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1F" w:rsidRPr="00AC3162" w:rsidRDefault="0003111F" w:rsidP="0003111F">
      <w:pPr>
        <w:widowControl w:val="0"/>
        <w:spacing w:before="0" w:after="240"/>
        <w:jc w:val="center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АНКЕТ</w:t>
      </w:r>
      <w:bookmarkStart w:id="0" w:name="_GoBack"/>
      <w:bookmarkEnd w:id="0"/>
      <w:r w:rsidRPr="00AC3162">
        <w:rPr>
          <w:b/>
          <w:sz w:val="22"/>
          <w:szCs w:val="20"/>
        </w:rPr>
        <w:t>А ДЕПОНЕНТА (для физических лиц)</w:t>
      </w:r>
    </w:p>
    <w:p w:rsidR="0003111F" w:rsidRPr="00AC3162" w:rsidRDefault="0003111F" w:rsidP="0003111F">
      <w:pPr>
        <w:widowControl w:val="0"/>
        <w:spacing w:before="0" w:after="240"/>
        <w:jc w:val="center"/>
        <w:rPr>
          <w:b/>
          <w:sz w:val="8"/>
          <w:szCs w:val="8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3"/>
        <w:gridCol w:w="2162"/>
        <w:gridCol w:w="115"/>
        <w:gridCol w:w="1988"/>
        <w:gridCol w:w="113"/>
        <w:gridCol w:w="3384"/>
      </w:tblGrid>
      <w:tr w:rsidR="0003111F" w:rsidRPr="00AC3162" w:rsidTr="008C6F71">
        <w:trPr>
          <w:cantSplit/>
          <w:jc w:val="center"/>
        </w:trPr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111F" w:rsidRPr="00AC3162" w:rsidRDefault="0003111F" w:rsidP="008C6F71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03111F" w:rsidRPr="00AC3162" w:rsidTr="008C6F71">
        <w:trPr>
          <w:cantSplit/>
          <w:jc w:val="center"/>
        </w:trPr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120" w:after="0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:rsidR="0003111F" w:rsidRPr="00AC3162" w:rsidRDefault="0003111F" w:rsidP="0003111F">
      <w:pPr>
        <w:widowControl w:val="0"/>
        <w:spacing w:before="80" w:after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03111F" w:rsidRPr="00AC3162" w:rsidRDefault="0003111F" w:rsidP="0003111F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2552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sz w:val="4"/>
          <w:szCs w:val="4"/>
        </w:rPr>
      </w:pPr>
    </w:p>
    <w:p w:rsidR="0003111F" w:rsidRPr="00AC3162" w:rsidRDefault="0003111F" w:rsidP="0003111F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383"/>
        <w:gridCol w:w="1411"/>
        <w:gridCol w:w="4227"/>
      </w:tblGrid>
      <w:tr w:rsidR="0003111F" w:rsidRPr="00AC3162" w:rsidTr="008C6F71">
        <w:trPr>
          <w:trHeight w:val="333"/>
        </w:trPr>
        <w:tc>
          <w:tcPr>
            <w:tcW w:w="1248" w:type="pct"/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sz w:val="4"/>
          <w:szCs w:val="4"/>
        </w:rPr>
      </w:pPr>
    </w:p>
    <w:p w:rsidR="0003111F" w:rsidRPr="00AC3162" w:rsidRDefault="0003111F" w:rsidP="0003111F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2552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Гражданство (подданство)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</w:tblGrid>
      <w:tr w:rsidR="0003111F" w:rsidRPr="00AC3162" w:rsidTr="008C6F71">
        <w:trPr>
          <w:cantSplit/>
          <w:trHeight w:val="275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left="82" w:right="284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 xml:space="preserve">ИНН Депонента </w:t>
            </w:r>
          </w:p>
          <w:p w:rsidR="0003111F" w:rsidRPr="00AC3162" w:rsidRDefault="0003111F" w:rsidP="008C6F71">
            <w:pPr>
              <w:widowControl w:val="0"/>
              <w:spacing w:before="0" w:after="0"/>
              <w:ind w:left="82" w:right="284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64"/>
        <w:gridCol w:w="6233"/>
        <w:gridCol w:w="135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Адрес места регистрации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Адрес места пребывания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gridAfter w:val="1"/>
          <w:wAfter w:w="129" w:type="dxa"/>
          <w:cantSplit/>
          <w:trHeight w:val="284"/>
          <w:jc w:val="center"/>
        </w:trPr>
        <w:tc>
          <w:tcPr>
            <w:tcW w:w="3905" w:type="dxa"/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gridAfter w:val="1"/>
          <w:wAfter w:w="135" w:type="dxa"/>
          <w:trHeight w:val="284"/>
          <w:jc w:val="center"/>
        </w:trPr>
        <w:tc>
          <w:tcPr>
            <w:tcW w:w="3905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AC3162">
              <w:rPr>
                <w:i/>
                <w:i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rPr>
          <w:sz w:val="22"/>
          <w:szCs w:val="22"/>
        </w:rPr>
      </w:pPr>
      <w:r w:rsidRPr="00AC3162">
        <w:rPr>
          <w:b/>
          <w:bCs/>
          <w:sz w:val="22"/>
          <w:szCs w:val="22"/>
        </w:rPr>
        <w:t>Сведения о документе, удостоверяющем личность: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2"/>
        <w:gridCol w:w="851"/>
        <w:gridCol w:w="1133"/>
        <w:gridCol w:w="851"/>
        <w:gridCol w:w="1417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1416" w:type="dxa"/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3111F" w:rsidRPr="00AC3162" w:rsidRDefault="0003111F" w:rsidP="008C6F71">
            <w:pPr>
              <w:framePr w:wrap="around" w:vAnchor="text" w:hAnchor="text" w:y="1"/>
              <w:widowControl w:val="0"/>
              <w:spacing w:before="0" w:after="0"/>
              <w:ind w:right="57"/>
              <w:jc w:val="right"/>
              <w:outlineLvl w:val="7"/>
              <w:rPr>
                <w:bCs/>
                <w:i/>
                <w:sz w:val="20"/>
                <w:szCs w:val="20"/>
              </w:rPr>
            </w:pPr>
            <w:r w:rsidRPr="00AC3162">
              <w:rPr>
                <w:bCs/>
                <w:i/>
                <w:sz w:val="20"/>
                <w:szCs w:val="20"/>
              </w:rPr>
              <w:t>Н</w:t>
            </w:r>
            <w:r w:rsidRPr="00AC3162">
              <w:rPr>
                <w:i/>
                <w:iCs/>
                <w:sz w:val="20"/>
                <w:szCs w:val="20"/>
              </w:rPr>
              <w:t>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1418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03111F" w:rsidRPr="00AC3162" w:rsidRDefault="0003111F" w:rsidP="008C6F71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cantSplit/>
          <w:trHeight w:val="284"/>
          <w:jc w:val="center"/>
        </w:trPr>
        <w:tc>
          <w:tcPr>
            <w:tcW w:w="2551" w:type="dxa"/>
            <w:gridSpan w:val="2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6516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3686" w:type="dxa"/>
            <w:vMerge w:val="restart"/>
          </w:tcPr>
          <w:p w:rsidR="0003111F" w:rsidRPr="00AC3162" w:rsidRDefault="0003111F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3111F" w:rsidRPr="00AC3162" w:rsidTr="008C6F71">
        <w:trPr>
          <w:cantSplit/>
          <w:trHeight w:val="284"/>
          <w:jc w:val="center"/>
        </w:trPr>
        <w:tc>
          <w:tcPr>
            <w:tcW w:w="3686" w:type="dxa"/>
            <w:vMerge/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3111F" w:rsidRPr="00AC3162" w:rsidTr="008C6F71">
        <w:trPr>
          <w:cantSplit/>
          <w:trHeight w:val="251"/>
          <w:jc w:val="center"/>
        </w:trPr>
        <w:tc>
          <w:tcPr>
            <w:tcW w:w="3686" w:type="dxa"/>
            <w:vMerge/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Форма выплаты доходов:</w:t>
      </w:r>
    </w:p>
    <w:p w:rsidR="0003111F" w:rsidRPr="00AC3162" w:rsidRDefault="0003111F" w:rsidP="0003111F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38"/>
        <w:gridCol w:w="567"/>
        <w:gridCol w:w="3405"/>
        <w:gridCol w:w="567"/>
        <w:gridCol w:w="2270"/>
      </w:tblGrid>
      <w:tr w:rsidR="0003111F" w:rsidRPr="00AC3162" w:rsidTr="008C6F71">
        <w:trPr>
          <w:cantSplit/>
          <w:trHeight w:val="34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auto"/>
              <w:bottom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Почтовый перевод</w:t>
            </w:r>
          </w:p>
        </w:tc>
        <w:tc>
          <w:tcPr>
            <w:tcW w:w="567" w:type="dxa"/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Cs/>
          <w:i/>
          <w:sz w:val="20"/>
          <w:szCs w:val="20"/>
        </w:rPr>
      </w:pPr>
      <w:r w:rsidRPr="00AC3162">
        <w:rPr>
          <w:bCs/>
          <w:i/>
          <w:sz w:val="20"/>
          <w:szCs w:val="20"/>
        </w:rPr>
        <w:t>При способе выплаты доходов банковским переводом указать:</w:t>
      </w:r>
    </w:p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Реквизиты банковского счета:</w:t>
      </w:r>
    </w:p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  <w:u w:val="single"/>
        </w:rPr>
        <w:t>Расчеты в RUB:</w:t>
      </w:r>
    </w:p>
    <w:tbl>
      <w:tblPr>
        <w:tblW w:w="102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8"/>
        <w:gridCol w:w="368"/>
        <w:gridCol w:w="369"/>
        <w:gridCol w:w="369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25"/>
        <w:gridCol w:w="52"/>
      </w:tblGrid>
      <w:tr w:rsidR="0003111F" w:rsidRPr="00AC3162" w:rsidTr="008C6F71">
        <w:trPr>
          <w:cantSplit/>
          <w:trHeight w:val="365"/>
          <w:jc w:val="center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gridAfter w:val="1"/>
          <w:wAfter w:w="52" w:type="dxa"/>
          <w:trHeight w:val="284"/>
          <w:jc w:val="center"/>
        </w:trPr>
        <w:tc>
          <w:tcPr>
            <w:tcW w:w="2835" w:type="dxa"/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i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03111F" w:rsidRPr="00AC3162" w:rsidTr="008C6F71">
        <w:trPr>
          <w:cantSplit/>
          <w:trHeight w:val="37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03111F" w:rsidRPr="00AC3162" w:rsidTr="008C6F71">
        <w:trPr>
          <w:cantSplit/>
          <w:trHeight w:val="362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  <w:u w:val="single"/>
        </w:rPr>
      </w:pPr>
      <w:r w:rsidRPr="00AC3162">
        <w:rPr>
          <w:b/>
          <w:bCs/>
          <w:sz w:val="20"/>
          <w:szCs w:val="20"/>
          <w:u w:val="single"/>
        </w:rPr>
        <w:t xml:space="preserve">Расчеты в </w:t>
      </w:r>
      <w:r w:rsidRPr="00AC3162">
        <w:rPr>
          <w:b/>
          <w:bCs/>
          <w:sz w:val="20"/>
          <w:szCs w:val="20"/>
          <w:u w:val="single"/>
          <w:lang w:val="en-US"/>
        </w:rPr>
        <w:t>USD</w:t>
      </w:r>
      <w:r w:rsidRPr="00AC3162">
        <w:rPr>
          <w:b/>
          <w:bCs/>
          <w:sz w:val="20"/>
          <w:szCs w:val="20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03111F" w:rsidRPr="00AC3162" w:rsidTr="008C6F71">
        <w:trPr>
          <w:cantSplit/>
          <w:trHeight w:val="428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trHeight w:val="284"/>
          <w:jc w:val="center"/>
        </w:trPr>
        <w:tc>
          <w:tcPr>
            <w:tcW w:w="2833" w:type="dxa"/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trHeight w:val="284"/>
          <w:jc w:val="center"/>
        </w:trPr>
        <w:tc>
          <w:tcPr>
            <w:tcW w:w="2833" w:type="dxa"/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>SWIFT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Расчеты в </w:t>
      </w:r>
      <w:r w:rsidRPr="00AC3162">
        <w:rPr>
          <w:b/>
          <w:bCs/>
          <w:sz w:val="20"/>
          <w:szCs w:val="20"/>
          <w:lang w:val="en-US"/>
        </w:rPr>
        <w:t>EUR</w:t>
      </w:r>
      <w:r w:rsidRPr="00AC3162">
        <w:rPr>
          <w:b/>
          <w:bCs/>
          <w:sz w:val="20"/>
          <w:szCs w:val="20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03111F" w:rsidRPr="00AC3162" w:rsidTr="008C6F71">
        <w:trPr>
          <w:cantSplit/>
          <w:trHeight w:val="40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03111F" w:rsidRPr="00AC3162" w:rsidTr="008C6F71">
        <w:trPr>
          <w:trHeight w:val="284"/>
          <w:jc w:val="center"/>
        </w:trPr>
        <w:tc>
          <w:tcPr>
            <w:tcW w:w="2833" w:type="dxa"/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lastRenderedPageBreak/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3111F" w:rsidRPr="00AC3162" w:rsidTr="008C6F71">
        <w:trPr>
          <w:trHeight w:val="284"/>
          <w:jc w:val="center"/>
        </w:trPr>
        <w:tc>
          <w:tcPr>
            <w:tcW w:w="2833" w:type="dxa"/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SWIFT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both"/>
        <w:rPr>
          <w:b/>
          <w:bCs/>
          <w:sz w:val="20"/>
          <w:szCs w:val="20"/>
        </w:rPr>
      </w:pPr>
    </w:p>
    <w:p w:rsidR="0003111F" w:rsidRPr="00AC3162" w:rsidRDefault="0003111F" w:rsidP="0003111F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03111F" w:rsidRPr="00AC3162" w:rsidTr="008C6F71">
        <w:trPr>
          <w:cantSplit/>
          <w:trHeight w:val="43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b/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03111F" w:rsidRPr="00AC3162" w:rsidTr="008C6F71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Заказным письмом </w:t>
            </w:r>
          </w:p>
        </w:tc>
      </w:tr>
    </w:tbl>
    <w:p w:rsidR="0003111F" w:rsidRPr="00AC3162" w:rsidRDefault="0003111F" w:rsidP="0003111F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03111F" w:rsidRPr="00AC3162" w:rsidTr="008C6F71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AC3162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Иное</w:t>
            </w:r>
          </w:p>
        </w:tc>
      </w:tr>
    </w:tbl>
    <w:p w:rsidR="0003111F" w:rsidRPr="00AC3162" w:rsidRDefault="0003111F" w:rsidP="0003111F">
      <w:pPr>
        <w:widowControl w:val="0"/>
        <w:spacing w:before="0" w:after="0"/>
        <w:ind w:left="57"/>
        <w:outlineLvl w:val="5"/>
        <w:rPr>
          <w:b/>
          <w:bCs/>
          <w:sz w:val="20"/>
          <w:szCs w:val="20"/>
        </w:rPr>
      </w:pPr>
      <w:r w:rsidRPr="00AC3162">
        <w:rPr>
          <w:i/>
          <w:iCs/>
          <w:sz w:val="18"/>
          <w:szCs w:val="20"/>
        </w:rPr>
        <w:t xml:space="preserve">                                                                                </w:t>
      </w:r>
    </w:p>
    <w:p w:rsidR="0003111F" w:rsidRPr="00AC3162" w:rsidRDefault="0003111F" w:rsidP="0003111F">
      <w:pPr>
        <w:widowControl w:val="0"/>
        <w:tabs>
          <w:tab w:val="left" w:pos="4056"/>
          <w:tab w:val="left" w:pos="10198"/>
        </w:tabs>
        <w:spacing w:before="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03111F" w:rsidRPr="00AC3162" w:rsidTr="008C6F71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Иное </w:t>
            </w:r>
          </w:p>
        </w:tc>
      </w:tr>
    </w:tbl>
    <w:p w:rsidR="0003111F" w:rsidRPr="00AC3162" w:rsidRDefault="0003111F" w:rsidP="0003111F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:rsidR="0003111F" w:rsidRPr="00AC3162" w:rsidRDefault="0003111F" w:rsidP="0003111F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03111F" w:rsidRPr="00AC3162" w:rsidTr="008C6F71">
        <w:trPr>
          <w:cantSplit/>
          <w:trHeight w:val="452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>Электронная почта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Почта России</w:t>
            </w:r>
          </w:p>
        </w:tc>
      </w:tr>
    </w:tbl>
    <w:p w:rsidR="0003111F" w:rsidRPr="00AC3162" w:rsidRDefault="0003111F" w:rsidP="0003111F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:rsidR="0003111F" w:rsidRPr="00AC3162" w:rsidRDefault="0003111F" w:rsidP="0003111F">
      <w:pPr>
        <w:widowControl w:val="0"/>
        <w:spacing w:before="12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Сведения о доверенном (уполномоченном) лице Депонента: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135"/>
        <w:gridCol w:w="1407"/>
        <w:gridCol w:w="3129"/>
        <w:gridCol w:w="567"/>
        <w:gridCol w:w="1416"/>
        <w:gridCol w:w="284"/>
        <w:gridCol w:w="2258"/>
        <w:gridCol w:w="10"/>
      </w:tblGrid>
      <w:tr w:rsidR="0003111F" w:rsidRPr="00AC3162" w:rsidTr="008C6F71">
        <w:trPr>
          <w:gridAfter w:val="1"/>
          <w:wAfter w:w="10" w:type="dxa"/>
          <w:cantSplit/>
          <w:trHeight w:val="284"/>
          <w:jc w:val="center"/>
        </w:trPr>
        <w:tc>
          <w:tcPr>
            <w:tcW w:w="2552" w:type="dxa"/>
            <w:gridSpan w:val="3"/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firstLine="78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i/>
                <w:sz w:val="20"/>
                <w:szCs w:val="20"/>
                <w:u w:val="single"/>
              </w:rPr>
            </w:pPr>
            <w:r w:rsidRPr="00AC3162">
              <w:rPr>
                <w:i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03111F" w:rsidRPr="00AC3162" w:rsidTr="008C6F71">
        <w:trPr>
          <w:gridBefore w:val="1"/>
          <w:wBefore w:w="10" w:type="dxa"/>
          <w:cantSplit/>
          <w:trHeight w:val="284"/>
          <w:jc w:val="center"/>
        </w:trPr>
        <w:tc>
          <w:tcPr>
            <w:tcW w:w="1135" w:type="dxa"/>
            <w:vAlign w:val="bottom"/>
          </w:tcPr>
          <w:p w:rsidR="0003111F" w:rsidRPr="00AC3162" w:rsidRDefault="0003111F" w:rsidP="008C6F71">
            <w:pPr>
              <w:widowControl w:val="0"/>
              <w:spacing w:before="80" w:after="0"/>
              <w:ind w:left="78"/>
              <w:jc w:val="right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sz w:val="18"/>
                <w:szCs w:val="20"/>
              </w:rPr>
              <w:t xml:space="preserve"> </w:t>
            </w:r>
            <w:r w:rsidRPr="00AC3162">
              <w:rPr>
                <w:i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sz w:val="18"/>
                <w:szCs w:val="20"/>
              </w:rPr>
              <w:t>-</w:t>
            </w:r>
            <w:r w:rsidRPr="00AC3162">
              <w:rPr>
                <w:i/>
                <w:sz w:val="18"/>
                <w:szCs w:val="20"/>
                <w:lang w:val="en-US"/>
              </w:rPr>
              <w:t>mail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3111F" w:rsidRPr="00AC3162" w:rsidRDefault="0003111F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</w:t>
            </w:r>
            <w:r w:rsidRPr="00AC31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60" w:after="0"/>
        <w:ind w:left="720"/>
        <w:outlineLvl w:val="3"/>
        <w:rPr>
          <w:i/>
          <w:iCs/>
          <w:sz w:val="20"/>
          <w:szCs w:val="20"/>
        </w:rPr>
      </w:pPr>
    </w:p>
    <w:p w:rsidR="0003111F" w:rsidRPr="00AC3162" w:rsidRDefault="0003111F" w:rsidP="0003111F">
      <w:pPr>
        <w:widowControl w:val="0"/>
        <w:spacing w:before="60" w:after="0"/>
        <w:outlineLvl w:val="3"/>
        <w:rPr>
          <w:i/>
          <w:iCs/>
          <w:sz w:val="20"/>
          <w:szCs w:val="20"/>
        </w:rPr>
      </w:pPr>
      <w:r w:rsidRPr="00AC3162">
        <w:rPr>
          <w:i/>
          <w:iCs/>
          <w:sz w:val="20"/>
          <w:szCs w:val="20"/>
        </w:rPr>
        <w:t>Документ, удостоверяющий личность:</w:t>
      </w:r>
    </w:p>
    <w:p w:rsidR="0003111F" w:rsidRPr="00AC3162" w:rsidRDefault="0003111F" w:rsidP="0003111F">
      <w:pPr>
        <w:widowControl w:val="0"/>
        <w:spacing w:before="0" w:after="0"/>
        <w:rPr>
          <w:i/>
          <w:sz w:val="20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539"/>
        <w:gridCol w:w="1071"/>
        <w:gridCol w:w="916"/>
        <w:gridCol w:w="852"/>
        <w:gridCol w:w="1419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1418" w:type="dxa"/>
            <w:vAlign w:val="center"/>
          </w:tcPr>
          <w:p w:rsidR="0003111F" w:rsidRPr="00AC3162" w:rsidRDefault="0003111F" w:rsidP="008C6F71">
            <w:pPr>
              <w:widowControl w:val="0"/>
              <w:spacing w:before="40" w:after="4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03111F" w:rsidRPr="00AC3162" w:rsidRDefault="0003111F" w:rsidP="008C6F71">
            <w:pPr>
              <w:widowControl w:val="0"/>
              <w:spacing w:before="40" w:after="40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3111F" w:rsidRPr="00AC3162" w:rsidRDefault="0003111F" w:rsidP="008C6F71">
            <w:pPr>
              <w:framePr w:wrap="around" w:vAnchor="text" w:hAnchor="text" w:y="1"/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bCs/>
                <w:i/>
                <w:sz w:val="18"/>
                <w:szCs w:val="20"/>
              </w:rPr>
              <w:t>Номер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111F" w:rsidRPr="00AC3162" w:rsidRDefault="0003111F" w:rsidP="008C6F71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1418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3111F" w:rsidRPr="00AC3162" w:rsidRDefault="0003111F" w:rsidP="008C6F71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422"/>
      </w:tblGrid>
      <w:tr w:rsidR="0003111F" w:rsidRPr="00AC3162" w:rsidTr="008C6F71">
        <w:trPr>
          <w:cantSplit/>
          <w:trHeight w:val="284"/>
          <w:jc w:val="center"/>
        </w:trPr>
        <w:tc>
          <w:tcPr>
            <w:tcW w:w="1779" w:type="dxa"/>
          </w:tcPr>
          <w:p w:rsidR="0003111F" w:rsidRPr="00AC3162" w:rsidRDefault="0003111F" w:rsidP="008C6F71">
            <w:pPr>
              <w:widowControl w:val="0"/>
              <w:spacing w:before="0" w:after="0"/>
              <w:ind w:right="57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4597"/>
      </w:tblGrid>
      <w:tr w:rsidR="0003111F" w:rsidRPr="00AC3162" w:rsidTr="008C6F71">
        <w:trPr>
          <w:trHeight w:val="284"/>
          <w:jc w:val="center"/>
        </w:trPr>
        <w:tc>
          <w:tcPr>
            <w:tcW w:w="5606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Доверенность №_______от _______________ Срок полномочий: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jc w:val="center"/>
        <w:rPr>
          <w:sz w:val="12"/>
          <w:szCs w:val="20"/>
        </w:rPr>
      </w:pPr>
    </w:p>
    <w:p w:rsidR="0003111F" w:rsidRPr="00AC3162" w:rsidRDefault="0003111F" w:rsidP="0003111F">
      <w:pPr>
        <w:widowControl w:val="0"/>
        <w:spacing w:before="0" w:after="0"/>
        <w:jc w:val="center"/>
        <w:rPr>
          <w:sz w:val="12"/>
          <w:szCs w:val="20"/>
        </w:rPr>
      </w:pPr>
    </w:p>
    <w:p w:rsidR="0003111F" w:rsidRPr="00AC3162" w:rsidRDefault="0003111F" w:rsidP="0003111F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688"/>
        <w:gridCol w:w="1277"/>
        <w:gridCol w:w="3687"/>
      </w:tblGrid>
      <w:tr w:rsidR="0003111F" w:rsidRPr="00AC3162" w:rsidTr="008C6F71">
        <w:trPr>
          <w:cantSplit/>
          <w:trHeight w:val="451"/>
          <w:jc w:val="center"/>
        </w:trPr>
        <w:tc>
          <w:tcPr>
            <w:tcW w:w="1653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b/>
                <w:iCs/>
                <w:sz w:val="20"/>
                <w:szCs w:val="20"/>
              </w:rPr>
            </w:pPr>
            <w:r w:rsidRPr="00AC3162">
              <w:rPr>
                <w:b/>
                <w:iCs/>
                <w:sz w:val="20"/>
                <w:szCs w:val="20"/>
              </w:rPr>
              <w:t>Образец подписи</w:t>
            </w:r>
            <w:r w:rsidRPr="00AC3162">
              <w:rPr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AC3162">
              <w:rPr>
                <w:b/>
                <w:i/>
                <w:iCs/>
                <w:sz w:val="20"/>
                <w:szCs w:val="20"/>
              </w:rPr>
              <w:t>(уполномоченного лица)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1F" w:rsidRPr="00AC3162" w:rsidRDefault="0003111F" w:rsidP="008C6F71">
            <w:pPr>
              <w:widowControl w:val="0"/>
              <w:spacing w:before="0" w:after="0"/>
              <w:ind w:right="57"/>
              <w:jc w:val="center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Способ связи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rPr>
          <w:sz w:val="20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03111F" w:rsidRPr="00AC3162" w:rsidTr="008C6F71">
        <w:trPr>
          <w:cantSplit/>
          <w:trHeight w:val="333"/>
          <w:jc w:val="center"/>
        </w:trPr>
        <w:tc>
          <w:tcPr>
            <w:tcW w:w="2644" w:type="dxa"/>
          </w:tcPr>
          <w:p w:rsidR="0003111F" w:rsidRPr="00AC3162" w:rsidRDefault="0003111F" w:rsidP="008C6F71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AC3162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111F" w:rsidRPr="00AC3162" w:rsidRDefault="0003111F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:rsidR="0003111F" w:rsidRPr="00AC3162" w:rsidRDefault="0003111F" w:rsidP="0003111F">
      <w:pPr>
        <w:widowControl w:val="0"/>
        <w:spacing w:before="0" w:after="0"/>
        <w:rPr>
          <w:b/>
          <w:sz w:val="8"/>
          <w:szCs w:val="8"/>
        </w:rPr>
      </w:pPr>
    </w:p>
    <w:p w:rsidR="0003111F" w:rsidRPr="00AC3162" w:rsidRDefault="0003111F" w:rsidP="0003111F">
      <w:pPr>
        <w:widowControl w:val="0"/>
        <w:spacing w:before="0" w:after="0"/>
        <w:rPr>
          <w:sz w:val="20"/>
          <w:szCs w:val="20"/>
        </w:rPr>
      </w:pPr>
    </w:p>
    <w:p w:rsidR="0003111F" w:rsidRPr="00AC3162" w:rsidRDefault="0003111F" w:rsidP="0003111F">
      <w:pPr>
        <w:widowControl w:val="0"/>
        <w:spacing w:before="0" w:after="0"/>
        <w:rPr>
          <w:sz w:val="20"/>
          <w:szCs w:val="20"/>
        </w:rPr>
      </w:pPr>
      <w:r w:rsidRPr="00AC3162">
        <w:rPr>
          <w:i/>
          <w:sz w:val="20"/>
          <w:szCs w:val="20"/>
        </w:rPr>
        <w:t>Дата заполнения</w:t>
      </w:r>
      <w:r w:rsidRPr="00AC3162">
        <w:rPr>
          <w:sz w:val="20"/>
          <w:szCs w:val="20"/>
        </w:rPr>
        <w:t xml:space="preserve"> </w:t>
      </w:r>
      <w:proofErr w:type="gramStart"/>
      <w:r w:rsidRPr="00AC3162">
        <w:rPr>
          <w:sz w:val="20"/>
          <w:szCs w:val="20"/>
        </w:rPr>
        <w:t xml:space="preserve">   «</w:t>
      </w:r>
      <w:proofErr w:type="gramEnd"/>
      <w:r w:rsidRPr="00AC3162">
        <w:rPr>
          <w:sz w:val="20"/>
          <w:szCs w:val="20"/>
        </w:rPr>
        <w:t>_______»______________ _____г.</w:t>
      </w:r>
    </w:p>
    <w:p w:rsidR="0014647C" w:rsidRDefault="0014647C" w:rsidP="0003111F"/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F"/>
    <w:rsid w:val="0003111F"/>
    <w:rsid w:val="0014647C"/>
    <w:rsid w:val="002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4F2E6"/>
  <w15:chartTrackingRefBased/>
  <w15:docId w15:val="{96A290D5-17A1-4FF3-A643-A12E413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2022-05-26T12:34:00Z</dcterms:created>
  <dcterms:modified xsi:type="dcterms:W3CDTF">2022-05-26T12:47:00Z</dcterms:modified>
</cp:coreProperties>
</file>