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0D0" w:rsidRPr="00B93A00" w:rsidRDefault="003A20D0" w:rsidP="003A20D0">
      <w:pPr>
        <w:pStyle w:val="a5"/>
        <w:spacing w:before="0" w:beforeAutospacing="0" w:after="0" w:afterAutospacing="0"/>
        <w:jc w:val="center"/>
        <w:outlineLvl w:val="2"/>
        <w:rPr>
          <w:b/>
          <w:color w:val="000000" w:themeColor="text1"/>
          <w:sz w:val="22"/>
          <w:szCs w:val="23"/>
        </w:rPr>
      </w:pPr>
      <w:bookmarkStart w:id="0" w:name="_Toc51839561"/>
      <w:bookmarkStart w:id="1" w:name="_GoBack"/>
      <w:r w:rsidRPr="00B93A00">
        <w:rPr>
          <w:b/>
          <w:color w:val="000000" w:themeColor="text1"/>
          <w:sz w:val="22"/>
          <w:szCs w:val="23"/>
        </w:rPr>
        <w:t>Заявление об изменении параметров Карты «Таможенная карта»</w:t>
      </w:r>
      <w:bookmarkEnd w:id="0"/>
      <w:bookmarkEnd w:id="1"/>
    </w:p>
    <w:p w:rsidR="003A20D0" w:rsidRPr="00B93A00" w:rsidRDefault="003A20D0" w:rsidP="003A20D0">
      <w:pPr>
        <w:pStyle w:val="a5"/>
        <w:spacing w:before="0" w:beforeAutospacing="0" w:after="0" w:afterAutospacing="0"/>
        <w:ind w:left="14" w:right="14"/>
        <w:jc w:val="center"/>
        <w:rPr>
          <w:color w:val="000000" w:themeColor="text1"/>
          <w:sz w:val="20"/>
        </w:rPr>
      </w:pPr>
    </w:p>
    <w:tbl>
      <w:tblPr>
        <w:tblW w:w="10031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4"/>
        <w:gridCol w:w="142"/>
        <w:gridCol w:w="216"/>
        <w:gridCol w:w="137"/>
        <w:gridCol w:w="72"/>
        <w:gridCol w:w="284"/>
        <w:gridCol w:w="682"/>
        <w:gridCol w:w="236"/>
        <w:gridCol w:w="567"/>
        <w:gridCol w:w="132"/>
        <w:gridCol w:w="10"/>
        <w:gridCol w:w="425"/>
        <w:gridCol w:w="414"/>
        <w:gridCol w:w="11"/>
        <w:gridCol w:w="74"/>
        <w:gridCol w:w="341"/>
        <w:gridCol w:w="152"/>
        <w:gridCol w:w="142"/>
        <w:gridCol w:w="281"/>
        <w:gridCol w:w="76"/>
        <w:gridCol w:w="215"/>
        <w:gridCol w:w="142"/>
        <w:gridCol w:w="425"/>
        <w:gridCol w:w="562"/>
        <w:gridCol w:w="289"/>
        <w:gridCol w:w="533"/>
        <w:gridCol w:w="102"/>
        <w:gridCol w:w="45"/>
        <w:gridCol w:w="23"/>
        <w:gridCol w:w="122"/>
        <w:gridCol w:w="9"/>
        <w:gridCol w:w="153"/>
        <w:gridCol w:w="567"/>
        <w:gridCol w:w="425"/>
        <w:gridCol w:w="273"/>
        <w:gridCol w:w="162"/>
        <w:gridCol w:w="274"/>
        <w:gridCol w:w="420"/>
        <w:gridCol w:w="646"/>
      </w:tblGrid>
      <w:tr w:rsidR="003A20D0" w:rsidRPr="00B93A00" w:rsidTr="00EA55AA">
        <w:trPr>
          <w:trHeight w:val="136"/>
        </w:trPr>
        <w:tc>
          <w:tcPr>
            <w:tcW w:w="745" w:type="dxa"/>
            <w:gridSpan w:val="5"/>
            <w:vAlign w:val="bottom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Я,</w:t>
            </w:r>
          </w:p>
        </w:tc>
        <w:tc>
          <w:tcPr>
            <w:tcW w:w="1973" w:type="dxa"/>
            <w:gridSpan w:val="6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Фамилия</w:t>
            </w:r>
          </w:p>
        </w:tc>
        <w:tc>
          <w:tcPr>
            <w:tcW w:w="5811" w:type="dxa"/>
            <w:gridSpan w:val="25"/>
            <w:tcBorders>
              <w:bottom w:val="single" w:sz="4" w:space="0" w:color="auto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502" w:type="dxa"/>
            <w:gridSpan w:val="4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rPr>
          <w:trHeight w:val="132"/>
        </w:trPr>
        <w:tc>
          <w:tcPr>
            <w:tcW w:w="236" w:type="dxa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509" w:type="dxa"/>
            <w:gridSpan w:val="4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973" w:type="dxa"/>
            <w:gridSpan w:val="6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Имя</w:t>
            </w:r>
          </w:p>
        </w:tc>
        <w:tc>
          <w:tcPr>
            <w:tcW w:w="581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502" w:type="dxa"/>
            <w:gridSpan w:val="4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rPr>
          <w:trHeight w:val="132"/>
        </w:trPr>
        <w:tc>
          <w:tcPr>
            <w:tcW w:w="236" w:type="dxa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509" w:type="dxa"/>
            <w:gridSpan w:val="4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973" w:type="dxa"/>
            <w:gridSpan w:val="6"/>
            <w:tcBorders>
              <w:top w:val="nil"/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Отчество</w:t>
            </w:r>
          </w:p>
        </w:tc>
        <w:tc>
          <w:tcPr>
            <w:tcW w:w="581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502" w:type="dxa"/>
            <w:gridSpan w:val="4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rPr>
          <w:trHeight w:val="132"/>
        </w:trPr>
        <w:tc>
          <w:tcPr>
            <w:tcW w:w="236" w:type="dxa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509" w:type="dxa"/>
            <w:gridSpan w:val="4"/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973" w:type="dxa"/>
            <w:gridSpan w:val="6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Дата рождения</w:t>
            </w:r>
          </w:p>
        </w:tc>
        <w:tc>
          <w:tcPr>
            <w:tcW w:w="581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502" w:type="dxa"/>
            <w:gridSpan w:val="4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  <w:szCs w:val="23"/>
              </w:rPr>
              <w:t>,</w:t>
            </w:r>
          </w:p>
        </w:tc>
      </w:tr>
      <w:tr w:rsidR="003A20D0" w:rsidRPr="00B93A00" w:rsidTr="00EA55AA">
        <w:trPr>
          <w:trHeight w:val="132"/>
        </w:trPr>
        <w:tc>
          <w:tcPr>
            <w:tcW w:w="236" w:type="dxa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509" w:type="dxa"/>
            <w:gridSpan w:val="4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1973" w:type="dxa"/>
            <w:gridSpan w:val="6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  <w:tc>
          <w:tcPr>
            <w:tcW w:w="7313" w:type="dxa"/>
            <w:gridSpan w:val="29"/>
            <w:tcBorders>
              <w:bottom w:val="nil"/>
            </w:tcBorders>
          </w:tcPr>
          <w:p w:rsidR="003A20D0" w:rsidRPr="00B93A00" w:rsidRDefault="003A20D0" w:rsidP="00EA55AA">
            <w:pPr>
              <w:rPr>
                <w:b/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c>
          <w:tcPr>
            <w:tcW w:w="10031" w:type="dxa"/>
            <w:gridSpan w:val="40"/>
            <w:tcBorders>
              <w:bottom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Держатель банковской карты</w:t>
            </w:r>
          </w:p>
        </w:tc>
      </w:tr>
      <w:tr w:rsidR="003A20D0" w:rsidRPr="00B93A00" w:rsidTr="00EA55AA">
        <w:tc>
          <w:tcPr>
            <w:tcW w:w="608" w:type="dxa"/>
            <w:gridSpan w:val="4"/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 xml:space="preserve">№ </w:t>
            </w:r>
          </w:p>
        </w:tc>
        <w:tc>
          <w:tcPr>
            <w:tcW w:w="3044" w:type="dxa"/>
            <w:gridSpan w:val="12"/>
            <w:tcBorders>
              <w:bottom w:val="single" w:sz="4" w:space="0" w:color="auto"/>
            </w:tcBorders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992" w:type="dxa"/>
            <w:gridSpan w:val="5"/>
            <w:tcBorders>
              <w:bottom w:val="nil"/>
            </w:tcBorders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******</w:t>
            </w:r>
          </w:p>
        </w:tc>
        <w:tc>
          <w:tcPr>
            <w:tcW w:w="2467" w:type="dxa"/>
            <w:gridSpan w:val="11"/>
            <w:tcBorders>
              <w:bottom w:val="single" w:sz="4" w:space="0" w:color="auto"/>
            </w:tcBorders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920" w:type="dxa"/>
            <w:gridSpan w:val="8"/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rPr>
          <w:trHeight w:val="268"/>
        </w:trPr>
        <w:tc>
          <w:tcPr>
            <w:tcW w:w="10031" w:type="dxa"/>
            <w:gridSpan w:val="40"/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 xml:space="preserve">Прошу Вас </w:t>
            </w:r>
            <w:r w:rsidRPr="00B93A00">
              <w:rPr>
                <w:rFonts w:eastAsia="Times New Roman"/>
                <w:i/>
                <w:color w:val="000000" w:themeColor="text1"/>
                <w:sz w:val="20"/>
                <w:szCs w:val="23"/>
                <w:lang w:eastAsia="ru-RU"/>
              </w:rPr>
              <w:t>(нужное отметить знаком «</w:t>
            </w:r>
            <w:r w:rsidRPr="00B93A00">
              <w:rPr>
                <w:color w:val="000000" w:themeColor="text1"/>
                <w:sz w:val="16"/>
                <w:szCs w:val="17"/>
              </w:rPr>
              <w:sym w:font="Wingdings" w:char="F0FC"/>
            </w:r>
            <w:r w:rsidRPr="00B93A00">
              <w:rPr>
                <w:rFonts w:eastAsia="Times New Roman"/>
                <w:i/>
                <w:color w:val="000000" w:themeColor="text1"/>
                <w:sz w:val="20"/>
                <w:szCs w:val="23"/>
                <w:lang w:eastAsia="ru-RU"/>
              </w:rPr>
              <w:t>»):</w:t>
            </w:r>
          </w:p>
        </w:tc>
      </w:tr>
      <w:tr w:rsidR="003A20D0" w:rsidRPr="00B93A00" w:rsidTr="00EA55AA">
        <w:trPr>
          <w:trHeight w:val="327"/>
        </w:trPr>
        <w:tc>
          <w:tcPr>
            <w:tcW w:w="392" w:type="dxa"/>
            <w:gridSpan w:val="3"/>
            <w:vMerge w:val="restart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7466498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6520" w:type="dxa"/>
            <w:gridSpan w:val="25"/>
          </w:tcPr>
          <w:p w:rsidR="003A20D0" w:rsidRPr="00B93A00" w:rsidRDefault="003A20D0" w:rsidP="00EA55AA">
            <w:pPr>
              <w:pStyle w:val="a3"/>
              <w:spacing w:after="0"/>
              <w:ind w:left="-12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  </w:t>
            </w:r>
            <w:r w:rsidRPr="00B93A00">
              <w:rPr>
                <w:color w:val="000000" w:themeColor="text1"/>
                <w:sz w:val="22"/>
                <w:szCs w:val="22"/>
              </w:rPr>
              <w:t>блокировать Карту в связи</w:t>
            </w: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>:</w:t>
            </w:r>
            <w:r w:rsidRPr="00B93A00">
              <w:rPr>
                <w:color w:val="000000" w:themeColor="text1"/>
                <w:sz w:val="22"/>
                <w:szCs w:val="22"/>
              </w:rPr>
              <w:t xml:space="preserve"> с ее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8360636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>утратой</w:t>
            </w:r>
            <w:r w:rsidRPr="00B93A00">
              <w:rPr>
                <w:color w:val="000000" w:themeColor="text1"/>
                <w:sz w:val="22"/>
                <w:szCs w:val="22"/>
              </w:rPr>
              <w:t xml:space="preserve">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73377371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 кражей 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34047586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прочее </w:t>
            </w:r>
          </w:p>
        </w:tc>
        <w:tc>
          <w:tcPr>
            <w:tcW w:w="3119" w:type="dxa"/>
            <w:gridSpan w:val="12"/>
            <w:tcBorders>
              <w:bottom w:val="single" w:sz="4" w:space="0" w:color="auto"/>
            </w:tcBorders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3A20D0" w:rsidRPr="00B93A00" w:rsidTr="00EA55AA">
        <w:trPr>
          <w:trHeight w:val="288"/>
        </w:trPr>
        <w:tc>
          <w:tcPr>
            <w:tcW w:w="392" w:type="dxa"/>
            <w:gridSpan w:val="3"/>
            <w:vMerge/>
          </w:tcPr>
          <w:p w:rsidR="003A20D0" w:rsidRPr="00B93A00" w:rsidRDefault="003A20D0" w:rsidP="00EA55AA">
            <w:pPr>
              <w:pStyle w:val="a3"/>
              <w:spacing w:after="0"/>
              <w:ind w:left="-120"/>
              <w:rPr>
                <w:rFonts w:ascii="Wingdings" w:hAnsi="Wingdings"/>
                <w:color w:val="000000" w:themeColor="text1"/>
                <w:sz w:val="28"/>
              </w:rPr>
            </w:pPr>
          </w:p>
        </w:tc>
        <w:tc>
          <w:tcPr>
            <w:tcW w:w="4609" w:type="dxa"/>
            <w:gridSpan w:val="20"/>
          </w:tcPr>
          <w:p w:rsidR="003A20D0" w:rsidRPr="00B93A00" w:rsidRDefault="003A20D0" w:rsidP="00EA55AA">
            <w:pPr>
              <w:pStyle w:val="a3"/>
              <w:spacing w:after="0"/>
              <w:ind w:left="36"/>
              <w:rPr>
                <w:color w:val="000000" w:themeColor="text1"/>
                <w:sz w:val="22"/>
                <w:szCs w:val="22"/>
                <w:lang w:val="ru-RU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>Обстоятельства и место утраты / кражи:</w:t>
            </w:r>
          </w:p>
        </w:tc>
        <w:tc>
          <w:tcPr>
            <w:tcW w:w="5030" w:type="dxa"/>
            <w:gridSpan w:val="17"/>
            <w:tcBorders>
              <w:bottom w:val="single" w:sz="4" w:space="0" w:color="auto"/>
            </w:tcBorders>
          </w:tcPr>
          <w:p w:rsidR="003A20D0" w:rsidRPr="00B93A00" w:rsidRDefault="003A20D0" w:rsidP="00EA55AA">
            <w:pPr>
              <w:pStyle w:val="a3"/>
              <w:spacing w:after="0"/>
              <w:ind w:left="-120"/>
              <w:rPr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3A20D0" w:rsidRPr="00B93A00" w:rsidTr="00EA55AA">
        <w:tc>
          <w:tcPr>
            <w:tcW w:w="392" w:type="dxa"/>
            <w:gridSpan w:val="3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2093447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9639" w:type="dxa"/>
            <w:gridSpan w:val="37"/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>разблокировать Карту в связи с тем, что:</w:t>
            </w:r>
          </w:p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6684404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</w:t>
            </w:r>
            <w:r w:rsidR="003A20D0"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Карта </w:t>
            </w:r>
            <w:r w:rsidR="003A20D0" w:rsidRPr="00B93A00">
              <w:rPr>
                <w:color w:val="000000" w:themeColor="text1"/>
                <w:sz w:val="22"/>
                <w:szCs w:val="22"/>
              </w:rPr>
              <w:t>найдена</w:t>
            </w:r>
          </w:p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5195745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заблокирован микропроцессор Карты. Карту прилагаю.</w:t>
            </w:r>
          </w:p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>Все финансовые риски в связи с разблокировкой Карты беру на себя</w:t>
            </w:r>
          </w:p>
        </w:tc>
      </w:tr>
      <w:tr w:rsidR="003A20D0" w:rsidRPr="00B93A00" w:rsidTr="00EA55AA">
        <w:trPr>
          <w:trHeight w:val="1401"/>
        </w:trPr>
        <w:tc>
          <w:tcPr>
            <w:tcW w:w="392" w:type="dxa"/>
            <w:gridSpan w:val="3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2926254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9639" w:type="dxa"/>
            <w:gridSpan w:val="37"/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 xml:space="preserve">произвести перевыпуск </w:t>
            </w: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>К</w:t>
            </w:r>
            <w:r w:rsidRPr="00B93A00">
              <w:rPr>
                <w:color w:val="000000" w:themeColor="text1"/>
                <w:sz w:val="22"/>
                <w:szCs w:val="22"/>
              </w:rPr>
              <w:t>арты по причине:</w:t>
            </w:r>
          </w:p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3291830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смены ФИО </w:t>
            </w:r>
          </w:p>
          <w:p w:rsidR="003A20D0" w:rsidRPr="00B93A00" w:rsidRDefault="003A20D0" w:rsidP="00EA55AA">
            <w:pPr>
              <w:jc w:val="both"/>
              <w:rPr>
                <w:rFonts w:eastAsia="Times New Roman"/>
                <w:i/>
                <w:color w:val="000000" w:themeColor="text1"/>
                <w:sz w:val="20"/>
                <w:szCs w:val="23"/>
                <w:lang w:eastAsia="ru-RU"/>
              </w:rPr>
            </w:pPr>
            <w:r w:rsidRPr="00B93A00">
              <w:rPr>
                <w:rFonts w:eastAsia="Times New Roman"/>
                <w:i/>
                <w:color w:val="000000" w:themeColor="text1"/>
                <w:sz w:val="20"/>
                <w:szCs w:val="23"/>
                <w:lang w:eastAsia="ru-RU"/>
              </w:rPr>
              <w:t>Имя и фамилия печатными латинскими буквами (новые данные)</w:t>
            </w:r>
          </w:p>
          <w:tbl>
            <w:tblPr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3A20D0" w:rsidRPr="00B93A00" w:rsidTr="00EA55AA">
              <w:trPr>
                <w:trHeight w:val="242"/>
              </w:trPr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340" w:type="dxa"/>
                </w:tcPr>
                <w:p w:rsidR="003A20D0" w:rsidRPr="00B93A00" w:rsidRDefault="003A20D0" w:rsidP="00EA55A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lang w:val="ru-RU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3443205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кражи / утраты    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4702738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порчи                                     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345456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в срочном режиме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20396525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 в обычном режиме</w:t>
            </w:r>
          </w:p>
        </w:tc>
      </w:tr>
      <w:tr w:rsidR="003A20D0" w:rsidRPr="00B93A00" w:rsidTr="00EA55AA">
        <w:tc>
          <w:tcPr>
            <w:tcW w:w="392" w:type="dxa"/>
            <w:gridSpan w:val="3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3349564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9639" w:type="dxa"/>
            <w:gridSpan w:val="37"/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B93A00">
              <w:rPr>
                <w:color w:val="000000" w:themeColor="text1"/>
                <w:sz w:val="22"/>
                <w:szCs w:val="22"/>
              </w:rPr>
              <w:t>перевыпустить</w:t>
            </w:r>
            <w:proofErr w:type="spellEnd"/>
            <w:r w:rsidRPr="00B93A0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>ПИН</w:t>
            </w:r>
            <w:r w:rsidRPr="00B93A00">
              <w:rPr>
                <w:color w:val="000000" w:themeColor="text1"/>
                <w:sz w:val="22"/>
                <w:szCs w:val="22"/>
              </w:rPr>
              <w:t>-код</w:t>
            </w:r>
          </w:p>
        </w:tc>
      </w:tr>
      <w:tr w:rsidR="003A20D0" w:rsidRPr="00B93A00" w:rsidTr="00EA55AA">
        <w:trPr>
          <w:trHeight w:val="393"/>
        </w:trPr>
        <w:tc>
          <w:tcPr>
            <w:tcW w:w="392" w:type="dxa"/>
            <w:gridSpan w:val="3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  <w:lang w:val="ru-RU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1405397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9639" w:type="dxa"/>
            <w:gridSpan w:val="37"/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B93A00">
              <w:rPr>
                <w:color w:val="000000" w:themeColor="text1"/>
                <w:sz w:val="22"/>
                <w:szCs w:val="22"/>
              </w:rPr>
              <w:t>cменить</w:t>
            </w:r>
            <w:proofErr w:type="spellEnd"/>
            <w:r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 тип Карты на</w:t>
            </w:r>
            <w:r w:rsidRPr="00B93A00">
              <w:rPr>
                <w:color w:val="000000" w:themeColor="text1"/>
                <w:sz w:val="22"/>
                <w:szCs w:val="22"/>
                <w:vertAlign w:val="superscript"/>
                <w:lang w:val="ru-RU"/>
              </w:rPr>
              <w:t>*</w:t>
            </w:r>
            <w:r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: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9794556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 тип «Профессиональная»     </w:t>
            </w: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5430406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  <w:lang w:val="ru-RU"/>
              </w:rPr>
              <w:t xml:space="preserve"> тип «Доплатная»</w:t>
            </w:r>
          </w:p>
        </w:tc>
      </w:tr>
      <w:tr w:rsidR="003A20D0" w:rsidRPr="00B93A00" w:rsidTr="00EA55AA">
        <w:trPr>
          <w:trHeight w:val="1673"/>
        </w:trPr>
        <w:tc>
          <w:tcPr>
            <w:tcW w:w="392" w:type="dxa"/>
            <w:gridSpan w:val="3"/>
          </w:tcPr>
          <w:p w:rsidR="003A20D0" w:rsidRPr="00B93A00" w:rsidRDefault="005A5CBC" w:rsidP="00EA55AA">
            <w:pPr>
              <w:pStyle w:val="a3"/>
              <w:spacing w:after="0"/>
              <w:ind w:left="-120"/>
              <w:jc w:val="center"/>
              <w:rPr>
                <w:color w:val="000000" w:themeColor="text1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52012171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</w:p>
        </w:tc>
        <w:tc>
          <w:tcPr>
            <w:tcW w:w="9639" w:type="dxa"/>
            <w:gridSpan w:val="37"/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>произвести следующие действия в рамках информирования:</w:t>
            </w:r>
          </w:p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rFonts w:eastAsia="MS Gothic"/>
                  <w:color w:val="000000" w:themeColor="text1"/>
                  <w:sz w:val="22"/>
                  <w:szCs w:val="22"/>
                </w:rPr>
                <w:id w:val="17915590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подключить услугу </w:t>
            </w:r>
            <w:r w:rsidR="003A20D0" w:rsidRPr="00B93A00">
              <w:rPr>
                <w:color w:val="000000" w:themeColor="text1"/>
                <w:sz w:val="22"/>
                <w:szCs w:val="22"/>
                <w:lang w:val="en-US"/>
              </w:rPr>
              <w:t>SMS</w:t>
            </w:r>
            <w:r w:rsidR="003A20D0" w:rsidRPr="00B93A00">
              <w:rPr>
                <w:color w:val="000000" w:themeColor="text1"/>
                <w:sz w:val="22"/>
                <w:szCs w:val="22"/>
              </w:rPr>
              <w:t>-информирования:</w:t>
            </w:r>
          </w:p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 xml:space="preserve">номер сотового телефона (с кодом)___________________________ </w:t>
            </w:r>
          </w:p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</w:rPr>
              <w:t xml:space="preserve">оператор сотовой связи </w:t>
            </w:r>
            <w:sdt>
              <w:sdtPr>
                <w:rPr>
                  <w:rFonts w:eastAsia="MS Gothic"/>
                  <w:color w:val="000000" w:themeColor="text1"/>
                  <w:sz w:val="22"/>
                  <w:szCs w:val="22"/>
                </w:rPr>
                <w:id w:val="-211633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МТС; </w:t>
            </w:r>
            <w:sdt>
              <w:sdtPr>
                <w:rPr>
                  <w:rFonts w:eastAsia="MS Gothic"/>
                  <w:color w:val="000000" w:themeColor="text1"/>
                  <w:sz w:val="22"/>
                  <w:szCs w:val="22"/>
                </w:rPr>
                <w:id w:val="-16200629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93A00">
              <w:rPr>
                <w:color w:val="000000" w:themeColor="text1"/>
                <w:sz w:val="22"/>
                <w:szCs w:val="22"/>
              </w:rPr>
              <w:t>БиЛайн</w:t>
            </w:r>
            <w:proofErr w:type="spellEnd"/>
            <w:r w:rsidRPr="00B93A00">
              <w:rPr>
                <w:color w:val="000000" w:themeColor="text1"/>
                <w:sz w:val="22"/>
                <w:szCs w:val="22"/>
              </w:rPr>
              <w:t xml:space="preserve">; </w:t>
            </w:r>
            <w:sdt>
              <w:sdtPr>
                <w:rPr>
                  <w:rFonts w:eastAsia="MS Gothic"/>
                  <w:color w:val="000000" w:themeColor="text1"/>
                  <w:sz w:val="22"/>
                  <w:szCs w:val="22"/>
                </w:rPr>
                <w:id w:val="121306961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B93A00">
              <w:rPr>
                <w:color w:val="000000" w:themeColor="text1"/>
                <w:sz w:val="22"/>
                <w:szCs w:val="22"/>
              </w:rPr>
              <w:t xml:space="preserve"> Мегафон</w:t>
            </w:r>
          </w:p>
          <w:p w:rsidR="003A20D0" w:rsidRPr="00B93A00" w:rsidRDefault="005A5CBC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rFonts w:eastAsia="MS Gothic"/>
                  <w:color w:val="000000" w:themeColor="text1"/>
                  <w:sz w:val="22"/>
                  <w:szCs w:val="22"/>
                </w:rPr>
                <w:id w:val="-12798713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  <w:szCs w:val="22"/>
              </w:rPr>
              <w:t xml:space="preserve"> отключить услугу </w:t>
            </w:r>
            <w:r w:rsidR="003A20D0" w:rsidRPr="00B93A00">
              <w:rPr>
                <w:color w:val="000000" w:themeColor="text1"/>
                <w:sz w:val="22"/>
                <w:szCs w:val="22"/>
                <w:lang w:val="en-US"/>
              </w:rPr>
              <w:t>SMS</w:t>
            </w:r>
            <w:r w:rsidR="003A20D0" w:rsidRPr="00B93A00">
              <w:rPr>
                <w:color w:val="000000" w:themeColor="text1"/>
                <w:sz w:val="22"/>
                <w:szCs w:val="22"/>
              </w:rPr>
              <w:t>-информирования</w:t>
            </w:r>
          </w:p>
          <w:p w:rsidR="003A20D0" w:rsidRPr="00B93A00" w:rsidRDefault="005A5CBC" w:rsidP="00EA55AA">
            <w:pPr>
              <w:rPr>
                <w:color w:val="000000" w:themeColor="text1"/>
                <w:sz w:val="22"/>
              </w:rPr>
            </w:pPr>
            <w:sdt>
              <w:sdtPr>
                <w:rPr>
                  <w:rFonts w:eastAsia="MS Gothic"/>
                  <w:color w:val="000000" w:themeColor="text1"/>
                  <w:sz w:val="22"/>
                </w:rPr>
                <w:id w:val="19468033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A20D0" w:rsidRPr="00B93A00">
                  <w:rPr>
                    <w:rFonts w:ascii="MS Gothic" w:eastAsia="MS Gothic" w:hAnsi="MS Gothic" w:cs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3A20D0" w:rsidRPr="00B93A00">
              <w:rPr>
                <w:color w:val="000000" w:themeColor="text1"/>
                <w:sz w:val="22"/>
              </w:rPr>
              <w:t xml:space="preserve"> отправлять информацию по электронной почте, e-</w:t>
            </w:r>
            <w:proofErr w:type="spellStart"/>
            <w:r w:rsidR="003A20D0" w:rsidRPr="00B93A00">
              <w:rPr>
                <w:color w:val="000000" w:themeColor="text1"/>
                <w:sz w:val="22"/>
              </w:rPr>
              <w:t>mail</w:t>
            </w:r>
            <w:proofErr w:type="spellEnd"/>
            <w:r w:rsidR="003A20D0" w:rsidRPr="00B93A00">
              <w:rPr>
                <w:color w:val="000000" w:themeColor="text1"/>
                <w:sz w:val="22"/>
              </w:rPr>
              <w:t>__________________________</w:t>
            </w:r>
          </w:p>
        </w:tc>
      </w:tr>
      <w:tr w:rsidR="003A20D0" w:rsidRPr="00B93A00" w:rsidTr="00EA55AA">
        <w:tc>
          <w:tcPr>
            <w:tcW w:w="10031" w:type="dxa"/>
            <w:gridSpan w:val="40"/>
            <w:tcBorders>
              <w:bottom w:val="nil"/>
            </w:tcBorders>
          </w:tcPr>
          <w:p w:rsidR="003A20D0" w:rsidRPr="00B93A00" w:rsidRDefault="003A20D0" w:rsidP="00EA55AA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3A20D0" w:rsidRPr="00B93A00" w:rsidTr="00EA55AA">
        <w:tc>
          <w:tcPr>
            <w:tcW w:w="10031" w:type="dxa"/>
            <w:gridSpan w:val="40"/>
            <w:tcBorders>
              <w:bottom w:val="nil"/>
            </w:tcBorders>
          </w:tcPr>
          <w:p w:rsidR="003A20D0" w:rsidRPr="00B93A00" w:rsidRDefault="003A20D0" w:rsidP="00EA55AA">
            <w:pPr>
              <w:pStyle w:val="a3"/>
              <w:spacing w:after="0"/>
              <w:rPr>
                <w:color w:val="000000" w:themeColor="text1"/>
                <w:sz w:val="22"/>
                <w:szCs w:val="22"/>
              </w:rPr>
            </w:pPr>
            <w:r w:rsidRPr="00B93A00">
              <w:rPr>
                <w:color w:val="000000" w:themeColor="text1"/>
                <w:sz w:val="22"/>
                <w:szCs w:val="22"/>
                <w:lang w:val="ru-RU" w:eastAsia="en-US"/>
              </w:rPr>
              <w:t xml:space="preserve">С Тарифами </w:t>
            </w:r>
            <w:r w:rsidRPr="00B93A00">
              <w:rPr>
                <w:color w:val="000000" w:themeColor="text1"/>
                <w:sz w:val="22"/>
                <w:szCs w:val="22"/>
              </w:rPr>
              <w:t>Банка</w:t>
            </w:r>
            <w:r w:rsidRPr="00B93A00">
              <w:rPr>
                <w:color w:val="000000" w:themeColor="text1"/>
                <w:sz w:val="22"/>
                <w:szCs w:val="22"/>
                <w:lang w:val="ru-RU" w:eastAsia="en-US"/>
              </w:rPr>
              <w:t xml:space="preserve"> ознакомлен, согласен, не возражаю против их применения. Претензий к Банку не имею.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</w:rPr>
            </w:pPr>
            <w:r w:rsidRPr="00B93A00">
              <w:rPr>
                <w:rFonts w:eastAsia="Times New Roman"/>
                <w:b/>
                <w:color w:val="000000" w:themeColor="text1"/>
                <w:sz w:val="22"/>
                <w:lang w:eastAsia="ru-RU"/>
              </w:rPr>
              <w:t>От имени Держателя Карты</w:t>
            </w:r>
            <w:r w:rsidRPr="00B93A00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6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  <w:r w:rsidRPr="00B93A00">
              <w:rPr>
                <w:color w:val="000000" w:themeColor="text1"/>
                <w:kern w:val="24"/>
                <w:sz w:val="22"/>
              </w:rPr>
              <w:t>/</w:t>
            </w:r>
          </w:p>
        </w:tc>
        <w:tc>
          <w:tcPr>
            <w:tcW w:w="281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322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031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От имени Клиента</w:t>
            </w:r>
            <w:r w:rsidRPr="00B93A00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  <w:r w:rsidRPr="00B93A00">
              <w:rPr>
                <w:color w:val="000000" w:themeColor="text1"/>
                <w:kern w:val="24"/>
                <w:sz w:val="22"/>
              </w:rPr>
              <w:t>/</w:t>
            </w:r>
          </w:p>
        </w:tc>
        <w:tc>
          <w:tcPr>
            <w:tcW w:w="25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292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kern w:val="24"/>
                <w:sz w:val="22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 МП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(должность уполномоченного лица Клиента, ФИО)</w:t>
            </w:r>
          </w:p>
        </w:tc>
        <w:tc>
          <w:tcPr>
            <w:tcW w:w="26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(подпись)  </w:t>
            </w:r>
          </w:p>
        </w:tc>
        <w:tc>
          <w:tcPr>
            <w:tcW w:w="30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6878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3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</w:rPr>
            </w:pPr>
            <w:r w:rsidRPr="00B93A00">
              <w:rPr>
                <w:i/>
                <w:color w:val="000000" w:themeColor="text1"/>
                <w:sz w:val="22"/>
              </w:rPr>
              <w:t>* время подачи заявления: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час.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мин.</w:t>
            </w:r>
          </w:p>
        </w:tc>
        <w:tc>
          <w:tcPr>
            <w:tcW w:w="375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4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ind w:firstLine="709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4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ind w:firstLine="709"/>
              <w:jc w:val="both"/>
              <w:rPr>
                <w:color w:val="000000" w:themeColor="text1"/>
                <w:sz w:val="20"/>
                <w:szCs w:val="23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Отметки Банка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</w:trPr>
        <w:tc>
          <w:tcPr>
            <w:tcW w:w="485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jc w:val="both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383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jc w:val="both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jc w:val="both"/>
              <w:rPr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485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kern w:val="24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(подпись сотрудника Банка, принявшего заявление)</w:t>
            </w:r>
          </w:p>
        </w:tc>
        <w:tc>
          <w:tcPr>
            <w:tcW w:w="383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(ФИО / Дополнительный офис)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color w:val="000000" w:themeColor="text1"/>
                <w:sz w:val="22"/>
                <w:szCs w:val="20"/>
              </w:rPr>
            </w:pPr>
            <w:r w:rsidRPr="00B93A00">
              <w:rPr>
                <w:i/>
                <w:color w:val="000000" w:themeColor="text1"/>
                <w:sz w:val="22"/>
                <w:szCs w:val="24"/>
              </w:rPr>
              <w:t>№ банковского счета</w:t>
            </w:r>
          </w:p>
        </w:tc>
        <w:tc>
          <w:tcPr>
            <w:tcW w:w="32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18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4"/>
              </w:rPr>
            </w:pPr>
            <w:r w:rsidRPr="00B93A00">
              <w:rPr>
                <w:i/>
                <w:color w:val="000000" w:themeColor="text1"/>
                <w:sz w:val="22"/>
                <w:szCs w:val="24"/>
              </w:rPr>
              <w:t>* время приема заявления: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4"/>
              </w:rPr>
            </w:pPr>
            <w:r w:rsidRPr="00B93A00">
              <w:rPr>
                <w:i/>
                <w:color w:val="000000" w:themeColor="text1"/>
                <w:sz w:val="22"/>
                <w:szCs w:val="24"/>
              </w:rPr>
              <w:t>час.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  <w:szCs w:val="24"/>
              </w:rPr>
            </w:pPr>
            <w:r w:rsidRPr="00B93A00">
              <w:rPr>
                <w:i/>
                <w:color w:val="000000" w:themeColor="text1"/>
                <w:sz w:val="22"/>
                <w:szCs w:val="24"/>
              </w:rPr>
              <w:t>мин.</w:t>
            </w: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2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4"/>
              </w:rPr>
            </w:pPr>
            <w:r w:rsidRPr="00B93A00">
              <w:rPr>
                <w:i/>
                <w:color w:val="000000" w:themeColor="text1"/>
                <w:sz w:val="22"/>
                <w:szCs w:val="24"/>
              </w:rPr>
              <w:t>Категория Клиента</w:t>
            </w: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rPr>
                <w:i/>
                <w:color w:val="000000" w:themeColor="text1"/>
                <w:sz w:val="22"/>
                <w:szCs w:val="23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  <w:szCs w:val="23"/>
              </w:rPr>
            </w:pPr>
            <w:r w:rsidRPr="00B93A00">
              <w:rPr>
                <w:i/>
                <w:color w:val="000000" w:themeColor="text1"/>
                <w:sz w:val="22"/>
                <w:szCs w:val="16"/>
              </w:rPr>
              <w:t xml:space="preserve">                                                     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  <w:szCs w:val="23"/>
              </w:rPr>
            </w:pPr>
          </w:p>
        </w:tc>
        <w:tc>
          <w:tcPr>
            <w:tcW w:w="27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  <w:szCs w:val="23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0031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1185"/>
                <w:tab w:val="left" w:pos="2179"/>
                <w:tab w:val="left" w:pos="4270"/>
              </w:tabs>
              <w:ind w:firstLine="709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3A20D0" w:rsidRPr="00B93A00" w:rsidTr="00EA55A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0031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A20D0" w:rsidRPr="00B93A00" w:rsidRDefault="003A20D0" w:rsidP="00EA55AA">
            <w:pPr>
              <w:tabs>
                <w:tab w:val="left" w:pos="645"/>
                <w:tab w:val="left" w:pos="1185"/>
              </w:tabs>
              <w:jc w:val="both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23"/>
              </w:rPr>
              <w:t>* При смене типа карты одного держателя Карты «Таможенная карта» необходимо предоставить в Банк заявления на смену типа Карт от всех держателей Карт «Таможенная карта» Клиента. Смена типа Карты проводится Банком одновременно по всем Картам «Таможенная карта» Клиента.</w:t>
            </w:r>
          </w:p>
        </w:tc>
      </w:tr>
    </w:tbl>
    <w:p w:rsidR="000B520A" w:rsidRDefault="000B520A" w:rsidP="008A277F"/>
    <w:sectPr w:rsidR="000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D0"/>
    <w:rsid w:val="000B520A"/>
    <w:rsid w:val="003267C5"/>
    <w:rsid w:val="003A20D0"/>
    <w:rsid w:val="005A5CBC"/>
    <w:rsid w:val="007825A0"/>
    <w:rsid w:val="008A277F"/>
    <w:rsid w:val="00DB1087"/>
    <w:rsid w:val="00F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16265-8870-4EB0-A14E-BB841088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0D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3A20D0"/>
    <w:pPr>
      <w:spacing w:after="120"/>
    </w:pPr>
    <w:rPr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3A20D0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3A20D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0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0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Мария Ивановна</dc:creator>
  <cp:lastModifiedBy>Розанова Елена Анатольевна</cp:lastModifiedBy>
  <cp:revision>2</cp:revision>
  <dcterms:created xsi:type="dcterms:W3CDTF">2021-09-28T13:02:00Z</dcterms:created>
  <dcterms:modified xsi:type="dcterms:W3CDTF">2021-09-28T13:02:00Z</dcterms:modified>
</cp:coreProperties>
</file>