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B2" w:rsidRPr="00CD73A3" w:rsidRDefault="002D46B2" w:rsidP="00CD73A3">
      <w:pPr>
        <w:widowControl w:val="0"/>
        <w:spacing w:before="120" w:after="0"/>
        <w:outlineLvl w:val="1"/>
        <w:rPr>
          <w:i/>
        </w:rPr>
      </w:pPr>
      <w:bookmarkStart w:id="0" w:name="_Toc147312877"/>
      <w:r w:rsidRPr="00EA0133">
        <w:rPr>
          <w:b/>
          <w:i/>
        </w:rPr>
        <w:t>Форма 3</w:t>
      </w:r>
      <w:r>
        <w:rPr>
          <w:b/>
          <w:i/>
        </w:rPr>
        <w:t>3</w:t>
      </w:r>
      <w:r w:rsidRPr="00EA0133">
        <w:rPr>
          <w:i/>
        </w:rPr>
        <w:t>. Инструкция (корпоративные действия)</w:t>
      </w:r>
      <w:bookmarkEnd w:id="0"/>
    </w:p>
    <w:p w:rsidR="002D46B2" w:rsidRPr="00EA0133" w:rsidRDefault="002D46B2" w:rsidP="002D46B2">
      <w:pPr>
        <w:ind w:right="850"/>
        <w:jc w:val="center"/>
      </w:pPr>
      <w:r w:rsidRPr="00EA0133">
        <w:rPr>
          <w:b/>
          <w:sz w:val="20"/>
          <w:szCs w:val="20"/>
        </w:rPr>
        <w:t xml:space="preserve">ИНСТРУКЦИЯ № </w:t>
      </w:r>
      <w:r w:rsidRPr="00EA0133">
        <w:rPr>
          <w:sz w:val="20"/>
          <w:szCs w:val="20"/>
        </w:rPr>
        <w:t>_______</w:t>
      </w:r>
    </w:p>
    <w:p w:rsidR="002D46B2" w:rsidRPr="00EA0133" w:rsidRDefault="002D46B2" w:rsidP="002D46B2">
      <w:pPr>
        <w:spacing w:after="0"/>
        <w:ind w:right="850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 xml:space="preserve">от </w:t>
      </w:r>
      <w:proofErr w:type="gramStart"/>
      <w:r w:rsidRPr="00EA0133">
        <w:rPr>
          <w:b/>
          <w:sz w:val="20"/>
          <w:szCs w:val="20"/>
        </w:rPr>
        <w:t>«</w:t>
      </w:r>
      <w:r w:rsidRPr="00EA0133">
        <w:rPr>
          <w:b/>
          <w:sz w:val="20"/>
          <w:szCs w:val="20"/>
          <w:u w:val="single"/>
        </w:rPr>
        <w:t xml:space="preserve">  </w:t>
      </w:r>
      <w:proofErr w:type="gramEnd"/>
      <w:r w:rsidRPr="00EA0133">
        <w:rPr>
          <w:b/>
          <w:sz w:val="20"/>
          <w:szCs w:val="20"/>
          <w:u w:val="single"/>
        </w:rPr>
        <w:t xml:space="preserve">     </w:t>
      </w:r>
      <w:r w:rsidRPr="00EA0133">
        <w:rPr>
          <w:b/>
          <w:sz w:val="20"/>
          <w:szCs w:val="20"/>
        </w:rPr>
        <w:t>» ______________</w:t>
      </w:r>
      <w:r w:rsidRPr="00EA0133">
        <w:rPr>
          <w:b/>
          <w:sz w:val="20"/>
          <w:szCs w:val="20"/>
          <w:u w:val="single"/>
        </w:rPr>
        <w:t xml:space="preserve"> </w:t>
      </w:r>
      <w:r w:rsidRPr="00EA0133">
        <w:rPr>
          <w:b/>
          <w:sz w:val="20"/>
          <w:szCs w:val="20"/>
        </w:rPr>
        <w:t>20___ г.</w:t>
      </w:r>
    </w:p>
    <w:p w:rsidR="002D46B2" w:rsidRPr="00EA0133" w:rsidRDefault="002D46B2" w:rsidP="002D46B2">
      <w:pPr>
        <w:spacing w:after="0"/>
        <w:ind w:right="850"/>
        <w:jc w:val="center"/>
        <w:rPr>
          <w:b/>
          <w:sz w:val="20"/>
          <w:szCs w:val="20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>Наименование</w:t>
      </w:r>
    </w:p>
    <w:p w:rsidR="002D46B2" w:rsidRPr="00EA0133" w:rsidRDefault="002D46B2" w:rsidP="002D46B2">
      <w:pPr>
        <w:widowControl w:val="0"/>
        <w:spacing w:before="0" w:after="0"/>
        <w:rPr>
          <w:b/>
          <w:sz w:val="16"/>
          <w:szCs w:val="16"/>
        </w:rPr>
      </w:pPr>
      <w:r w:rsidRPr="00EA0133">
        <w:rPr>
          <w:b/>
          <w:caps/>
          <w:sz w:val="16"/>
          <w:szCs w:val="16"/>
        </w:rPr>
        <w:t>корпоративного действия (КД)</w:t>
      </w:r>
      <w:r w:rsidRPr="00EA0133">
        <w:rPr>
          <w:b/>
          <w:sz w:val="16"/>
          <w:szCs w:val="16"/>
        </w:rPr>
        <w:t xml:space="preserve"> </w:t>
      </w:r>
      <w:r w:rsidRPr="00EA0133">
        <w:rPr>
          <w:sz w:val="16"/>
          <w:szCs w:val="16"/>
        </w:rPr>
        <w:t>________________________________________________________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sz w:val="16"/>
          <w:szCs w:val="16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референс КД </w:t>
      </w:r>
      <w:r w:rsidRPr="00EA0133">
        <w:rPr>
          <w:caps/>
          <w:sz w:val="16"/>
          <w:szCs w:val="16"/>
        </w:rPr>
        <w:t>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sz w:val="16"/>
          <w:szCs w:val="16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>ПОЛНОЕ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НАИМЕНОВАНИЕ ДЕПОНЕНТА </w:t>
      </w:r>
      <w:r w:rsidRPr="00EA0133">
        <w:rPr>
          <w:caps/>
          <w:sz w:val="16"/>
          <w:szCs w:val="16"/>
        </w:rPr>
        <w:t>_________________________________________________________________________________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</w:p>
    <w:p w:rsidR="002D46B2" w:rsidRPr="00EA0133" w:rsidRDefault="002D46B2" w:rsidP="002D46B2">
      <w:pPr>
        <w:widowControl w:val="0"/>
        <w:tabs>
          <w:tab w:val="left" w:pos="1843"/>
          <w:tab w:val="left" w:pos="3969"/>
        </w:tabs>
        <w:spacing w:before="0" w:after="0"/>
        <w:ind w:left="-284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  НОМЕР СЧЕТА ДЕПО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1960"/>
        <w:gridCol w:w="23"/>
        <w:gridCol w:w="6232"/>
      </w:tblGrid>
      <w:tr w:rsidR="002D46B2" w:rsidRPr="00EA0133" w:rsidTr="003F4BFF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2D46B2" w:rsidRPr="00EA0133" w:rsidRDefault="002D46B2" w:rsidP="003F4BFF">
            <w:pPr>
              <w:widowControl w:val="0"/>
              <w:spacing w:before="0" w:after="0"/>
              <w:rPr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D46B2" w:rsidRPr="00EA0133" w:rsidRDefault="002D46B2" w:rsidP="003F4BFF">
            <w:pPr>
              <w:widowControl w:val="0"/>
              <w:spacing w:before="0" w:after="0"/>
              <w:ind w:left="57"/>
              <w:rPr>
                <w:sz w:val="18"/>
              </w:rPr>
            </w:pPr>
          </w:p>
        </w:tc>
      </w:tr>
      <w:tr w:rsidR="002D46B2" w:rsidRPr="00EA0133" w:rsidTr="003F4BFF">
        <w:trPr>
          <w:cantSplit/>
          <w:trHeight w:hRule="exact" w:val="70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EA0133">
              <w:rPr>
                <w:b/>
                <w:bCs/>
                <w:caps/>
                <w:sz w:val="14"/>
              </w:rPr>
              <w:t xml:space="preserve">                                                      </w:t>
            </w:r>
            <w:r w:rsidRPr="00EA0133">
              <w:rPr>
                <w:b/>
                <w:bCs/>
                <w:caps/>
                <w:sz w:val="16"/>
                <w:szCs w:val="16"/>
              </w:rPr>
              <w:t>место хранения</w:t>
            </w:r>
          </w:p>
        </w:tc>
        <w:tc>
          <w:tcPr>
            <w:tcW w:w="62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D46B2" w:rsidRPr="00EA0133" w:rsidRDefault="002D46B2" w:rsidP="003F4BFF">
            <w:pPr>
              <w:widowControl w:val="0"/>
              <w:spacing w:before="0" w:after="0"/>
              <w:ind w:left="57"/>
              <w:rPr>
                <w:sz w:val="18"/>
              </w:rPr>
            </w:pPr>
          </w:p>
        </w:tc>
      </w:tr>
    </w:tbl>
    <w:p w:rsidR="002D46B2" w:rsidRPr="00EA0133" w:rsidRDefault="002D46B2" w:rsidP="002D46B2">
      <w:pPr>
        <w:widowControl w:val="0"/>
        <w:spacing w:before="0" w:after="0"/>
        <w:rPr>
          <w:b/>
          <w:sz w:val="20"/>
          <w:szCs w:val="20"/>
        </w:rPr>
      </w:pPr>
    </w:p>
    <w:p w:rsidR="002D46B2" w:rsidRPr="00EA0133" w:rsidRDefault="002D46B2" w:rsidP="002D46B2">
      <w:pPr>
        <w:widowControl w:val="0"/>
        <w:spacing w:before="0" w:after="0" w:line="360" w:lineRule="auto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Информация о ценной бумаге </w:t>
      </w:r>
      <w:r w:rsidRPr="00EA0133">
        <w:rPr>
          <w:sz w:val="16"/>
          <w:szCs w:val="16"/>
        </w:rPr>
        <w:t>_____________________</w:t>
      </w:r>
    </w:p>
    <w:p w:rsidR="002D46B2" w:rsidRPr="00EA0133" w:rsidRDefault="002D46B2" w:rsidP="002D46B2">
      <w:pPr>
        <w:widowControl w:val="0"/>
        <w:autoSpaceDE w:val="0"/>
        <w:autoSpaceDN w:val="0"/>
        <w:adjustRightInd w:val="0"/>
        <w:spacing w:before="0" w:after="0" w:line="360" w:lineRule="auto"/>
        <w:ind w:right="568"/>
        <w:rPr>
          <w:sz w:val="16"/>
          <w:szCs w:val="16"/>
        </w:rPr>
      </w:pPr>
      <w:r w:rsidRPr="00EA0133">
        <w:rPr>
          <w:b/>
          <w:caps/>
          <w:sz w:val="16"/>
          <w:szCs w:val="16"/>
        </w:rPr>
        <w:t>Наименование эмитента</w:t>
      </w:r>
      <w:r w:rsidRPr="00EA0133">
        <w:rPr>
          <w:sz w:val="16"/>
          <w:szCs w:val="16"/>
        </w:rPr>
        <w:t xml:space="preserve"> _____________________</w:t>
      </w:r>
    </w:p>
    <w:p w:rsidR="002D46B2" w:rsidRPr="00EA0133" w:rsidRDefault="002D46B2" w:rsidP="002D46B2">
      <w:pPr>
        <w:widowControl w:val="0"/>
        <w:autoSpaceDE w:val="0"/>
        <w:autoSpaceDN w:val="0"/>
        <w:adjustRightInd w:val="0"/>
        <w:spacing w:before="0" w:after="0" w:line="360" w:lineRule="auto"/>
        <w:ind w:right="568"/>
        <w:rPr>
          <w:sz w:val="16"/>
          <w:szCs w:val="16"/>
        </w:rPr>
      </w:pPr>
      <w:r w:rsidRPr="00EA0133">
        <w:rPr>
          <w:b/>
          <w:caps/>
          <w:sz w:val="16"/>
          <w:szCs w:val="16"/>
        </w:rPr>
        <w:t>Вид ценных бумаг</w:t>
      </w:r>
      <w:r w:rsidRPr="00EA0133">
        <w:rPr>
          <w:sz w:val="16"/>
          <w:szCs w:val="16"/>
        </w:rPr>
        <w:t xml:space="preserve"> _____________________</w:t>
      </w:r>
    </w:p>
    <w:p w:rsidR="002D46B2" w:rsidRPr="00EA0133" w:rsidRDefault="002D46B2" w:rsidP="002D46B2">
      <w:pPr>
        <w:widowControl w:val="0"/>
        <w:autoSpaceDE w:val="0"/>
        <w:autoSpaceDN w:val="0"/>
        <w:adjustRightInd w:val="0"/>
        <w:spacing w:before="0" w:after="0" w:line="360" w:lineRule="auto"/>
        <w:ind w:right="568"/>
        <w:rPr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Код ISIN /. рег. </w:t>
      </w:r>
      <w:proofErr w:type="gramStart"/>
      <w:r w:rsidRPr="00EA0133">
        <w:rPr>
          <w:b/>
          <w:caps/>
          <w:sz w:val="16"/>
          <w:szCs w:val="16"/>
        </w:rPr>
        <w:t>№</w:t>
      </w:r>
      <w:r w:rsidRPr="00EA0133">
        <w:rPr>
          <w:sz w:val="16"/>
          <w:szCs w:val="16"/>
        </w:rPr>
        <w:t xml:space="preserve">  _</w:t>
      </w:r>
      <w:proofErr w:type="gramEnd"/>
      <w:r w:rsidRPr="00EA0133">
        <w:rPr>
          <w:sz w:val="16"/>
          <w:szCs w:val="16"/>
        </w:rPr>
        <w:t>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Номер варианта </w:t>
      </w:r>
      <w:proofErr w:type="gramStart"/>
      <w:r w:rsidRPr="00EA0133">
        <w:rPr>
          <w:b/>
          <w:caps/>
          <w:sz w:val="16"/>
          <w:szCs w:val="16"/>
        </w:rPr>
        <w:t xml:space="preserve">КД  </w:t>
      </w:r>
      <w:r w:rsidRPr="00EA0133">
        <w:rPr>
          <w:caps/>
          <w:sz w:val="16"/>
          <w:szCs w:val="16"/>
        </w:rPr>
        <w:t>_</w:t>
      </w:r>
      <w:proofErr w:type="gramEnd"/>
      <w:r w:rsidRPr="00EA0133">
        <w:rPr>
          <w:sz w:val="16"/>
          <w:szCs w:val="16"/>
        </w:rPr>
        <w:t>_____________________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</w:p>
    <w:p w:rsidR="002D46B2" w:rsidRPr="00EA0133" w:rsidRDefault="002D46B2" w:rsidP="002D46B2">
      <w:pPr>
        <w:widowControl w:val="0"/>
        <w:spacing w:before="0" w:after="0"/>
        <w:rPr>
          <w:sz w:val="16"/>
          <w:szCs w:val="16"/>
        </w:rPr>
      </w:pPr>
      <w:r w:rsidRPr="00EA0133">
        <w:rPr>
          <w:b/>
          <w:caps/>
          <w:sz w:val="16"/>
          <w:szCs w:val="16"/>
        </w:rPr>
        <w:t xml:space="preserve">Вариант КД </w:t>
      </w:r>
      <w:r w:rsidRPr="00EA0133">
        <w:rPr>
          <w:sz w:val="16"/>
          <w:szCs w:val="16"/>
        </w:rPr>
        <w:t>_____________________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6"/>
          <w:szCs w:val="16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8"/>
          <w:szCs w:val="8"/>
        </w:rPr>
      </w:pPr>
      <w:r w:rsidRPr="00EA0133">
        <w:rPr>
          <w:b/>
          <w:caps/>
          <w:sz w:val="14"/>
        </w:rPr>
        <w:t xml:space="preserve">                                  </w:t>
      </w:r>
      <w:r w:rsidRPr="00EA0133">
        <w:rPr>
          <w:b/>
          <w:caps/>
          <w:sz w:val="14"/>
        </w:rPr>
        <w:tab/>
      </w:r>
      <w:r w:rsidRPr="00EA0133">
        <w:rPr>
          <w:b/>
          <w:caps/>
          <w:sz w:val="14"/>
        </w:rPr>
        <w:tab/>
        <w:t xml:space="preserve"> </w:t>
      </w:r>
      <w:r w:rsidRPr="00EA0133">
        <w:rPr>
          <w:b/>
          <w:caps/>
          <w:sz w:val="12"/>
          <w:szCs w:val="12"/>
        </w:rPr>
        <w:t>код варианта КД</w:t>
      </w:r>
      <w:r w:rsidRPr="00EA0133">
        <w:rPr>
          <w:b/>
          <w:caps/>
          <w:sz w:val="8"/>
          <w:szCs w:val="8"/>
        </w:rPr>
        <w:t xml:space="preserve"> </w:t>
      </w:r>
      <w:r w:rsidRPr="00EA0133">
        <w:rPr>
          <w:caps/>
          <w:sz w:val="14"/>
        </w:rPr>
        <w:t>___________</w:t>
      </w:r>
      <w:r w:rsidRPr="00EA0133">
        <w:rPr>
          <w:b/>
          <w:caps/>
          <w:sz w:val="8"/>
          <w:szCs w:val="8"/>
        </w:rPr>
        <w:tab/>
      </w:r>
      <w:r w:rsidRPr="00EA0133">
        <w:rPr>
          <w:b/>
          <w:caps/>
          <w:sz w:val="8"/>
          <w:szCs w:val="8"/>
        </w:rPr>
        <w:tab/>
      </w:r>
      <w:r w:rsidRPr="00EA0133">
        <w:rPr>
          <w:b/>
          <w:caps/>
          <w:sz w:val="8"/>
          <w:szCs w:val="8"/>
        </w:rPr>
        <w:tab/>
      </w:r>
      <w:r w:rsidRPr="00EA0133">
        <w:rPr>
          <w:b/>
          <w:caps/>
          <w:sz w:val="8"/>
          <w:szCs w:val="8"/>
        </w:rPr>
        <w:tab/>
      </w:r>
      <w:r w:rsidRPr="00EA0133">
        <w:rPr>
          <w:b/>
          <w:caps/>
          <w:sz w:val="12"/>
          <w:szCs w:val="12"/>
        </w:rPr>
        <w:t xml:space="preserve">наименование варианта </w:t>
      </w:r>
      <w:proofErr w:type="gramStart"/>
      <w:r w:rsidRPr="00EA0133">
        <w:rPr>
          <w:b/>
          <w:caps/>
          <w:sz w:val="12"/>
          <w:szCs w:val="12"/>
        </w:rPr>
        <w:t>кд</w:t>
      </w:r>
      <w:r w:rsidRPr="00EA0133">
        <w:rPr>
          <w:b/>
          <w:caps/>
          <w:sz w:val="8"/>
          <w:szCs w:val="8"/>
        </w:rPr>
        <w:t xml:space="preserve">  </w:t>
      </w:r>
      <w:r w:rsidRPr="00EA0133">
        <w:rPr>
          <w:caps/>
          <w:sz w:val="14"/>
        </w:rPr>
        <w:t>_</w:t>
      </w:r>
      <w:proofErr w:type="gramEnd"/>
      <w:r w:rsidRPr="00EA0133">
        <w:rPr>
          <w:caps/>
          <w:sz w:val="14"/>
        </w:rPr>
        <w:t>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  <w:r w:rsidRPr="00EA0133">
        <w:rPr>
          <w:b/>
          <w:caps/>
          <w:sz w:val="16"/>
          <w:szCs w:val="16"/>
        </w:rPr>
        <w:t>Количество ценных бумаг</w:t>
      </w:r>
      <w:r w:rsidRPr="00EA0133">
        <w:rPr>
          <w:b/>
          <w:caps/>
          <w:sz w:val="14"/>
        </w:rPr>
        <w:t xml:space="preserve"> </w:t>
      </w:r>
      <w:r w:rsidRPr="00EA0133">
        <w:rPr>
          <w:caps/>
          <w:sz w:val="14"/>
        </w:rPr>
        <w:t>______________________________</w:t>
      </w:r>
      <w:r w:rsidRPr="00EA0133">
        <w:rPr>
          <w:b/>
          <w:caps/>
          <w:sz w:val="14"/>
        </w:rPr>
        <w:t xml:space="preserve">шт. ( </w:t>
      </w:r>
      <w:r w:rsidRPr="00EA0133">
        <w:rPr>
          <w:caps/>
          <w:sz w:val="14"/>
        </w:rPr>
        <w:t>_________________________</w:t>
      </w:r>
      <w:r w:rsidR="00CD73A3">
        <w:rPr>
          <w:caps/>
          <w:sz w:val="14"/>
        </w:rPr>
        <w:t>_________________________</w:t>
      </w:r>
      <w:bookmarkStart w:id="1" w:name="_GoBack"/>
      <w:bookmarkEnd w:id="1"/>
      <w:r w:rsidR="00CD73A3">
        <w:rPr>
          <w:caps/>
          <w:sz w:val="14"/>
        </w:rPr>
        <w:t xml:space="preserve">__ </w:t>
      </w:r>
      <w:r w:rsidRPr="00EA0133">
        <w:rPr>
          <w:b/>
          <w:caps/>
          <w:sz w:val="14"/>
        </w:rPr>
        <w:t>штук)</w:t>
      </w:r>
    </w:p>
    <w:p w:rsidR="002D46B2" w:rsidRPr="00EA0133" w:rsidRDefault="002D46B2" w:rsidP="002D46B2">
      <w:pPr>
        <w:widowControl w:val="0"/>
        <w:spacing w:before="0" w:after="0"/>
        <w:rPr>
          <w:i/>
          <w:sz w:val="12"/>
          <w:szCs w:val="12"/>
        </w:rPr>
      </w:pPr>
      <w:r w:rsidRPr="00EA0133">
        <w:rPr>
          <w:i/>
          <w:cap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EA0133">
        <w:rPr>
          <w:i/>
          <w:sz w:val="12"/>
          <w:szCs w:val="12"/>
        </w:rPr>
        <w:t>Сумма прописью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  <w:r w:rsidRPr="00EA0133">
        <w:rPr>
          <w:b/>
          <w:caps/>
          <w:sz w:val="16"/>
          <w:szCs w:val="16"/>
        </w:rPr>
        <w:t>Дополнительные условия</w:t>
      </w:r>
      <w:r w:rsidRPr="00EA0133">
        <w:rPr>
          <w:caps/>
          <w:sz w:val="14"/>
        </w:rPr>
        <w:t xml:space="preserve"> _______________________________________________</w:t>
      </w:r>
    </w:p>
    <w:p w:rsidR="002D46B2" w:rsidRPr="00EA0133" w:rsidRDefault="002D46B2" w:rsidP="002D46B2">
      <w:pPr>
        <w:widowControl w:val="0"/>
        <w:spacing w:before="0" w:after="0"/>
        <w:rPr>
          <w:b/>
          <w:caps/>
          <w:sz w:val="14"/>
        </w:rPr>
      </w:pPr>
    </w:p>
    <w:p w:rsidR="002D46B2" w:rsidRPr="00EA0133" w:rsidRDefault="002D46B2" w:rsidP="002D46B2">
      <w:pPr>
        <w:pStyle w:val="a3"/>
        <w:widowControl w:val="0"/>
        <w:spacing w:before="0" w:beforeAutospacing="0" w:after="0" w:afterAutospacing="0" w:line="300" w:lineRule="atLeast"/>
        <w:rPr>
          <w:color w:val="auto"/>
          <w:sz w:val="16"/>
          <w:szCs w:val="16"/>
        </w:rPr>
      </w:pPr>
      <w:r w:rsidRPr="00EA0133">
        <w:rPr>
          <w:b/>
          <w:color w:val="auto"/>
          <w:sz w:val="18"/>
          <w:szCs w:val="18"/>
        </w:rPr>
        <w:t>Депонент / Распорядитель счета депо:</w:t>
      </w:r>
      <w:r w:rsidRPr="00EA0133">
        <w:rPr>
          <w:b/>
          <w:color w:val="auto"/>
          <w:sz w:val="18"/>
          <w:szCs w:val="18"/>
        </w:rPr>
        <w:br/>
      </w:r>
      <w:r w:rsidRPr="00EA0133">
        <w:rPr>
          <w:color w:val="auto"/>
          <w:sz w:val="18"/>
          <w:szCs w:val="18"/>
        </w:rPr>
        <w:t>_________________________ ___________________ _____________</w:t>
      </w:r>
      <w:r w:rsidRPr="00EA0133">
        <w:rPr>
          <w:color w:val="auto"/>
          <w:sz w:val="18"/>
          <w:szCs w:val="18"/>
        </w:rPr>
        <w:br/>
      </w:r>
      <w:r w:rsidRPr="00EA0133">
        <w:rPr>
          <w:color w:val="auto"/>
          <w:sz w:val="16"/>
          <w:szCs w:val="16"/>
        </w:rPr>
        <w:t xml:space="preserve">         (должность)                                     (подпись)                       (ФИО)</w:t>
      </w:r>
    </w:p>
    <w:p w:rsidR="002D46B2" w:rsidRPr="00EA0133" w:rsidRDefault="002D46B2" w:rsidP="002D46B2">
      <w:pPr>
        <w:widowControl w:val="0"/>
        <w:autoSpaceDE w:val="0"/>
        <w:autoSpaceDN w:val="0"/>
        <w:adjustRightInd w:val="0"/>
        <w:spacing w:before="0" w:after="0"/>
        <w:ind w:left="1416" w:firstLine="708"/>
        <w:rPr>
          <w:sz w:val="14"/>
          <w:szCs w:val="14"/>
        </w:rPr>
      </w:pPr>
      <w:r w:rsidRPr="00EA0133">
        <w:rPr>
          <w:sz w:val="14"/>
          <w:szCs w:val="14"/>
        </w:rPr>
        <w:t>МП (</w:t>
      </w:r>
      <w:r w:rsidRPr="00EA0133">
        <w:rPr>
          <w:i/>
          <w:sz w:val="14"/>
          <w:szCs w:val="14"/>
        </w:rPr>
        <w:t>для юридических лиц в случае наличия</w:t>
      </w:r>
      <w:r w:rsidRPr="00EA0133">
        <w:rPr>
          <w:sz w:val="14"/>
          <w:szCs w:val="14"/>
        </w:rPr>
        <w:t>)</w:t>
      </w: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rPr>
          <w:b/>
          <w:sz w:val="14"/>
          <w:szCs w:val="14"/>
        </w:rPr>
      </w:pPr>
    </w:p>
    <w:p w:rsidR="002D46B2" w:rsidRPr="00EA0133" w:rsidRDefault="002D46B2" w:rsidP="002D46B2">
      <w:pPr>
        <w:widowControl w:val="0"/>
        <w:pBdr>
          <w:bottom w:val="double" w:sz="4" w:space="2" w:color="auto"/>
        </w:pBdr>
        <w:spacing w:before="0" w:after="0"/>
        <w:rPr>
          <w:sz w:val="4"/>
          <w:szCs w:val="4"/>
        </w:rPr>
      </w:pPr>
    </w:p>
    <w:p w:rsidR="002D46B2" w:rsidRPr="00EA0133" w:rsidRDefault="002D46B2" w:rsidP="002D46B2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</w:t>
      </w:r>
      <w:r w:rsidRPr="00EA0133">
        <w:rPr>
          <w:sz w:val="20"/>
          <w:szCs w:val="20"/>
        </w:rPr>
        <w:t>Подпись уполномоченного работника Депозитария</w:t>
      </w:r>
      <w:r w:rsidRPr="00EA0133">
        <w:rPr>
          <w:rStyle w:val="a6"/>
          <w:szCs w:val="20"/>
        </w:rPr>
        <w:footnoteReference w:id="1"/>
      </w:r>
    </w:p>
    <w:tbl>
      <w:tblPr>
        <w:tblW w:w="88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247"/>
        <w:gridCol w:w="246"/>
        <w:gridCol w:w="247"/>
        <w:gridCol w:w="249"/>
        <w:gridCol w:w="247"/>
        <w:gridCol w:w="246"/>
        <w:gridCol w:w="244"/>
        <w:gridCol w:w="246"/>
        <w:gridCol w:w="247"/>
        <w:gridCol w:w="222"/>
        <w:gridCol w:w="271"/>
        <w:gridCol w:w="345"/>
        <w:gridCol w:w="345"/>
        <w:gridCol w:w="345"/>
        <w:gridCol w:w="690"/>
        <w:gridCol w:w="2470"/>
      </w:tblGrid>
      <w:tr w:rsidR="002D46B2" w:rsidRPr="00EA0133" w:rsidTr="00CD73A3">
        <w:trPr>
          <w:cantSplit/>
          <w:trHeight w:val="445"/>
        </w:trPr>
        <w:tc>
          <w:tcPr>
            <w:tcW w:w="19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D46B2" w:rsidRPr="00EA0133" w:rsidRDefault="002D46B2" w:rsidP="00CD73A3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6B2" w:rsidRPr="00EA0133" w:rsidRDefault="002D46B2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2D46B2" w:rsidRPr="00EA0133" w:rsidRDefault="002D46B2" w:rsidP="002D46B2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</w:t>
      </w:r>
      <w:r w:rsidR="00CD73A3">
        <w:rPr>
          <w:sz w:val="16"/>
          <w:szCs w:val="16"/>
        </w:rPr>
        <w:t xml:space="preserve">                      </w:t>
      </w:r>
      <w:r w:rsidRPr="00EA0133">
        <w:rPr>
          <w:sz w:val="16"/>
          <w:szCs w:val="16"/>
        </w:rPr>
        <w:t xml:space="preserve">                             Подпись                                       ФИО</w:t>
      </w:r>
    </w:p>
    <w:p w:rsidR="002D46B2" w:rsidRPr="00CD73A3" w:rsidRDefault="002D46B2" w:rsidP="002D46B2">
      <w:pPr>
        <w:widowControl w:val="0"/>
        <w:pBdr>
          <w:bottom w:val="double" w:sz="4" w:space="1" w:color="auto"/>
        </w:pBdr>
        <w:spacing w:before="0" w:after="0"/>
        <w:rPr>
          <w:sz w:val="16"/>
          <w:szCs w:val="16"/>
        </w:rPr>
      </w:pPr>
    </w:p>
    <w:sectPr w:rsidR="002D46B2" w:rsidRPr="00CD73A3" w:rsidSect="00CD73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B2" w:rsidRDefault="002D46B2" w:rsidP="002D46B2">
      <w:pPr>
        <w:spacing w:before="0" w:after="0"/>
      </w:pPr>
      <w:r>
        <w:separator/>
      </w:r>
    </w:p>
  </w:endnote>
  <w:endnote w:type="continuationSeparator" w:id="0">
    <w:p w:rsidR="002D46B2" w:rsidRDefault="002D46B2" w:rsidP="002D46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B2" w:rsidRDefault="002D46B2" w:rsidP="002D46B2">
      <w:pPr>
        <w:spacing w:before="0" w:after="0"/>
      </w:pPr>
      <w:r>
        <w:separator/>
      </w:r>
    </w:p>
  </w:footnote>
  <w:footnote w:type="continuationSeparator" w:id="0">
    <w:p w:rsidR="002D46B2" w:rsidRDefault="002D46B2" w:rsidP="002D46B2">
      <w:pPr>
        <w:spacing w:before="0" w:after="0"/>
      </w:pPr>
      <w:r>
        <w:continuationSeparator/>
      </w:r>
    </w:p>
  </w:footnote>
  <w:footnote w:id="1">
    <w:p w:rsidR="002D46B2" w:rsidRPr="003A6BD7" w:rsidRDefault="002D46B2" w:rsidP="002D46B2">
      <w:pPr>
        <w:pStyle w:val="a4"/>
        <w:rPr>
          <w:sz w:val="16"/>
          <w:szCs w:val="16"/>
          <w:lang w:val="ru-RU"/>
        </w:rPr>
      </w:pPr>
      <w:r w:rsidRPr="003A6BD7">
        <w:rPr>
          <w:rStyle w:val="a6"/>
          <w:sz w:val="16"/>
          <w:szCs w:val="16"/>
        </w:rPr>
        <w:footnoteRef/>
      </w:r>
      <w:r w:rsidRPr="003A6BD7">
        <w:rPr>
          <w:sz w:val="16"/>
          <w:szCs w:val="16"/>
        </w:rPr>
        <w:t xml:space="preserve"> </w:t>
      </w:r>
      <w:r w:rsidRPr="003A6BD7">
        <w:rPr>
          <w:sz w:val="16"/>
          <w:szCs w:val="16"/>
          <w:lang w:val="ru-RU"/>
        </w:rPr>
        <w:t xml:space="preserve">Подпись работника Депозитария проставляется только в случае оформления </w:t>
      </w:r>
      <w:r>
        <w:rPr>
          <w:sz w:val="16"/>
          <w:szCs w:val="16"/>
          <w:lang w:val="ru-RU"/>
        </w:rPr>
        <w:t>документа</w:t>
      </w:r>
      <w:r w:rsidRPr="003A6BD7">
        <w:rPr>
          <w:sz w:val="16"/>
          <w:szCs w:val="16"/>
          <w:lang w:val="ru-RU"/>
        </w:rPr>
        <w:t xml:space="preserve"> на бумажном носителе. В </w:t>
      </w:r>
      <w:r>
        <w:rPr>
          <w:sz w:val="16"/>
          <w:szCs w:val="16"/>
          <w:lang w:val="ru-RU"/>
        </w:rPr>
        <w:t>документе</w:t>
      </w:r>
      <w:r w:rsidRPr="003A6BD7">
        <w:rPr>
          <w:sz w:val="16"/>
          <w:szCs w:val="16"/>
          <w:lang w:val="ru-RU"/>
        </w:rPr>
        <w:t>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B2"/>
    <w:rsid w:val="00040456"/>
    <w:rsid w:val="00222FC1"/>
    <w:rsid w:val="0028387F"/>
    <w:rsid w:val="002D46B2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CD73A3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0B26E"/>
  <w15:chartTrackingRefBased/>
  <w15:docId w15:val="{29FDFCF6-9688-4226-9EAC-539C4D35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B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6B2"/>
    <w:pPr>
      <w:spacing w:beforeAutospacing="1" w:afterAutospacing="1"/>
    </w:pPr>
    <w:rPr>
      <w:color w:val="000000"/>
    </w:rPr>
  </w:style>
  <w:style w:type="paragraph" w:styleId="a4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5"/>
    <w:uiPriority w:val="99"/>
    <w:unhideWhenUsed/>
    <w:rsid w:val="002D46B2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5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4"/>
    <w:uiPriority w:val="99"/>
    <w:rsid w:val="002D46B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2D46B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2023-10-06T13:57:00Z</dcterms:created>
  <dcterms:modified xsi:type="dcterms:W3CDTF">2023-10-09T07:29:00Z</dcterms:modified>
</cp:coreProperties>
</file>