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54" w:rsidRPr="00C1648A" w:rsidRDefault="008759FC" w:rsidP="008759FC">
      <w:pPr>
        <w:rPr>
          <w:rFonts w:ascii="Times New Roman" w:hAnsi="Times New Roman" w:cs="Times New Roman"/>
        </w:rPr>
      </w:pPr>
      <w:bookmarkStart w:id="0" w:name="_GoBack"/>
      <w:r w:rsidRPr="00C1648A">
        <w:rPr>
          <w:rFonts w:ascii="Times New Roman" w:hAnsi="Times New Roman" w:cs="Times New Roman"/>
        </w:rPr>
        <w:t xml:space="preserve">Победители розыгрыша </w:t>
      </w:r>
      <w:bookmarkEnd w:id="0"/>
      <w:r w:rsidRPr="00C1648A">
        <w:rPr>
          <w:rFonts w:ascii="Times New Roman" w:hAnsi="Times New Roman" w:cs="Times New Roman"/>
        </w:rPr>
        <w:t xml:space="preserve">«Миллион рублей и другие призы от МКБ и </w:t>
      </w:r>
      <w:proofErr w:type="spellStart"/>
      <w:r w:rsidRPr="00C1648A">
        <w:rPr>
          <w:rFonts w:ascii="Times New Roman" w:hAnsi="Times New Roman" w:cs="Times New Roman"/>
        </w:rPr>
        <w:t>Visa</w:t>
      </w:r>
      <w:proofErr w:type="spellEnd"/>
      <w:r w:rsidRPr="00C1648A">
        <w:rPr>
          <w:rFonts w:ascii="Times New Roman" w:hAnsi="Times New Roman" w:cs="Times New Roman"/>
        </w:rPr>
        <w:t>»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Подведение итогов розыгрыша Периода 1 (19.04.2021 – 25.04.2021)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 xml:space="preserve">Победителями стали обладатели уникальных номеров: </w:t>
      </w:r>
    </w:p>
    <w:p w:rsidR="008759FC" w:rsidRPr="00C1648A" w:rsidRDefault="008759FC" w:rsidP="008759FC">
      <w:pPr>
        <w:rPr>
          <w:rFonts w:ascii="Times New Roman" w:hAnsi="Times New Roman" w:cs="Times New Roman"/>
        </w:rPr>
        <w:sectPr w:rsidR="008759FC" w:rsidRPr="00C16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12069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1248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19086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4706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6734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4886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8816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12885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15505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6701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19324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948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13076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14480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20582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7834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21458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12603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21796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20319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6655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799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11675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2507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4525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8139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16717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6298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7055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15813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7659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9611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1445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5233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7299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16811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7937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9725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10418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19120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4697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10854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102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1026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1484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12091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18463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2656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17243</w:t>
      </w:r>
    </w:p>
    <w:p w:rsidR="008759FC" w:rsidRPr="00C1648A" w:rsidRDefault="008759FC" w:rsidP="008759FC">
      <w:pPr>
        <w:rPr>
          <w:rFonts w:ascii="Times New Roman" w:hAnsi="Times New Roman" w:cs="Times New Roman"/>
        </w:rPr>
      </w:pPr>
      <w:r w:rsidRPr="00C1648A">
        <w:rPr>
          <w:rFonts w:ascii="Times New Roman" w:hAnsi="Times New Roman" w:cs="Times New Roman"/>
        </w:rPr>
        <w:t>21947</w:t>
      </w:r>
    </w:p>
    <w:sectPr w:rsidR="008759FC" w:rsidRPr="00C1648A" w:rsidSect="008759F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C"/>
    <w:rsid w:val="002A0A3B"/>
    <w:rsid w:val="003004CE"/>
    <w:rsid w:val="008759FC"/>
    <w:rsid w:val="00923F6B"/>
    <w:rsid w:val="00C1648A"/>
    <w:rsid w:val="00D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0DC55-F3CD-4349-B2E7-CB8EA658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Полина Фёдоровна</dc:creator>
  <cp:lastModifiedBy>Сапарова Ксения Валерьевна</cp:lastModifiedBy>
  <cp:revision>3</cp:revision>
  <dcterms:created xsi:type="dcterms:W3CDTF">2021-05-18T14:27:00Z</dcterms:created>
  <dcterms:modified xsi:type="dcterms:W3CDTF">2021-05-18T15:20:00Z</dcterms:modified>
</cp:coreProperties>
</file>