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A58" w:rsidRPr="0046248D" w:rsidRDefault="000C4A58" w:rsidP="000C4A58">
      <w:pPr>
        <w:spacing w:after="0" w:line="240" w:lineRule="auto"/>
        <w:rPr>
          <w:rFonts w:cs="Arial"/>
          <w:kern w:val="2"/>
          <w:sz w:val="18"/>
          <w:szCs w:val="19"/>
        </w:rPr>
      </w:pPr>
      <w:r w:rsidRPr="0046248D">
        <w:rPr>
          <w:rFonts w:ascii="Times New Roman" w:hAnsi="Times New Roman"/>
          <w:noProof/>
          <w:kern w:val="2"/>
          <w:sz w:val="24"/>
          <w:lang w:eastAsia="ru-RU"/>
        </w:rPr>
        <w:drawing>
          <wp:inline distT="0" distB="0" distL="0" distR="0" wp14:anchorId="2184AC8D" wp14:editId="79DC6946">
            <wp:extent cx="5929630" cy="628015"/>
            <wp:effectExtent l="0" t="0" r="0" b="0"/>
            <wp:docPr id="1" name="Рисунок 2" descr="mkb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mkb_blan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9630" cy="628015"/>
                    </a:xfrm>
                    <a:prstGeom prst="rect">
                      <a:avLst/>
                    </a:prstGeom>
                    <a:noFill/>
                    <a:ln>
                      <a:noFill/>
                    </a:ln>
                  </pic:spPr>
                </pic:pic>
              </a:graphicData>
            </a:graphic>
          </wp:inline>
        </w:drawing>
      </w:r>
    </w:p>
    <w:p w:rsidR="000C4A58" w:rsidRPr="0046248D" w:rsidRDefault="000C4A58" w:rsidP="000C4A58">
      <w:pPr>
        <w:shd w:val="clear" w:color="auto" w:fill="FFFFFF"/>
        <w:spacing w:after="0" w:line="240" w:lineRule="auto"/>
        <w:jc w:val="center"/>
        <w:rPr>
          <w:rFonts w:ascii="Times New Roman" w:eastAsia="Times New Roman" w:hAnsi="Times New Roman"/>
          <w:kern w:val="2"/>
          <w:sz w:val="16"/>
          <w:szCs w:val="16"/>
          <w:lang w:val="x-none" w:eastAsia="ru-RU"/>
        </w:rPr>
      </w:pPr>
    </w:p>
    <w:p w:rsidR="00E86A09" w:rsidRDefault="00E86A09" w:rsidP="008C58E5">
      <w:pPr>
        <w:pStyle w:val="1"/>
        <w:spacing w:before="0" w:beforeAutospacing="0" w:after="0" w:afterAutospacing="0"/>
        <w:jc w:val="center"/>
        <w:rPr>
          <w:sz w:val="32"/>
          <w:szCs w:val="25"/>
        </w:rPr>
      </w:pPr>
      <w:r w:rsidRPr="00D52644">
        <w:rPr>
          <w:sz w:val="32"/>
          <w:szCs w:val="25"/>
        </w:rPr>
        <w:t>Условия открытия и обслужив</w:t>
      </w:r>
      <w:r w:rsidR="007060B6">
        <w:rPr>
          <w:sz w:val="32"/>
          <w:szCs w:val="25"/>
        </w:rPr>
        <w:t xml:space="preserve">ания банковского счета типа «С» </w:t>
      </w:r>
      <w:r w:rsidRPr="00D52644">
        <w:rPr>
          <w:sz w:val="32"/>
          <w:szCs w:val="25"/>
        </w:rPr>
        <w:t>для целей исполнения обязательств резиден</w:t>
      </w:r>
      <w:r w:rsidR="007060B6">
        <w:rPr>
          <w:sz w:val="32"/>
          <w:szCs w:val="25"/>
        </w:rPr>
        <w:t xml:space="preserve">та перед </w:t>
      </w:r>
      <w:r w:rsidR="000F7AC4" w:rsidRPr="00D52644">
        <w:rPr>
          <w:sz w:val="32"/>
          <w:szCs w:val="25"/>
        </w:rPr>
        <w:t xml:space="preserve">иностранным кредитором – </w:t>
      </w:r>
      <w:r w:rsidR="00F124FB" w:rsidRPr="00D52644">
        <w:rPr>
          <w:sz w:val="32"/>
          <w:szCs w:val="25"/>
        </w:rPr>
        <w:t>юридическим лицом /</w:t>
      </w:r>
      <w:r w:rsidR="00F124FB" w:rsidRPr="00D52644">
        <w:rPr>
          <w:sz w:val="32"/>
          <w:szCs w:val="25"/>
        </w:rPr>
        <w:br/>
      </w:r>
      <w:r w:rsidR="00546C18" w:rsidRPr="00D52644">
        <w:rPr>
          <w:sz w:val="32"/>
          <w:szCs w:val="25"/>
        </w:rPr>
        <w:t xml:space="preserve">Terms and Conditions for Opening and Maintaining Type C Bank Accounts for the Purposes of Performing </w:t>
      </w:r>
      <w:r w:rsidR="00F124FB" w:rsidRPr="00D52644">
        <w:rPr>
          <w:sz w:val="32"/>
          <w:szCs w:val="25"/>
        </w:rPr>
        <w:t>Residents' Obligations</w:t>
      </w:r>
      <w:r w:rsidR="00546C18" w:rsidRPr="00D52644">
        <w:rPr>
          <w:sz w:val="32"/>
          <w:szCs w:val="25"/>
        </w:rPr>
        <w:t xml:space="preserve"> to Foreign Corporate Creditors</w:t>
      </w:r>
    </w:p>
    <w:p w:rsidR="00D52644" w:rsidRPr="00BE3726" w:rsidRDefault="00D52644" w:rsidP="00BE3726">
      <w:pPr>
        <w:widowControl w:val="0"/>
        <w:suppressAutoHyphens/>
        <w:autoSpaceDE w:val="0"/>
        <w:autoSpaceDN w:val="0"/>
        <w:adjustRightInd w:val="0"/>
        <w:spacing w:line="240" w:lineRule="auto"/>
        <w:ind w:firstLine="709"/>
        <w:jc w:val="center"/>
        <w:rPr>
          <w:rFonts w:ascii="Times New Roman" w:hAnsi="Times New Roman"/>
          <w:i/>
          <w:snapToGrid w:val="0"/>
          <w:sz w:val="23"/>
          <w:szCs w:val="23"/>
          <w:lang w:val="en-US"/>
        </w:rPr>
      </w:pPr>
      <w:r w:rsidRPr="00BE3726">
        <w:rPr>
          <w:rFonts w:ascii="Times New Roman" w:hAnsi="Times New Roman"/>
          <w:i/>
          <w:snapToGrid w:val="0"/>
          <w:sz w:val="23"/>
          <w:szCs w:val="23"/>
          <w:lang w:val="en-US"/>
        </w:rPr>
        <w:t>(</w:t>
      </w:r>
      <w:proofErr w:type="gramStart"/>
      <w:r w:rsidRPr="00D52644">
        <w:rPr>
          <w:rFonts w:ascii="Times New Roman" w:hAnsi="Times New Roman"/>
          <w:i/>
          <w:snapToGrid w:val="0"/>
          <w:sz w:val="23"/>
          <w:szCs w:val="23"/>
        </w:rPr>
        <w:t>действуют</w:t>
      </w:r>
      <w:proofErr w:type="gramEnd"/>
      <w:r w:rsidRPr="00BE3726">
        <w:rPr>
          <w:rFonts w:ascii="Times New Roman" w:hAnsi="Times New Roman"/>
          <w:i/>
          <w:snapToGrid w:val="0"/>
          <w:sz w:val="23"/>
          <w:szCs w:val="23"/>
          <w:lang w:val="en-US"/>
        </w:rPr>
        <w:t xml:space="preserve"> </w:t>
      </w:r>
      <w:r w:rsidRPr="00D52644">
        <w:rPr>
          <w:rFonts w:ascii="Times New Roman" w:hAnsi="Times New Roman"/>
          <w:i/>
          <w:snapToGrid w:val="0"/>
          <w:sz w:val="23"/>
          <w:szCs w:val="23"/>
        </w:rPr>
        <w:t>с</w:t>
      </w:r>
      <w:r w:rsidRPr="00BE3726">
        <w:rPr>
          <w:rFonts w:ascii="Times New Roman" w:hAnsi="Times New Roman"/>
          <w:i/>
          <w:snapToGrid w:val="0"/>
          <w:sz w:val="23"/>
          <w:szCs w:val="23"/>
          <w:lang w:val="en-US"/>
        </w:rPr>
        <w:t xml:space="preserve"> 01.07.2022 /</w:t>
      </w:r>
      <w:r w:rsidRPr="00BE3726">
        <w:rPr>
          <w:lang w:val="en-US"/>
        </w:rPr>
        <w:t xml:space="preserve"> </w:t>
      </w:r>
      <w:r w:rsidRPr="00BE3726">
        <w:rPr>
          <w:rFonts w:ascii="Times New Roman" w:hAnsi="Times New Roman"/>
          <w:i/>
          <w:snapToGrid w:val="0"/>
          <w:sz w:val="23"/>
          <w:szCs w:val="23"/>
          <w:lang w:val="en-US"/>
        </w:rPr>
        <w:t>put into effect from 01.07.2022)</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6248D" w:rsidRPr="00F27C45" w:rsidTr="00506E6F">
        <w:tc>
          <w:tcPr>
            <w:tcW w:w="4813" w:type="dxa"/>
          </w:tcPr>
          <w:p w:rsidR="00C234C5" w:rsidRPr="0046248D" w:rsidRDefault="00C234C5" w:rsidP="00506E6F">
            <w:pPr>
              <w:widowControl w:val="0"/>
              <w:suppressAutoHyphens/>
              <w:autoSpaceDE w:val="0"/>
              <w:autoSpaceDN w:val="0"/>
              <w:adjustRightInd w:val="0"/>
              <w:spacing w:before="240" w:line="240" w:lineRule="auto"/>
              <w:ind w:firstLine="709"/>
              <w:jc w:val="both"/>
              <w:rPr>
                <w:rFonts w:ascii="Times New Roman" w:hAnsi="Times New Roman"/>
                <w:snapToGrid w:val="0"/>
                <w:sz w:val="23"/>
                <w:szCs w:val="23"/>
              </w:rPr>
            </w:pPr>
            <w:r w:rsidRPr="0046248D">
              <w:rPr>
                <w:rFonts w:ascii="Times New Roman" w:hAnsi="Times New Roman"/>
                <w:snapToGrid w:val="0"/>
                <w:sz w:val="23"/>
                <w:szCs w:val="23"/>
              </w:rPr>
              <w:t xml:space="preserve">1. Настоящие Условия определяют порядок открытия и обслуживания в ПАО «МОСКОВСКИЙ КРЕДИТНЫЙ БАНК» (далее – Банк) на имя кредитора – юридического лица </w:t>
            </w:r>
            <w:r w:rsidRPr="0046248D">
              <w:rPr>
                <w:rFonts w:ascii="Times New Roman" w:hAnsi="Times New Roman"/>
                <w:sz w:val="23"/>
                <w:szCs w:val="23"/>
              </w:rPr>
              <w:t>банковского счета типа «С»</w:t>
            </w:r>
            <w:r w:rsidRPr="0046248D">
              <w:rPr>
                <w:rFonts w:ascii="Times New Roman" w:hAnsi="Times New Roman"/>
                <w:b/>
                <w:sz w:val="23"/>
                <w:szCs w:val="23"/>
              </w:rPr>
              <w:t xml:space="preserve"> </w:t>
            </w:r>
            <w:r w:rsidRPr="0046248D">
              <w:rPr>
                <w:rFonts w:ascii="Times New Roman" w:hAnsi="Times New Roman"/>
                <w:sz w:val="23"/>
                <w:szCs w:val="23"/>
              </w:rPr>
              <w:t>(далее – Счет, Счет типа «С»)</w:t>
            </w:r>
            <w:r w:rsidRPr="0046248D">
              <w:rPr>
                <w:rFonts w:ascii="Times New Roman" w:hAnsi="Times New Roman"/>
                <w:snapToGrid w:val="0"/>
                <w:sz w:val="23"/>
                <w:szCs w:val="23"/>
              </w:rPr>
              <w:t xml:space="preserve"> в валюте Российской Федерации и являются неотъемлемой частью Правил открытия и обслуживания банковского счета юридического лица / индивидуального предпринимателя / физического лица, занимающегося в установленном порядке частной практикой</w:t>
            </w:r>
            <w:r w:rsidRPr="0046248D" w:rsidDel="0007347B">
              <w:rPr>
                <w:rFonts w:ascii="Times New Roman" w:hAnsi="Times New Roman"/>
                <w:snapToGrid w:val="0"/>
                <w:sz w:val="23"/>
                <w:szCs w:val="23"/>
              </w:rPr>
              <w:t xml:space="preserve"> </w:t>
            </w:r>
            <w:r w:rsidRPr="0046248D">
              <w:rPr>
                <w:rFonts w:ascii="Times New Roman" w:hAnsi="Times New Roman"/>
                <w:snapToGrid w:val="0"/>
                <w:sz w:val="23"/>
                <w:szCs w:val="23"/>
              </w:rPr>
              <w:t xml:space="preserve">(далее – Правила банковского счета) Договора комплексного банковского обслуживания юридического лица / индивидуального предпринимателя / физического лица, занимающегося в установленном порядке частной практикой (далее – Договор КБО), размещенного на сайте Банка в </w:t>
            </w:r>
            <w:r w:rsidRPr="0046248D">
              <w:rPr>
                <w:rFonts w:ascii="Times New Roman" w:hAnsi="Times New Roman"/>
                <w:sz w:val="23"/>
                <w:szCs w:val="23"/>
              </w:rPr>
              <w:t xml:space="preserve">информационно-телекоммуникационной </w:t>
            </w:r>
            <w:r w:rsidRPr="0046248D">
              <w:rPr>
                <w:rFonts w:ascii="Times New Roman" w:hAnsi="Times New Roman"/>
                <w:snapToGrid w:val="0"/>
                <w:sz w:val="23"/>
                <w:szCs w:val="23"/>
              </w:rPr>
              <w:t xml:space="preserve">сети «Интернет» (далее – сеть Интернет) по адресу: </w:t>
            </w:r>
            <w:hyperlink r:id="rId9" w:history="1">
              <w:r w:rsidRPr="0046248D">
                <w:rPr>
                  <w:rFonts w:ascii="Times New Roman" w:hAnsi="Times New Roman"/>
                  <w:snapToGrid w:val="0"/>
                  <w:sz w:val="23"/>
                  <w:szCs w:val="23"/>
                  <w:u w:val="single"/>
                </w:rPr>
                <w:t>www.mkb.ru</w:t>
              </w:r>
            </w:hyperlink>
            <w:r w:rsidRPr="0046248D">
              <w:rPr>
                <w:rFonts w:ascii="Times New Roman" w:hAnsi="Times New Roman"/>
                <w:snapToGrid w:val="0"/>
                <w:sz w:val="23"/>
                <w:szCs w:val="23"/>
              </w:rPr>
              <w:t xml:space="preserve"> (далее – сайт Банка).</w:t>
            </w:r>
            <w:bookmarkStart w:id="0" w:name="Par1"/>
            <w:bookmarkEnd w:id="0"/>
          </w:p>
        </w:tc>
        <w:tc>
          <w:tcPr>
            <w:tcW w:w="4814" w:type="dxa"/>
          </w:tcPr>
          <w:p w:rsidR="00C234C5" w:rsidRPr="0046248D" w:rsidRDefault="00FF5BFC" w:rsidP="00496BAD">
            <w:pPr>
              <w:widowControl w:val="0"/>
              <w:suppressAutoHyphens/>
              <w:autoSpaceDE w:val="0"/>
              <w:autoSpaceDN w:val="0"/>
              <w:adjustRightInd w:val="0"/>
              <w:spacing w:before="240" w:line="240" w:lineRule="auto"/>
              <w:ind w:firstLine="709"/>
              <w:jc w:val="both"/>
              <w:rPr>
                <w:sz w:val="23"/>
                <w:szCs w:val="23"/>
                <w:lang w:val="en-GB"/>
              </w:rPr>
            </w:pPr>
            <w:proofErr w:type="gramStart"/>
            <w:r w:rsidRPr="0046248D">
              <w:rPr>
                <w:rFonts w:ascii="Times New Roman" w:hAnsi="Times New Roman"/>
                <w:sz w:val="23"/>
                <w:szCs w:val="23"/>
                <w:lang w:val="en-GB"/>
              </w:rPr>
              <w:t>1. These Terms and Conditions determine the procedure for opening and maintaining in CREDIT BANK OF MOSCOW (the "Bank") a corporate creditor's type C bank account (the "Account" or the "Type C Account") in the Russian Federation’s currency and form an integral part of the Rules of Opening and Maintaining Bank Accounts for Legal Entities / Sole Proprietors / Private Practitioners (the "Bank Account Rules") of the Comprehensive Banking Service Agreement (Legal Entity / Sole Proprietor / Private Practitioner) (the "CBS Agreement") available on the Bank's website at www.mkb.ru (the "Bank's website").</w:t>
            </w:r>
            <w:proofErr w:type="gramEnd"/>
          </w:p>
        </w:tc>
      </w:tr>
      <w:tr w:rsidR="0046248D" w:rsidRPr="00F27C45" w:rsidTr="00506E6F">
        <w:tc>
          <w:tcPr>
            <w:tcW w:w="4813" w:type="dxa"/>
          </w:tcPr>
          <w:p w:rsidR="00506E6F" w:rsidRPr="0046248D" w:rsidRDefault="00506E6F" w:rsidP="00506E6F">
            <w:pPr>
              <w:widowControl w:val="0"/>
              <w:suppressAutoHyphens/>
              <w:autoSpaceDE w:val="0"/>
              <w:autoSpaceDN w:val="0"/>
              <w:adjustRightInd w:val="0"/>
              <w:spacing w:before="240" w:after="0" w:line="240" w:lineRule="auto"/>
              <w:ind w:firstLine="709"/>
              <w:jc w:val="both"/>
              <w:rPr>
                <w:rFonts w:ascii="Times New Roman" w:hAnsi="Times New Roman"/>
                <w:snapToGrid w:val="0"/>
                <w:sz w:val="23"/>
                <w:szCs w:val="23"/>
              </w:rPr>
            </w:pPr>
            <w:r w:rsidRPr="0046248D">
              <w:rPr>
                <w:rFonts w:ascii="Times New Roman" w:hAnsi="Times New Roman"/>
              </w:rPr>
              <w:t xml:space="preserve">2. </w:t>
            </w:r>
            <w:r w:rsidRPr="0046248D">
              <w:rPr>
                <w:rFonts w:ascii="Times New Roman" w:hAnsi="Times New Roman"/>
                <w:snapToGrid w:val="0"/>
                <w:sz w:val="23"/>
                <w:szCs w:val="23"/>
              </w:rPr>
              <w:t xml:space="preserve">Счет типа «С» предназначен для проведения расчетов / осуществления (исполнения) сделок (операций) в целях исполнения обязательств должника (резидента Российской Федерации) перед кредитором в соответствии с Указом Президента Российской Федерации от 05.03.2022 № 95 «О временном порядке исполнения обязательств перед некоторыми иностранными кредиторами» (далее – Указ № 95), а также изданными в его развитие нормативными актами уполномоченных государственных органов Российской Федерации и Банка России, официальными разъяснениями и решениями Совета директоров Банка России (далее – нормативные акты о порядке исполнения обязательств резидентами РФ перед некоторыми кредиторами). </w:t>
            </w:r>
          </w:p>
          <w:p w:rsidR="00506E6F" w:rsidRPr="0046248D" w:rsidRDefault="00506E6F" w:rsidP="00506E6F">
            <w:pPr>
              <w:widowControl w:val="0"/>
              <w:suppressAutoHyphens/>
              <w:autoSpaceDE w:val="0"/>
              <w:autoSpaceDN w:val="0"/>
              <w:adjustRightInd w:val="0"/>
              <w:spacing w:after="0" w:line="240" w:lineRule="auto"/>
              <w:ind w:firstLine="709"/>
              <w:jc w:val="both"/>
              <w:rPr>
                <w:rFonts w:ascii="Times New Roman" w:hAnsi="Times New Roman"/>
                <w:snapToGrid w:val="0"/>
                <w:sz w:val="23"/>
                <w:szCs w:val="23"/>
              </w:rPr>
            </w:pPr>
            <w:r w:rsidRPr="0046248D">
              <w:rPr>
                <w:rFonts w:ascii="Times New Roman" w:hAnsi="Times New Roman"/>
                <w:snapToGrid w:val="0"/>
                <w:sz w:val="23"/>
                <w:szCs w:val="23"/>
              </w:rPr>
              <w:lastRenderedPageBreak/>
              <w:t>Открытие и обслуживание Счета типа «С» осуществляются Банком в соответствии с действующим законодательством Российской Федерации, Указом № 95 и нормативными актами о порядке исполнения резидентами РФ обязательств перед некоторыми кредиторами (в редакции, действующей на дату совершения операции), внутренними документами Банка, положениями Правил банковского счета, с учетом предусмотренных настоящими Условиями особенностей, и тарифами Банка (далее – Тарифы).</w:t>
            </w:r>
          </w:p>
          <w:p w:rsidR="00506E6F" w:rsidRDefault="00506E6F" w:rsidP="00506E6F">
            <w:pPr>
              <w:spacing w:line="240" w:lineRule="auto"/>
              <w:ind w:firstLine="709"/>
              <w:jc w:val="both"/>
              <w:rPr>
                <w:rFonts w:ascii="Times New Roman" w:hAnsi="Times New Roman"/>
                <w:sz w:val="23"/>
                <w:szCs w:val="23"/>
              </w:rPr>
            </w:pPr>
            <w:r w:rsidRPr="0046248D">
              <w:rPr>
                <w:rFonts w:ascii="Times New Roman" w:hAnsi="Times New Roman"/>
                <w:sz w:val="23"/>
                <w:szCs w:val="23"/>
              </w:rPr>
              <w:t>Тарифы размещены на сайте Банка и являются неотъемлемой частью настоящих Условий.</w:t>
            </w:r>
          </w:p>
          <w:p w:rsidR="00FA474A" w:rsidRPr="0046248D" w:rsidRDefault="00FA474A" w:rsidP="00506E6F">
            <w:pPr>
              <w:spacing w:line="240" w:lineRule="auto"/>
              <w:ind w:firstLine="709"/>
              <w:jc w:val="both"/>
              <w:rPr>
                <w:rFonts w:ascii="Times New Roman" w:hAnsi="Times New Roman"/>
                <w:sz w:val="23"/>
                <w:szCs w:val="23"/>
              </w:rPr>
            </w:pPr>
          </w:p>
        </w:tc>
        <w:tc>
          <w:tcPr>
            <w:tcW w:w="4814" w:type="dxa"/>
          </w:tcPr>
          <w:p w:rsidR="00FF5BFC" w:rsidRPr="00FA474A" w:rsidRDefault="00FF5BFC" w:rsidP="00FA474A">
            <w:pPr>
              <w:widowControl w:val="0"/>
              <w:suppressAutoHyphens/>
              <w:spacing w:before="240" w:line="240" w:lineRule="auto"/>
              <w:ind w:firstLine="709"/>
              <w:jc w:val="both"/>
              <w:rPr>
                <w:rFonts w:ascii="Times New Roman" w:hAnsi="Times New Roman"/>
                <w:sz w:val="23"/>
                <w:szCs w:val="23"/>
                <w:lang w:val="en-US"/>
              </w:rPr>
            </w:pPr>
            <w:proofErr w:type="gramStart"/>
            <w:r w:rsidRPr="0046248D">
              <w:rPr>
                <w:rFonts w:ascii="Times New Roman" w:hAnsi="Times New Roman"/>
                <w:lang w:val="en-GB"/>
              </w:rPr>
              <w:lastRenderedPageBreak/>
              <w:t xml:space="preserve">2. </w:t>
            </w:r>
            <w:r w:rsidRPr="0046248D">
              <w:rPr>
                <w:rFonts w:ascii="Times New Roman" w:hAnsi="Times New Roman"/>
                <w:lang w:val="en-US"/>
              </w:rPr>
              <w:t>The</w:t>
            </w:r>
            <w:r w:rsidRPr="0046248D">
              <w:rPr>
                <w:rFonts w:ascii="Times New Roman" w:hAnsi="Times New Roman"/>
                <w:sz w:val="23"/>
                <w:szCs w:val="23"/>
                <w:lang w:val="en-GB"/>
              </w:rPr>
              <w:t xml:space="preserve"> Type C Account is designated for making settlements/transactions (operations) for the purposes of performing the debtor's (Russia</w:t>
            </w:r>
            <w:r w:rsidRPr="0046248D">
              <w:rPr>
                <w:rFonts w:ascii="Times New Roman" w:hAnsi="Times New Roman"/>
                <w:sz w:val="23"/>
                <w:szCs w:val="23"/>
                <w:lang w:val="en-US"/>
              </w:rPr>
              <w:t>n resident</w:t>
            </w:r>
            <w:r w:rsidRPr="0046248D">
              <w:rPr>
                <w:rFonts w:ascii="Times New Roman" w:hAnsi="Times New Roman"/>
                <w:sz w:val="23"/>
                <w:szCs w:val="23"/>
                <w:lang w:val="en-GB"/>
              </w:rPr>
              <w:t>) obligations to the creditors</w:t>
            </w:r>
            <w:r w:rsidRPr="0046248D">
              <w:rPr>
                <w:rFonts w:ascii="Times New Roman" w:hAnsi="Times New Roman"/>
                <w:sz w:val="23"/>
                <w:szCs w:val="23"/>
                <w:lang w:val="en-US"/>
              </w:rPr>
              <w:t xml:space="preserve"> </w:t>
            </w:r>
            <w:r w:rsidRPr="0046248D">
              <w:rPr>
                <w:rFonts w:ascii="Times New Roman" w:hAnsi="Times New Roman"/>
                <w:sz w:val="23"/>
                <w:szCs w:val="23"/>
                <w:lang w:val="en-GB"/>
              </w:rPr>
              <w:t xml:space="preserve">in accordance with Presidential Decree No. 95 </w:t>
            </w:r>
            <w:r w:rsidRPr="0046248D">
              <w:rPr>
                <w:rFonts w:ascii="Times New Roman" w:hAnsi="Times New Roman"/>
                <w:sz w:val="23"/>
                <w:szCs w:val="23"/>
                <w:lang w:val="en-US"/>
              </w:rPr>
              <w:t>"</w:t>
            </w:r>
            <w:r w:rsidR="005D6A08" w:rsidRPr="0046248D">
              <w:rPr>
                <w:rFonts w:ascii="Times New Roman" w:hAnsi="Times New Roman"/>
                <w:sz w:val="23"/>
                <w:szCs w:val="23"/>
                <w:lang w:val="en-GB"/>
              </w:rPr>
              <w:t>On Temporary Order of Performing Obligations to Certain Foreign Creditors</w:t>
            </w:r>
            <w:r w:rsidRPr="0046248D">
              <w:rPr>
                <w:rFonts w:ascii="Times New Roman" w:hAnsi="Times New Roman"/>
                <w:sz w:val="23"/>
                <w:szCs w:val="23"/>
                <w:lang w:val="en-US"/>
              </w:rPr>
              <w:t>"</w:t>
            </w:r>
            <w:r w:rsidRPr="0046248D">
              <w:rPr>
                <w:rFonts w:ascii="Times New Roman" w:hAnsi="Times New Roman"/>
                <w:sz w:val="23"/>
                <w:szCs w:val="23"/>
                <w:lang w:val="en-GB"/>
              </w:rPr>
              <w:t xml:space="preserve"> dated 05.03.2022 (Decree No. 95), as well as regulations issued in its development by authorised state authorities of Russia and the Bank of Russia, official clarifications and resolutions of the Bank of Russia</w:t>
            </w:r>
            <w:r w:rsidRPr="0046248D">
              <w:rPr>
                <w:rFonts w:ascii="Times New Roman" w:hAnsi="Times New Roman"/>
                <w:sz w:val="23"/>
                <w:szCs w:val="23"/>
                <w:lang w:val="en-US"/>
              </w:rPr>
              <w:t>’s</w:t>
            </w:r>
            <w:r w:rsidRPr="0046248D">
              <w:rPr>
                <w:rFonts w:ascii="Times New Roman" w:hAnsi="Times New Roman"/>
                <w:sz w:val="23"/>
                <w:szCs w:val="23"/>
                <w:lang w:val="en-GB"/>
              </w:rPr>
              <w:t xml:space="preserve"> Board of Governors ("</w:t>
            </w:r>
            <w:r w:rsidR="005D6A08" w:rsidRPr="0046248D">
              <w:rPr>
                <w:rFonts w:ascii="Times New Roman" w:hAnsi="Times New Roman"/>
                <w:sz w:val="23"/>
                <w:szCs w:val="23"/>
                <w:lang w:val="en-GB"/>
              </w:rPr>
              <w:t>regulations on the procedure of performing obligations by Russian residents to certain creditors</w:t>
            </w:r>
            <w:r w:rsidRPr="0046248D">
              <w:rPr>
                <w:rFonts w:ascii="Times New Roman" w:hAnsi="Times New Roman"/>
                <w:sz w:val="23"/>
                <w:szCs w:val="23"/>
                <w:lang w:val="en-GB"/>
              </w:rPr>
              <w:t>").</w:t>
            </w:r>
            <w:proofErr w:type="gramEnd"/>
            <w:r w:rsidR="00FA474A" w:rsidRPr="00FA474A">
              <w:rPr>
                <w:rFonts w:ascii="Times New Roman" w:hAnsi="Times New Roman"/>
                <w:sz w:val="23"/>
                <w:szCs w:val="23"/>
                <w:lang w:val="en-US"/>
              </w:rPr>
              <w:t xml:space="preserve"> </w:t>
            </w:r>
          </w:p>
          <w:p w:rsidR="00FA474A" w:rsidRDefault="00FA474A" w:rsidP="00FA474A">
            <w:pPr>
              <w:widowControl w:val="0"/>
              <w:suppressAutoHyphens/>
              <w:spacing w:before="240" w:line="240" w:lineRule="auto"/>
              <w:ind w:firstLine="709"/>
              <w:jc w:val="both"/>
              <w:rPr>
                <w:rFonts w:ascii="Times New Roman" w:hAnsi="Times New Roman"/>
                <w:sz w:val="23"/>
                <w:szCs w:val="23"/>
                <w:lang w:val="en-GB"/>
              </w:rPr>
            </w:pPr>
          </w:p>
          <w:p w:rsidR="00FA474A" w:rsidRPr="0046248D" w:rsidRDefault="00FA474A" w:rsidP="00FA474A">
            <w:pPr>
              <w:widowControl w:val="0"/>
              <w:suppressAutoHyphens/>
              <w:spacing w:before="240" w:line="240" w:lineRule="auto"/>
              <w:ind w:firstLine="709"/>
              <w:jc w:val="both"/>
              <w:rPr>
                <w:rFonts w:ascii="Times New Roman" w:eastAsia="Times New Roman" w:hAnsi="Times New Roman"/>
                <w:sz w:val="23"/>
                <w:szCs w:val="23"/>
                <w:lang w:val="en-GB"/>
              </w:rPr>
            </w:pPr>
          </w:p>
          <w:p w:rsidR="00FF5BFC" w:rsidRPr="00FA474A" w:rsidRDefault="00FF5BFC" w:rsidP="00FF5BFC">
            <w:pPr>
              <w:widowControl w:val="0"/>
              <w:suppressAutoHyphens/>
              <w:spacing w:after="0" w:line="240" w:lineRule="auto"/>
              <w:ind w:firstLine="709"/>
              <w:jc w:val="both"/>
              <w:rPr>
                <w:rFonts w:ascii="Times New Roman" w:hAnsi="Times New Roman"/>
                <w:sz w:val="23"/>
                <w:szCs w:val="23"/>
                <w:lang w:val="en-US"/>
              </w:rPr>
            </w:pPr>
            <w:proofErr w:type="gramStart"/>
            <w:r w:rsidRPr="0046248D">
              <w:rPr>
                <w:rFonts w:ascii="Times New Roman" w:hAnsi="Times New Roman"/>
                <w:sz w:val="23"/>
                <w:szCs w:val="23"/>
                <w:lang w:val="en-GB"/>
              </w:rPr>
              <w:lastRenderedPageBreak/>
              <w:t xml:space="preserve">The Bank shall open and maintain Type C Accounts in accordance with applicable Russian laws, Decree No. 95 and the regulations on the procedure for Russian residents to perform their obligations to certain creditors (as amended as of the date of the operation), the Bank's bylaws, the provisions of the Bank Account Rules, subject to the specifics provided for </w:t>
            </w:r>
            <w:r w:rsidRPr="0046248D">
              <w:rPr>
                <w:rFonts w:ascii="Times New Roman" w:hAnsi="Times New Roman"/>
                <w:sz w:val="23"/>
                <w:szCs w:val="23"/>
                <w:lang w:val="en-US"/>
              </w:rPr>
              <w:t>herein</w:t>
            </w:r>
            <w:r w:rsidRPr="0046248D">
              <w:rPr>
                <w:rFonts w:ascii="Times New Roman" w:hAnsi="Times New Roman"/>
                <w:sz w:val="23"/>
                <w:szCs w:val="23"/>
                <w:lang w:val="en-GB"/>
              </w:rPr>
              <w:t xml:space="preserve">, and the Bank's </w:t>
            </w:r>
            <w:r w:rsidR="008D61CE" w:rsidRPr="0046248D">
              <w:rPr>
                <w:rFonts w:ascii="Times New Roman" w:hAnsi="Times New Roman"/>
                <w:sz w:val="23"/>
                <w:szCs w:val="23"/>
                <w:lang w:val="en-GB"/>
              </w:rPr>
              <w:t>tariffs</w:t>
            </w:r>
            <w:r w:rsidRPr="0046248D">
              <w:rPr>
                <w:rFonts w:ascii="Times New Roman" w:hAnsi="Times New Roman"/>
                <w:sz w:val="23"/>
                <w:szCs w:val="23"/>
                <w:lang w:val="en-GB"/>
              </w:rPr>
              <w:t xml:space="preserve"> (the </w:t>
            </w:r>
            <w:r w:rsidR="008D61CE" w:rsidRPr="0046248D">
              <w:rPr>
                <w:rFonts w:ascii="Times New Roman" w:hAnsi="Times New Roman"/>
                <w:sz w:val="23"/>
                <w:szCs w:val="23"/>
                <w:lang w:val="en-GB"/>
              </w:rPr>
              <w:t>"Tariffs"</w:t>
            </w:r>
            <w:r w:rsidRPr="0046248D">
              <w:rPr>
                <w:rFonts w:ascii="Times New Roman" w:hAnsi="Times New Roman"/>
                <w:sz w:val="23"/>
                <w:szCs w:val="23"/>
                <w:lang w:val="en-GB"/>
              </w:rPr>
              <w:t>).</w:t>
            </w:r>
            <w:proofErr w:type="gramEnd"/>
            <w:r w:rsidR="00FA474A" w:rsidRPr="00FA474A">
              <w:rPr>
                <w:rFonts w:ascii="Times New Roman" w:hAnsi="Times New Roman"/>
                <w:sz w:val="23"/>
                <w:szCs w:val="23"/>
                <w:lang w:val="en-US"/>
              </w:rPr>
              <w:t xml:space="preserve"> </w:t>
            </w:r>
          </w:p>
          <w:p w:rsidR="00FA474A" w:rsidRPr="0046248D" w:rsidRDefault="00FA474A" w:rsidP="00FA474A">
            <w:pPr>
              <w:widowControl w:val="0"/>
              <w:suppressAutoHyphens/>
              <w:spacing w:line="240" w:lineRule="auto"/>
              <w:ind w:firstLine="709"/>
              <w:jc w:val="both"/>
              <w:rPr>
                <w:rFonts w:ascii="Times New Roman" w:eastAsia="Times New Roman" w:hAnsi="Times New Roman"/>
                <w:sz w:val="23"/>
                <w:szCs w:val="23"/>
                <w:lang w:val="en-GB"/>
              </w:rPr>
            </w:pPr>
          </w:p>
          <w:p w:rsidR="00506E6F" w:rsidRPr="0046248D" w:rsidRDefault="00FF5BFC" w:rsidP="00FF5BFC">
            <w:pPr>
              <w:widowControl w:val="0"/>
              <w:suppressAutoHyphens/>
              <w:autoSpaceDE w:val="0"/>
              <w:autoSpaceDN w:val="0"/>
              <w:adjustRightInd w:val="0"/>
              <w:spacing w:before="240" w:after="0" w:line="240" w:lineRule="auto"/>
              <w:ind w:firstLine="709"/>
              <w:jc w:val="both"/>
              <w:rPr>
                <w:rFonts w:ascii="Times New Roman" w:hAnsi="Times New Roman"/>
                <w:snapToGrid w:val="0"/>
                <w:sz w:val="23"/>
                <w:szCs w:val="23"/>
                <w:lang w:val="en-GB"/>
              </w:rPr>
            </w:pPr>
            <w:r w:rsidRPr="0046248D">
              <w:rPr>
                <w:rFonts w:ascii="Times New Roman" w:hAnsi="Times New Roman"/>
                <w:sz w:val="23"/>
                <w:szCs w:val="23"/>
                <w:lang w:val="en-GB"/>
              </w:rPr>
              <w:t xml:space="preserve">The </w:t>
            </w:r>
            <w:r w:rsidR="008D61CE" w:rsidRPr="0046248D">
              <w:rPr>
                <w:rFonts w:ascii="Times New Roman" w:hAnsi="Times New Roman"/>
                <w:sz w:val="23"/>
                <w:szCs w:val="23"/>
                <w:lang w:val="en-GB"/>
              </w:rPr>
              <w:t>Tariffs</w:t>
            </w:r>
            <w:r w:rsidRPr="0046248D">
              <w:rPr>
                <w:rFonts w:ascii="Times New Roman" w:hAnsi="Times New Roman"/>
                <w:sz w:val="23"/>
                <w:szCs w:val="23"/>
                <w:lang w:val="en-GB"/>
              </w:rPr>
              <w:t xml:space="preserve"> are available on the Bank's website and form an integral part </w:t>
            </w:r>
            <w:r w:rsidRPr="0046248D">
              <w:rPr>
                <w:rFonts w:ascii="Times New Roman" w:hAnsi="Times New Roman"/>
                <w:sz w:val="23"/>
                <w:szCs w:val="23"/>
                <w:lang w:val="en-US"/>
              </w:rPr>
              <w:t>hereof.</w:t>
            </w:r>
          </w:p>
        </w:tc>
      </w:tr>
      <w:tr w:rsidR="0046248D" w:rsidRPr="00F27C45" w:rsidTr="00506E6F">
        <w:tc>
          <w:tcPr>
            <w:tcW w:w="4813" w:type="dxa"/>
          </w:tcPr>
          <w:p w:rsidR="00506E6F" w:rsidRPr="0046248D" w:rsidRDefault="00506E6F" w:rsidP="00506E6F">
            <w:pPr>
              <w:spacing w:before="240" w:after="0" w:line="240" w:lineRule="auto"/>
              <w:ind w:firstLine="709"/>
              <w:jc w:val="both"/>
              <w:rPr>
                <w:rFonts w:ascii="Times New Roman" w:eastAsia="Times New Roman" w:hAnsi="Times New Roman"/>
                <w:sz w:val="23"/>
                <w:szCs w:val="23"/>
                <w:lang w:eastAsia="ru-RU"/>
              </w:rPr>
            </w:pPr>
            <w:r w:rsidRPr="0046248D">
              <w:rPr>
                <w:rFonts w:ascii="Times New Roman" w:eastAsia="Times New Roman" w:hAnsi="Times New Roman"/>
                <w:sz w:val="23"/>
                <w:szCs w:val="23"/>
                <w:lang w:eastAsia="ru-RU"/>
              </w:rPr>
              <w:lastRenderedPageBreak/>
              <w:t xml:space="preserve">3. Понятия «должник», «кредитор» «обязательство» используются в настоящих Условиях в том значении, в котором данные понятия используются в Указе № 95 и в нормативных актах о порядке исполнения обязательств резидентами РФ перед </w:t>
            </w:r>
            <w:r w:rsidRPr="0046248D">
              <w:rPr>
                <w:rFonts w:ascii="Times New Roman" w:eastAsia="Times New Roman" w:hAnsi="Times New Roman"/>
                <w:snapToGrid w:val="0"/>
                <w:sz w:val="23"/>
                <w:szCs w:val="23"/>
                <w:lang w:eastAsia="ru-RU"/>
              </w:rPr>
              <w:t>некоторыми</w:t>
            </w:r>
            <w:r w:rsidRPr="0046248D">
              <w:rPr>
                <w:rFonts w:ascii="Times New Roman" w:eastAsia="Times New Roman" w:hAnsi="Times New Roman"/>
                <w:sz w:val="23"/>
                <w:szCs w:val="23"/>
                <w:lang w:eastAsia="ru-RU"/>
              </w:rPr>
              <w:t xml:space="preserve"> кредиторами.</w:t>
            </w:r>
          </w:p>
          <w:p w:rsidR="00506E6F" w:rsidRPr="0046248D" w:rsidRDefault="00506E6F" w:rsidP="00506E6F">
            <w:pPr>
              <w:widowControl w:val="0"/>
              <w:suppressAutoHyphens/>
              <w:autoSpaceDE w:val="0"/>
              <w:autoSpaceDN w:val="0"/>
              <w:adjustRightInd w:val="0"/>
              <w:spacing w:after="0" w:line="240" w:lineRule="auto"/>
              <w:ind w:firstLine="709"/>
              <w:jc w:val="both"/>
              <w:rPr>
                <w:rFonts w:ascii="Times New Roman" w:hAnsi="Times New Roman"/>
                <w:snapToGrid w:val="0"/>
                <w:sz w:val="23"/>
                <w:szCs w:val="23"/>
              </w:rPr>
            </w:pPr>
            <w:r w:rsidRPr="0046248D">
              <w:rPr>
                <w:rFonts w:ascii="Times New Roman" w:hAnsi="Times New Roman"/>
                <w:snapToGrid w:val="0"/>
                <w:sz w:val="23"/>
                <w:szCs w:val="23"/>
              </w:rPr>
              <w:t xml:space="preserve">Термины и определения, используемые в настоящих Условиях, значения которых не указаны, имеют те же значения, что и </w:t>
            </w:r>
            <w:proofErr w:type="gramStart"/>
            <w:r w:rsidRPr="0046248D">
              <w:rPr>
                <w:rFonts w:ascii="Times New Roman" w:hAnsi="Times New Roman"/>
                <w:snapToGrid w:val="0"/>
                <w:sz w:val="23"/>
                <w:szCs w:val="23"/>
              </w:rPr>
              <w:t>соответствующие термины</w:t>
            </w:r>
            <w:proofErr w:type="gramEnd"/>
            <w:r w:rsidRPr="0046248D">
              <w:rPr>
                <w:rFonts w:ascii="Times New Roman" w:hAnsi="Times New Roman"/>
                <w:snapToGrid w:val="0"/>
                <w:sz w:val="23"/>
                <w:szCs w:val="23"/>
              </w:rPr>
              <w:t xml:space="preserve"> и определения, содержащиеся в Договоре КБО, в том числе Общих условиях ДКБО и Правилах банковского счета.</w:t>
            </w:r>
          </w:p>
          <w:p w:rsidR="00506E6F" w:rsidRPr="0046248D" w:rsidRDefault="00506E6F" w:rsidP="00506E6F">
            <w:pPr>
              <w:widowControl w:val="0"/>
              <w:suppressAutoHyphens/>
              <w:autoSpaceDE w:val="0"/>
              <w:autoSpaceDN w:val="0"/>
              <w:adjustRightInd w:val="0"/>
              <w:spacing w:after="0" w:line="240" w:lineRule="auto"/>
              <w:ind w:firstLine="709"/>
              <w:jc w:val="both"/>
              <w:rPr>
                <w:rFonts w:ascii="Times New Roman" w:hAnsi="Times New Roman"/>
                <w:snapToGrid w:val="0"/>
                <w:sz w:val="23"/>
                <w:szCs w:val="23"/>
              </w:rPr>
            </w:pPr>
            <w:r w:rsidRPr="0046248D">
              <w:rPr>
                <w:rFonts w:ascii="Times New Roman" w:hAnsi="Times New Roman"/>
                <w:snapToGrid w:val="0"/>
                <w:sz w:val="23"/>
                <w:szCs w:val="23"/>
              </w:rPr>
              <w:t>В случае если любой из пунктов Общих условий ДКБО, Правил банковского счета, настоящих Условий содержит ссылку на «Клиента», положения такого пункта применяются равным образом к кредитору, если иное не следует из настоящих Условий, а также положений Указа № 95 и нормативных актов о порядке исполнения обязательств резидентами РФ перед некоторыми кредиторами.</w:t>
            </w:r>
          </w:p>
          <w:p w:rsidR="00506E6F" w:rsidRDefault="00506E6F" w:rsidP="00120A5F">
            <w:pPr>
              <w:widowControl w:val="0"/>
              <w:suppressAutoHyphens/>
              <w:autoSpaceDE w:val="0"/>
              <w:autoSpaceDN w:val="0"/>
              <w:adjustRightInd w:val="0"/>
              <w:spacing w:line="240" w:lineRule="auto"/>
              <w:ind w:firstLine="709"/>
              <w:jc w:val="both"/>
              <w:rPr>
                <w:rFonts w:ascii="Times New Roman" w:hAnsi="Times New Roman"/>
                <w:snapToGrid w:val="0"/>
                <w:sz w:val="23"/>
                <w:szCs w:val="23"/>
              </w:rPr>
            </w:pPr>
            <w:r w:rsidRPr="0046248D">
              <w:rPr>
                <w:rFonts w:ascii="Times New Roman" w:hAnsi="Times New Roman"/>
                <w:snapToGrid w:val="0"/>
                <w:sz w:val="23"/>
                <w:szCs w:val="23"/>
              </w:rPr>
              <w:t>В случае если любой из пунктов Общих условий ДКБО, Правил банковского счета, настоящих Условий содержит ссылку на «Счет», положения такого пункта применяются равным образом к Счету типа «С», если иное не следует из настоящих Условий, а также положений Указа № 95 и нормативных актов о порядке исполнения обязательств резидентами РФ перед некоторыми кредиторами.</w:t>
            </w:r>
          </w:p>
          <w:p w:rsidR="00942FAA" w:rsidRDefault="00942FAA" w:rsidP="00120A5F">
            <w:pPr>
              <w:widowControl w:val="0"/>
              <w:suppressAutoHyphens/>
              <w:autoSpaceDE w:val="0"/>
              <w:autoSpaceDN w:val="0"/>
              <w:adjustRightInd w:val="0"/>
              <w:spacing w:line="240" w:lineRule="auto"/>
              <w:ind w:firstLine="709"/>
              <w:jc w:val="both"/>
              <w:rPr>
                <w:rFonts w:ascii="Times New Roman" w:hAnsi="Times New Roman"/>
                <w:snapToGrid w:val="0"/>
                <w:sz w:val="23"/>
                <w:szCs w:val="23"/>
              </w:rPr>
            </w:pPr>
          </w:p>
          <w:p w:rsidR="00942FAA" w:rsidRPr="0046248D" w:rsidRDefault="00942FAA" w:rsidP="00120A5F">
            <w:pPr>
              <w:widowControl w:val="0"/>
              <w:suppressAutoHyphens/>
              <w:autoSpaceDE w:val="0"/>
              <w:autoSpaceDN w:val="0"/>
              <w:adjustRightInd w:val="0"/>
              <w:spacing w:line="240" w:lineRule="auto"/>
              <w:ind w:firstLine="709"/>
              <w:jc w:val="both"/>
              <w:rPr>
                <w:rFonts w:ascii="Times New Roman" w:hAnsi="Times New Roman"/>
                <w:snapToGrid w:val="0"/>
                <w:sz w:val="23"/>
                <w:szCs w:val="23"/>
              </w:rPr>
            </w:pPr>
          </w:p>
        </w:tc>
        <w:tc>
          <w:tcPr>
            <w:tcW w:w="4814" w:type="dxa"/>
          </w:tcPr>
          <w:p w:rsidR="00FF5BFC" w:rsidRPr="0046248D" w:rsidRDefault="00FF5BFC" w:rsidP="00FA474A">
            <w:pPr>
              <w:spacing w:before="240" w:line="240" w:lineRule="auto"/>
              <w:ind w:firstLine="709"/>
              <w:jc w:val="both"/>
              <w:rPr>
                <w:rFonts w:ascii="Times New Roman" w:eastAsia="Times New Roman" w:hAnsi="Times New Roman"/>
                <w:sz w:val="23"/>
                <w:szCs w:val="23"/>
                <w:lang w:val="en-GB"/>
              </w:rPr>
            </w:pPr>
            <w:r w:rsidRPr="0046248D">
              <w:rPr>
                <w:rFonts w:ascii="Times New Roman" w:hAnsi="Times New Roman"/>
                <w:sz w:val="23"/>
                <w:szCs w:val="23"/>
                <w:lang w:val="en-GB"/>
              </w:rPr>
              <w:t xml:space="preserve">3. The terms "debtor", "creditor", "obligation" are used </w:t>
            </w:r>
            <w:r w:rsidRPr="0046248D">
              <w:rPr>
                <w:rFonts w:ascii="Times New Roman" w:hAnsi="Times New Roman"/>
                <w:sz w:val="23"/>
                <w:szCs w:val="23"/>
                <w:lang w:val="en-US"/>
              </w:rPr>
              <w:t>herein</w:t>
            </w:r>
            <w:r w:rsidRPr="0046248D">
              <w:rPr>
                <w:rFonts w:ascii="Times New Roman" w:hAnsi="Times New Roman"/>
                <w:sz w:val="23"/>
                <w:szCs w:val="23"/>
                <w:lang w:val="en-GB"/>
              </w:rPr>
              <w:t xml:space="preserve"> as </w:t>
            </w:r>
            <w:proofErr w:type="gramStart"/>
            <w:r w:rsidRPr="0046248D">
              <w:rPr>
                <w:rFonts w:ascii="Times New Roman" w:hAnsi="Times New Roman"/>
                <w:sz w:val="23"/>
                <w:szCs w:val="23"/>
                <w:lang w:val="en-GB"/>
              </w:rPr>
              <w:t>they are used in Decree No. 95 and in the regulations on the procedure of performing obligations by Russian residents to certain creditors</w:t>
            </w:r>
            <w:proofErr w:type="gramEnd"/>
            <w:r w:rsidRPr="0046248D">
              <w:rPr>
                <w:rFonts w:ascii="Times New Roman" w:hAnsi="Times New Roman"/>
                <w:sz w:val="23"/>
                <w:szCs w:val="23"/>
                <w:lang w:val="en-GB"/>
              </w:rPr>
              <w:t>.</w:t>
            </w:r>
          </w:p>
          <w:p w:rsidR="00FA474A" w:rsidRDefault="00FA474A" w:rsidP="00FA474A">
            <w:pPr>
              <w:widowControl w:val="0"/>
              <w:suppressAutoHyphens/>
              <w:spacing w:after="0" w:line="240" w:lineRule="auto"/>
              <w:ind w:firstLine="709"/>
              <w:jc w:val="both"/>
              <w:rPr>
                <w:rFonts w:ascii="Times New Roman" w:hAnsi="Times New Roman"/>
                <w:sz w:val="23"/>
                <w:szCs w:val="23"/>
                <w:lang w:val="en-GB"/>
              </w:rPr>
            </w:pPr>
          </w:p>
          <w:p w:rsidR="00FF5BFC" w:rsidRPr="0046248D" w:rsidRDefault="0043548E" w:rsidP="00FA474A">
            <w:pPr>
              <w:widowControl w:val="0"/>
              <w:suppressAutoHyphens/>
              <w:spacing w:after="0" w:line="240" w:lineRule="auto"/>
              <w:ind w:firstLine="709"/>
              <w:jc w:val="both"/>
              <w:rPr>
                <w:rFonts w:ascii="Times New Roman" w:eastAsia="Times New Roman" w:hAnsi="Times New Roman"/>
                <w:sz w:val="23"/>
                <w:szCs w:val="23"/>
                <w:lang w:val="en-GB"/>
              </w:rPr>
            </w:pPr>
            <w:r w:rsidRPr="0046248D">
              <w:rPr>
                <w:rFonts w:ascii="Times New Roman" w:hAnsi="Times New Roman"/>
                <w:sz w:val="23"/>
                <w:szCs w:val="23"/>
                <w:lang w:val="en-GB"/>
              </w:rPr>
              <w:t>Any terms used, but not defined herein have the same meanings as ascribed thereto in the</w:t>
            </w:r>
            <w:r w:rsidR="00FF5BFC" w:rsidRPr="0046248D">
              <w:rPr>
                <w:rFonts w:ascii="Times New Roman" w:hAnsi="Times New Roman"/>
                <w:sz w:val="23"/>
                <w:szCs w:val="23"/>
                <w:lang w:val="en-GB"/>
              </w:rPr>
              <w:t xml:space="preserve"> CBS Agreement, including the</w:t>
            </w:r>
            <w:r w:rsidR="00FF5BFC" w:rsidRPr="0046248D">
              <w:rPr>
                <w:rFonts w:ascii="Times New Roman" w:hAnsi="Times New Roman"/>
                <w:sz w:val="23"/>
                <w:szCs w:val="23"/>
                <w:lang w:val="en-US"/>
              </w:rPr>
              <w:t xml:space="preserve"> CBSA</w:t>
            </w:r>
            <w:r w:rsidR="00FF5BFC" w:rsidRPr="0046248D">
              <w:rPr>
                <w:rFonts w:ascii="Times New Roman" w:hAnsi="Times New Roman"/>
                <w:sz w:val="23"/>
                <w:szCs w:val="23"/>
                <w:lang w:val="en-GB"/>
              </w:rPr>
              <w:t xml:space="preserve"> General Terms and Conditions and the Bank Account Rules.</w:t>
            </w:r>
          </w:p>
          <w:p w:rsidR="00FA474A" w:rsidRDefault="00FA474A" w:rsidP="00FF5BFC">
            <w:pPr>
              <w:widowControl w:val="0"/>
              <w:suppressAutoHyphens/>
              <w:spacing w:after="0" w:line="240" w:lineRule="auto"/>
              <w:ind w:firstLine="709"/>
              <w:jc w:val="both"/>
              <w:rPr>
                <w:rFonts w:ascii="Times New Roman" w:hAnsi="Times New Roman"/>
                <w:sz w:val="23"/>
                <w:szCs w:val="23"/>
                <w:lang w:val="en-GB"/>
              </w:rPr>
            </w:pPr>
          </w:p>
          <w:p w:rsidR="00FA474A" w:rsidRDefault="00FA474A" w:rsidP="00FF5BFC">
            <w:pPr>
              <w:widowControl w:val="0"/>
              <w:suppressAutoHyphens/>
              <w:spacing w:after="0" w:line="240" w:lineRule="auto"/>
              <w:ind w:firstLine="709"/>
              <w:jc w:val="both"/>
              <w:rPr>
                <w:rFonts w:ascii="Times New Roman" w:hAnsi="Times New Roman"/>
                <w:sz w:val="23"/>
                <w:szCs w:val="23"/>
                <w:lang w:val="en-GB"/>
              </w:rPr>
            </w:pPr>
          </w:p>
          <w:p w:rsidR="00FF5BFC" w:rsidRPr="0046248D" w:rsidRDefault="00FF5BFC" w:rsidP="00FF5BFC">
            <w:pPr>
              <w:widowControl w:val="0"/>
              <w:suppressAutoHyphens/>
              <w:spacing w:after="0" w:line="240" w:lineRule="auto"/>
              <w:ind w:firstLine="709"/>
              <w:jc w:val="both"/>
              <w:rPr>
                <w:rFonts w:ascii="Times New Roman" w:eastAsia="Times New Roman" w:hAnsi="Times New Roman"/>
                <w:sz w:val="23"/>
                <w:szCs w:val="23"/>
                <w:lang w:val="en-GB"/>
              </w:rPr>
            </w:pPr>
            <w:proofErr w:type="gramStart"/>
            <w:r w:rsidRPr="0046248D">
              <w:rPr>
                <w:rFonts w:ascii="Times New Roman" w:hAnsi="Times New Roman"/>
                <w:sz w:val="23"/>
                <w:szCs w:val="23"/>
                <w:lang w:val="en-GB"/>
              </w:rPr>
              <w:t>If any of the clauses of the CBSA General Terms and Conditions, the Bank Account Rules, these Terms and Conditions contain a reference to "the Customer", the provisions of such clause shall apply equally to the creditor, unless otherwise follows from these Terms and Conditions and the provisions of Decree No. 95 and the regulations on the obligations performance by Russian residents to certain creditors.</w:t>
            </w:r>
            <w:proofErr w:type="gramEnd"/>
          </w:p>
          <w:p w:rsidR="00506E6F" w:rsidRPr="0046248D" w:rsidRDefault="00FF5BFC" w:rsidP="00335CBD">
            <w:pPr>
              <w:widowControl w:val="0"/>
              <w:suppressAutoHyphens/>
              <w:autoSpaceDE w:val="0"/>
              <w:autoSpaceDN w:val="0"/>
              <w:adjustRightInd w:val="0"/>
              <w:spacing w:before="240" w:after="0" w:line="240" w:lineRule="auto"/>
              <w:ind w:firstLine="709"/>
              <w:jc w:val="both"/>
              <w:rPr>
                <w:rFonts w:ascii="Times New Roman" w:hAnsi="Times New Roman"/>
                <w:snapToGrid w:val="0"/>
                <w:sz w:val="23"/>
                <w:szCs w:val="23"/>
                <w:lang w:val="en-GB"/>
              </w:rPr>
            </w:pPr>
            <w:proofErr w:type="gramStart"/>
            <w:r w:rsidRPr="0046248D">
              <w:rPr>
                <w:rFonts w:ascii="Times New Roman" w:hAnsi="Times New Roman"/>
                <w:sz w:val="23"/>
                <w:szCs w:val="23"/>
                <w:lang w:val="en-GB"/>
              </w:rPr>
              <w:t xml:space="preserve">If any of the clauses of the CBSA General Terms and Conditions, the Bank Account </w:t>
            </w:r>
            <w:r w:rsidRPr="0046248D">
              <w:rPr>
                <w:rFonts w:ascii="Times New Roman" w:hAnsi="Times New Roman"/>
                <w:sz w:val="23"/>
                <w:szCs w:val="23"/>
                <w:lang w:val="en-US"/>
              </w:rPr>
              <w:t>Rules</w:t>
            </w:r>
            <w:r w:rsidRPr="0046248D">
              <w:rPr>
                <w:rFonts w:ascii="Times New Roman" w:hAnsi="Times New Roman"/>
                <w:sz w:val="23"/>
                <w:szCs w:val="23"/>
                <w:lang w:val="en-GB"/>
              </w:rPr>
              <w:t xml:space="preserve"> or these Terms and Conditions refer to </w:t>
            </w:r>
            <w:r w:rsidR="00335CBD" w:rsidRPr="0046248D">
              <w:rPr>
                <w:rFonts w:ascii="Times New Roman" w:hAnsi="Times New Roman"/>
                <w:sz w:val="23"/>
                <w:szCs w:val="23"/>
                <w:lang w:val="en-US"/>
              </w:rPr>
              <w:t>the</w:t>
            </w:r>
            <w:r w:rsidRPr="0046248D">
              <w:rPr>
                <w:rFonts w:ascii="Times New Roman" w:hAnsi="Times New Roman"/>
                <w:sz w:val="23"/>
                <w:szCs w:val="23"/>
                <w:lang w:val="en-GB"/>
              </w:rPr>
              <w:t xml:space="preserve"> "Account", the provisions of such clause shall apply equally to </w:t>
            </w:r>
            <w:r w:rsidR="00335CBD" w:rsidRPr="0046248D">
              <w:rPr>
                <w:rFonts w:ascii="Times New Roman" w:hAnsi="Times New Roman"/>
                <w:sz w:val="23"/>
                <w:szCs w:val="23"/>
                <w:lang w:val="en-GB"/>
              </w:rPr>
              <w:t>the</w:t>
            </w:r>
            <w:r w:rsidRPr="0046248D">
              <w:rPr>
                <w:rFonts w:ascii="Times New Roman" w:hAnsi="Times New Roman"/>
                <w:sz w:val="23"/>
                <w:szCs w:val="23"/>
                <w:lang w:val="en-GB"/>
              </w:rPr>
              <w:t xml:space="preserve"> Type C Account, unless otherwise follows from these Terms and Conditions and the provisions of Decree No. 95 and the </w:t>
            </w:r>
            <w:r w:rsidR="005049D6" w:rsidRPr="0046248D">
              <w:rPr>
                <w:rFonts w:ascii="Times New Roman" w:hAnsi="Times New Roman"/>
                <w:sz w:val="23"/>
                <w:szCs w:val="23"/>
                <w:lang w:val="en-GB"/>
              </w:rPr>
              <w:t>regulations on the procedure of performing obligations by Russian residents</w:t>
            </w:r>
            <w:r w:rsidRPr="0046248D">
              <w:rPr>
                <w:rFonts w:ascii="Times New Roman" w:hAnsi="Times New Roman"/>
                <w:sz w:val="23"/>
                <w:szCs w:val="23"/>
                <w:lang w:val="en-GB"/>
              </w:rPr>
              <w:t xml:space="preserve"> to certain creditors.</w:t>
            </w:r>
            <w:proofErr w:type="gramEnd"/>
          </w:p>
        </w:tc>
      </w:tr>
      <w:tr w:rsidR="0046248D" w:rsidRPr="00F27C45" w:rsidTr="00506E6F">
        <w:tc>
          <w:tcPr>
            <w:tcW w:w="4813" w:type="dxa"/>
          </w:tcPr>
          <w:p w:rsidR="00506E6F" w:rsidRPr="0046248D" w:rsidRDefault="00506E6F" w:rsidP="00506E6F">
            <w:pPr>
              <w:widowControl w:val="0"/>
              <w:tabs>
                <w:tab w:val="left" w:pos="709"/>
              </w:tabs>
              <w:autoSpaceDE w:val="0"/>
              <w:autoSpaceDN w:val="0"/>
              <w:spacing w:before="240" w:after="0" w:line="240" w:lineRule="auto"/>
              <w:ind w:firstLine="709"/>
              <w:jc w:val="both"/>
              <w:rPr>
                <w:rFonts w:ascii="Times New Roman" w:hAnsi="Times New Roman"/>
                <w:sz w:val="23"/>
                <w:szCs w:val="23"/>
              </w:rPr>
            </w:pPr>
            <w:r w:rsidRPr="0046248D">
              <w:rPr>
                <w:rFonts w:ascii="Times New Roman" w:hAnsi="Times New Roman"/>
                <w:sz w:val="23"/>
                <w:szCs w:val="23"/>
              </w:rPr>
              <w:lastRenderedPageBreak/>
              <w:t xml:space="preserve">4. Счет открывается </w:t>
            </w:r>
            <w:r w:rsidRPr="0046248D">
              <w:rPr>
                <w:rFonts w:ascii="Times New Roman" w:hAnsi="Times New Roman"/>
                <w:snapToGrid w:val="0"/>
                <w:sz w:val="23"/>
                <w:szCs w:val="23"/>
              </w:rPr>
              <w:t xml:space="preserve">для расчетов должника с кредитором (юридическим лицом) по одному обязательству либо совокупности обязательств, которые возникли из одного договора / контракта / соглашения / сделки (далее – Контракт), если иное не </w:t>
            </w:r>
            <w:r w:rsidRPr="0046248D">
              <w:rPr>
                <w:rFonts w:ascii="Times New Roman" w:hAnsi="Times New Roman"/>
                <w:sz w:val="23"/>
                <w:szCs w:val="23"/>
              </w:rPr>
              <w:t>установлено Указом № 95 и нормативными актами о порядке исполнения обязательств резидентами РФ перед некоторыми кредиторами.</w:t>
            </w:r>
          </w:p>
          <w:p w:rsidR="00506E6F" w:rsidRPr="0046248D" w:rsidRDefault="00506E6F" w:rsidP="00506E6F">
            <w:pPr>
              <w:widowControl w:val="0"/>
              <w:tabs>
                <w:tab w:val="left" w:pos="709"/>
              </w:tabs>
              <w:autoSpaceDE w:val="0"/>
              <w:autoSpaceDN w:val="0"/>
              <w:spacing w:after="0" w:line="240" w:lineRule="auto"/>
              <w:ind w:firstLine="709"/>
              <w:jc w:val="both"/>
              <w:rPr>
                <w:rFonts w:ascii="Times New Roman" w:hAnsi="Times New Roman"/>
                <w:sz w:val="23"/>
                <w:szCs w:val="23"/>
              </w:rPr>
            </w:pPr>
            <w:r w:rsidRPr="0046248D">
              <w:rPr>
                <w:rFonts w:ascii="Times New Roman" w:hAnsi="Times New Roman"/>
                <w:sz w:val="23"/>
                <w:szCs w:val="23"/>
              </w:rPr>
              <w:t>По Счету типа «С» осуществляются исключительно операции, предусмотренные нормативными актами о порядке исполнения обязательств резидентами РФ перед некоторыми кредиторами. Выдача наличных денежных средств со Счета не осуществляется.</w:t>
            </w:r>
          </w:p>
          <w:p w:rsidR="00506E6F" w:rsidRPr="0046248D" w:rsidRDefault="00506E6F" w:rsidP="00506E6F">
            <w:pPr>
              <w:widowControl w:val="0"/>
              <w:tabs>
                <w:tab w:val="left" w:pos="709"/>
              </w:tabs>
              <w:autoSpaceDE w:val="0"/>
              <w:autoSpaceDN w:val="0"/>
              <w:spacing w:after="0" w:line="240" w:lineRule="auto"/>
              <w:ind w:firstLine="709"/>
              <w:jc w:val="both"/>
              <w:rPr>
                <w:rFonts w:ascii="Times New Roman" w:hAnsi="Times New Roman"/>
                <w:sz w:val="23"/>
                <w:szCs w:val="23"/>
              </w:rPr>
            </w:pPr>
            <w:r w:rsidRPr="0046248D">
              <w:rPr>
                <w:rFonts w:ascii="Times New Roman" w:hAnsi="Times New Roman"/>
                <w:sz w:val="23"/>
                <w:szCs w:val="23"/>
              </w:rPr>
              <w:t xml:space="preserve">Если иное не установлено Указом № 95 и нормативными актами о порядке исполнения обязательств резидентами РФ перед некоторыми кредиторами, должник не вправе использовать Счет типа «С» для осуществления расчетов по иным обязательствам, не указанным в заявлении об открытии Счета. </w:t>
            </w:r>
          </w:p>
          <w:p w:rsidR="00506E6F" w:rsidRDefault="00506E6F" w:rsidP="00120A5F">
            <w:pPr>
              <w:widowControl w:val="0"/>
              <w:suppressAutoHyphens/>
              <w:autoSpaceDE w:val="0"/>
              <w:autoSpaceDN w:val="0"/>
              <w:adjustRightInd w:val="0"/>
              <w:spacing w:line="240" w:lineRule="auto"/>
              <w:ind w:firstLine="709"/>
              <w:jc w:val="both"/>
              <w:rPr>
                <w:rFonts w:ascii="Times New Roman" w:hAnsi="Times New Roman"/>
                <w:snapToGrid w:val="0"/>
                <w:sz w:val="23"/>
                <w:szCs w:val="23"/>
              </w:rPr>
            </w:pPr>
            <w:r w:rsidRPr="0046248D">
              <w:rPr>
                <w:rFonts w:ascii="Times New Roman" w:hAnsi="Times New Roman"/>
                <w:snapToGrid w:val="0"/>
                <w:sz w:val="23"/>
                <w:szCs w:val="23"/>
              </w:rPr>
              <w:t>Банк исполняет требования предъявленных к Счету типа «С» исполнительных документов об аресте / обращении взыскания на находящиеся на Счете типа «С» денежные средства и установлении иных предусмотренных законодательством Российской Федерации ограничений в порядке и в соответствии с требованиями, установленными действующим законодательством Российской Федерации, Указом № 95 и нормативными актами о порядке исполнения обязательств резидентами РФ перед некоторыми кредиторами.</w:t>
            </w:r>
          </w:p>
          <w:p w:rsidR="007060B6" w:rsidRPr="0046248D" w:rsidRDefault="007060B6" w:rsidP="00120A5F">
            <w:pPr>
              <w:widowControl w:val="0"/>
              <w:suppressAutoHyphens/>
              <w:autoSpaceDE w:val="0"/>
              <w:autoSpaceDN w:val="0"/>
              <w:adjustRightInd w:val="0"/>
              <w:spacing w:line="240" w:lineRule="auto"/>
              <w:ind w:firstLine="709"/>
              <w:jc w:val="both"/>
              <w:rPr>
                <w:rFonts w:ascii="Times New Roman" w:hAnsi="Times New Roman"/>
                <w:snapToGrid w:val="0"/>
                <w:sz w:val="23"/>
                <w:szCs w:val="23"/>
              </w:rPr>
            </w:pPr>
          </w:p>
        </w:tc>
        <w:tc>
          <w:tcPr>
            <w:tcW w:w="4814" w:type="dxa"/>
          </w:tcPr>
          <w:p w:rsidR="00FF5BFC" w:rsidRPr="0046248D" w:rsidRDefault="00FF5BFC" w:rsidP="00FF5BFC">
            <w:pPr>
              <w:widowControl w:val="0"/>
              <w:tabs>
                <w:tab w:val="left" w:pos="709"/>
              </w:tabs>
              <w:spacing w:before="240" w:after="0" w:line="240" w:lineRule="auto"/>
              <w:ind w:firstLine="709"/>
              <w:jc w:val="both"/>
              <w:rPr>
                <w:rFonts w:ascii="Times New Roman" w:eastAsia="Times New Roman" w:hAnsi="Times New Roman"/>
                <w:sz w:val="23"/>
                <w:szCs w:val="23"/>
                <w:lang w:val="en-GB"/>
              </w:rPr>
            </w:pPr>
            <w:r w:rsidRPr="0046248D">
              <w:rPr>
                <w:rFonts w:ascii="Times New Roman" w:hAnsi="Times New Roman"/>
                <w:sz w:val="23"/>
                <w:szCs w:val="23"/>
                <w:lang w:val="en-GB"/>
              </w:rPr>
              <w:t xml:space="preserve">4. </w:t>
            </w:r>
            <w:r w:rsidR="00335CBD" w:rsidRPr="0046248D">
              <w:rPr>
                <w:rFonts w:ascii="Times New Roman" w:hAnsi="Times New Roman"/>
                <w:sz w:val="23"/>
                <w:szCs w:val="23"/>
                <w:lang w:val="en-US"/>
              </w:rPr>
              <w:t>The</w:t>
            </w:r>
            <w:r w:rsidRPr="0046248D">
              <w:rPr>
                <w:rFonts w:ascii="Times New Roman" w:hAnsi="Times New Roman"/>
                <w:sz w:val="23"/>
                <w:szCs w:val="23"/>
                <w:lang w:val="en-GB"/>
              </w:rPr>
              <w:t xml:space="preserve"> </w:t>
            </w:r>
            <w:r w:rsidR="00335CBD" w:rsidRPr="0046248D">
              <w:rPr>
                <w:rFonts w:ascii="Times New Roman" w:hAnsi="Times New Roman"/>
                <w:sz w:val="23"/>
                <w:szCs w:val="23"/>
                <w:lang w:val="en-GB"/>
              </w:rPr>
              <w:t>A</w:t>
            </w:r>
            <w:r w:rsidRPr="0046248D">
              <w:rPr>
                <w:rFonts w:ascii="Times New Roman" w:hAnsi="Times New Roman"/>
                <w:sz w:val="23"/>
                <w:szCs w:val="23"/>
                <w:lang w:val="en-GB"/>
              </w:rPr>
              <w:t>ccount shall be opened for the settlement of a debtor with a creditor (legal entity) under one obligation or a set of obligations that have arisen from one agreement/contract/</w:t>
            </w:r>
            <w:r w:rsidRPr="0046248D">
              <w:rPr>
                <w:rFonts w:ascii="Times New Roman" w:hAnsi="Times New Roman"/>
                <w:sz w:val="23"/>
                <w:szCs w:val="23"/>
                <w:lang w:val="en-US"/>
              </w:rPr>
              <w:t>operation</w:t>
            </w:r>
            <w:r w:rsidRPr="0046248D">
              <w:rPr>
                <w:rFonts w:ascii="Times New Roman" w:hAnsi="Times New Roman"/>
                <w:sz w:val="23"/>
                <w:szCs w:val="23"/>
                <w:lang w:val="en-GB"/>
              </w:rPr>
              <w:t xml:space="preserve"> (the </w:t>
            </w:r>
            <w:r w:rsidR="002E1549" w:rsidRPr="0046248D">
              <w:rPr>
                <w:rFonts w:ascii="Times New Roman" w:hAnsi="Times New Roman"/>
                <w:sz w:val="23"/>
                <w:szCs w:val="23"/>
                <w:lang w:val="en-US"/>
              </w:rPr>
              <w:t>"</w:t>
            </w:r>
            <w:r w:rsidRPr="0046248D">
              <w:rPr>
                <w:rFonts w:ascii="Times New Roman" w:hAnsi="Times New Roman"/>
                <w:sz w:val="23"/>
                <w:szCs w:val="23"/>
                <w:lang w:val="en-GB"/>
              </w:rPr>
              <w:t>Contract</w:t>
            </w:r>
            <w:r w:rsidR="002E1549" w:rsidRPr="0046248D">
              <w:rPr>
                <w:rFonts w:ascii="Times New Roman" w:hAnsi="Times New Roman"/>
                <w:sz w:val="23"/>
                <w:szCs w:val="23"/>
                <w:lang w:val="en-GB"/>
              </w:rPr>
              <w:t>"</w:t>
            </w:r>
            <w:r w:rsidRPr="0046248D">
              <w:rPr>
                <w:rFonts w:ascii="Times New Roman" w:hAnsi="Times New Roman"/>
                <w:sz w:val="23"/>
                <w:szCs w:val="23"/>
                <w:lang w:val="en-GB"/>
              </w:rPr>
              <w:t xml:space="preserve">), unless otherwise established by Decree No. 95 and the </w:t>
            </w:r>
            <w:r w:rsidR="005049D6" w:rsidRPr="0046248D">
              <w:rPr>
                <w:rFonts w:ascii="Times New Roman" w:hAnsi="Times New Roman"/>
                <w:sz w:val="23"/>
                <w:szCs w:val="23"/>
                <w:lang w:val="en-GB"/>
              </w:rPr>
              <w:t>regulations on the procedure of performing obligations by Russian residents</w:t>
            </w:r>
            <w:r w:rsidRPr="0046248D">
              <w:rPr>
                <w:rFonts w:ascii="Times New Roman" w:hAnsi="Times New Roman"/>
                <w:sz w:val="23"/>
                <w:szCs w:val="23"/>
                <w:lang w:val="en-GB"/>
              </w:rPr>
              <w:t xml:space="preserve"> to certain creditors.</w:t>
            </w:r>
          </w:p>
          <w:p w:rsidR="00FF5BFC" w:rsidRPr="0046248D" w:rsidRDefault="00FF5BFC" w:rsidP="00FA474A">
            <w:pPr>
              <w:widowControl w:val="0"/>
              <w:tabs>
                <w:tab w:val="left" w:pos="709"/>
              </w:tabs>
              <w:spacing w:line="240" w:lineRule="auto"/>
              <w:ind w:firstLine="709"/>
              <w:jc w:val="both"/>
              <w:rPr>
                <w:rFonts w:ascii="Times New Roman" w:eastAsia="Times New Roman" w:hAnsi="Times New Roman"/>
                <w:sz w:val="23"/>
                <w:szCs w:val="23"/>
                <w:lang w:val="en-GB"/>
              </w:rPr>
            </w:pPr>
            <w:proofErr w:type="gramStart"/>
            <w:r w:rsidRPr="0046248D">
              <w:rPr>
                <w:rFonts w:ascii="Times New Roman" w:hAnsi="Times New Roman"/>
                <w:sz w:val="23"/>
                <w:szCs w:val="23"/>
                <w:lang w:val="en-GB"/>
              </w:rPr>
              <w:t xml:space="preserve">The Type C Account is used exclusively for operations </w:t>
            </w:r>
            <w:r w:rsidR="005049D6" w:rsidRPr="0046248D">
              <w:rPr>
                <w:rFonts w:ascii="Times New Roman" w:hAnsi="Times New Roman"/>
                <w:sz w:val="23"/>
                <w:szCs w:val="23"/>
                <w:lang w:val="en-GB"/>
              </w:rPr>
              <w:t>set out</w:t>
            </w:r>
            <w:r w:rsidRPr="0046248D">
              <w:rPr>
                <w:rFonts w:ascii="Times New Roman" w:hAnsi="Times New Roman"/>
                <w:sz w:val="23"/>
                <w:szCs w:val="23"/>
                <w:lang w:val="en-GB"/>
              </w:rPr>
              <w:t xml:space="preserve"> by the </w:t>
            </w:r>
            <w:r w:rsidR="005049D6" w:rsidRPr="0046248D">
              <w:rPr>
                <w:rFonts w:ascii="Times New Roman" w:hAnsi="Times New Roman"/>
                <w:sz w:val="23"/>
                <w:szCs w:val="23"/>
                <w:lang w:val="en-GB"/>
              </w:rPr>
              <w:t>regulations on the procedure of performing obligations by Russian residents</w:t>
            </w:r>
            <w:r w:rsidRPr="0046248D">
              <w:rPr>
                <w:rFonts w:ascii="Times New Roman" w:hAnsi="Times New Roman"/>
                <w:sz w:val="23"/>
                <w:szCs w:val="23"/>
                <w:lang w:val="en-GB"/>
              </w:rPr>
              <w:t xml:space="preserve"> to certain creditors</w:t>
            </w:r>
            <w:proofErr w:type="gramEnd"/>
            <w:r w:rsidRPr="0046248D">
              <w:rPr>
                <w:rFonts w:ascii="Times New Roman" w:hAnsi="Times New Roman"/>
                <w:sz w:val="23"/>
                <w:szCs w:val="23"/>
                <w:lang w:val="en-GB"/>
              </w:rPr>
              <w:t xml:space="preserve">. No cash withdrawals </w:t>
            </w:r>
            <w:proofErr w:type="gramStart"/>
            <w:r w:rsidRPr="0046248D">
              <w:rPr>
                <w:rFonts w:ascii="Times New Roman" w:hAnsi="Times New Roman"/>
                <w:sz w:val="23"/>
                <w:szCs w:val="23"/>
                <w:lang w:val="en-GB"/>
              </w:rPr>
              <w:t>shall be made</w:t>
            </w:r>
            <w:proofErr w:type="gramEnd"/>
            <w:r w:rsidRPr="0046248D">
              <w:rPr>
                <w:rFonts w:ascii="Times New Roman" w:hAnsi="Times New Roman"/>
                <w:sz w:val="23"/>
                <w:szCs w:val="23"/>
                <w:lang w:val="en-GB"/>
              </w:rPr>
              <w:t xml:space="preserve"> from the Account.</w:t>
            </w:r>
          </w:p>
          <w:p w:rsidR="00FF5BFC" w:rsidRPr="0046248D" w:rsidRDefault="00FF5BFC" w:rsidP="00FA474A">
            <w:pPr>
              <w:widowControl w:val="0"/>
              <w:tabs>
                <w:tab w:val="left" w:pos="709"/>
              </w:tabs>
              <w:spacing w:before="240" w:after="0" w:line="240" w:lineRule="auto"/>
              <w:ind w:firstLine="709"/>
              <w:jc w:val="both"/>
              <w:rPr>
                <w:rFonts w:ascii="Times New Roman" w:eastAsia="Times New Roman" w:hAnsi="Times New Roman"/>
                <w:sz w:val="23"/>
                <w:szCs w:val="23"/>
                <w:lang w:val="en-GB"/>
              </w:rPr>
            </w:pPr>
            <w:r w:rsidRPr="0046248D">
              <w:rPr>
                <w:rFonts w:ascii="Times New Roman" w:hAnsi="Times New Roman"/>
                <w:sz w:val="23"/>
                <w:szCs w:val="23"/>
                <w:lang w:val="en-GB"/>
              </w:rPr>
              <w:t xml:space="preserve">Unless otherwise </w:t>
            </w:r>
            <w:r w:rsidR="005049D6" w:rsidRPr="0046248D">
              <w:rPr>
                <w:rFonts w:ascii="Times New Roman" w:hAnsi="Times New Roman"/>
                <w:sz w:val="23"/>
                <w:szCs w:val="23"/>
                <w:lang w:val="en-GB"/>
              </w:rPr>
              <w:t>set out</w:t>
            </w:r>
            <w:r w:rsidRPr="0046248D">
              <w:rPr>
                <w:rFonts w:ascii="Times New Roman" w:hAnsi="Times New Roman"/>
                <w:sz w:val="23"/>
                <w:szCs w:val="23"/>
                <w:lang w:val="en-GB"/>
              </w:rPr>
              <w:t xml:space="preserve"> by Decree No. 95 and the regulations on the procedure for performing obligations by Russian residents to certain creditors, the debtor may not use the Type C Account to make settlements for other obligations not specified in the </w:t>
            </w:r>
            <w:r w:rsidR="00EE0190" w:rsidRPr="0046248D">
              <w:rPr>
                <w:rFonts w:ascii="Times New Roman" w:hAnsi="Times New Roman"/>
                <w:sz w:val="23"/>
                <w:szCs w:val="23"/>
                <w:lang w:val="en-GB"/>
              </w:rPr>
              <w:t>request to open</w:t>
            </w:r>
            <w:r w:rsidRPr="0046248D">
              <w:rPr>
                <w:rFonts w:ascii="Times New Roman" w:hAnsi="Times New Roman"/>
                <w:sz w:val="23"/>
                <w:szCs w:val="23"/>
                <w:lang w:val="en-GB"/>
              </w:rPr>
              <w:t xml:space="preserve"> the Account.</w:t>
            </w:r>
          </w:p>
          <w:p w:rsidR="00506E6F" w:rsidRPr="0046248D" w:rsidRDefault="00FF5BFC" w:rsidP="00FF5BFC">
            <w:pPr>
              <w:widowControl w:val="0"/>
              <w:suppressAutoHyphens/>
              <w:autoSpaceDE w:val="0"/>
              <w:autoSpaceDN w:val="0"/>
              <w:adjustRightInd w:val="0"/>
              <w:spacing w:before="240" w:after="0" w:line="240" w:lineRule="auto"/>
              <w:ind w:firstLine="709"/>
              <w:jc w:val="both"/>
              <w:rPr>
                <w:rFonts w:ascii="Times New Roman" w:hAnsi="Times New Roman"/>
                <w:snapToGrid w:val="0"/>
                <w:sz w:val="23"/>
                <w:szCs w:val="23"/>
                <w:lang w:val="en-GB"/>
              </w:rPr>
            </w:pPr>
            <w:proofErr w:type="gramStart"/>
            <w:r w:rsidRPr="0046248D">
              <w:rPr>
                <w:rFonts w:ascii="Times New Roman" w:hAnsi="Times New Roman"/>
                <w:sz w:val="23"/>
                <w:szCs w:val="23"/>
                <w:lang w:val="en-GB"/>
              </w:rPr>
              <w:t xml:space="preserve">The Bank shall comply with the demands of the enforcement documents issued against the Type C Account to arrest/seize funds in the Type C Account and impose other restrictions </w:t>
            </w:r>
            <w:r w:rsidR="005049D6" w:rsidRPr="0046248D">
              <w:rPr>
                <w:rFonts w:ascii="Times New Roman" w:hAnsi="Times New Roman"/>
                <w:sz w:val="23"/>
                <w:szCs w:val="23"/>
                <w:lang w:val="en-GB"/>
              </w:rPr>
              <w:t>set out</w:t>
            </w:r>
            <w:r w:rsidRPr="0046248D">
              <w:rPr>
                <w:rFonts w:ascii="Times New Roman" w:hAnsi="Times New Roman"/>
                <w:sz w:val="23"/>
                <w:szCs w:val="23"/>
                <w:lang w:val="en-GB"/>
              </w:rPr>
              <w:t xml:space="preserve"> by Russian laws in accordance with the procedure and requirements </w:t>
            </w:r>
            <w:r w:rsidR="005049D6" w:rsidRPr="0046248D">
              <w:rPr>
                <w:rFonts w:ascii="Times New Roman" w:hAnsi="Times New Roman"/>
                <w:sz w:val="23"/>
                <w:szCs w:val="23"/>
                <w:lang w:val="en-GB"/>
              </w:rPr>
              <w:t>set out</w:t>
            </w:r>
            <w:r w:rsidRPr="0046248D">
              <w:rPr>
                <w:rFonts w:ascii="Times New Roman" w:hAnsi="Times New Roman"/>
                <w:sz w:val="23"/>
                <w:szCs w:val="23"/>
                <w:lang w:val="en-GB"/>
              </w:rPr>
              <w:t xml:space="preserve"> by the </w:t>
            </w:r>
            <w:r w:rsidR="00EE0190" w:rsidRPr="0046248D">
              <w:rPr>
                <w:rFonts w:ascii="Times New Roman" w:hAnsi="Times New Roman"/>
                <w:sz w:val="23"/>
                <w:szCs w:val="23"/>
                <w:lang w:val="en-GB"/>
              </w:rPr>
              <w:t>applicable Russian law</w:t>
            </w:r>
            <w:r w:rsidRPr="0046248D">
              <w:rPr>
                <w:rFonts w:ascii="Times New Roman" w:hAnsi="Times New Roman"/>
                <w:sz w:val="23"/>
                <w:szCs w:val="23"/>
                <w:lang w:val="en-GB"/>
              </w:rPr>
              <w:t xml:space="preserve">s, Decree No. 95 and the </w:t>
            </w:r>
            <w:r w:rsidR="005049D6" w:rsidRPr="0046248D">
              <w:rPr>
                <w:rFonts w:ascii="Times New Roman" w:hAnsi="Times New Roman"/>
                <w:sz w:val="23"/>
                <w:szCs w:val="23"/>
                <w:lang w:val="en-GB"/>
              </w:rPr>
              <w:t>regulations on the procedure of performing obligations by Russian residents</w:t>
            </w:r>
            <w:r w:rsidRPr="0046248D">
              <w:rPr>
                <w:rFonts w:ascii="Times New Roman" w:hAnsi="Times New Roman"/>
                <w:sz w:val="23"/>
                <w:szCs w:val="23"/>
                <w:lang w:val="en-GB"/>
              </w:rPr>
              <w:t xml:space="preserve"> to certain creditors.</w:t>
            </w:r>
            <w:proofErr w:type="gramEnd"/>
          </w:p>
        </w:tc>
      </w:tr>
      <w:tr w:rsidR="0046248D" w:rsidRPr="00F27C45" w:rsidTr="00506E6F">
        <w:tc>
          <w:tcPr>
            <w:tcW w:w="4813" w:type="dxa"/>
          </w:tcPr>
          <w:p w:rsidR="00506E6F" w:rsidRPr="0046248D" w:rsidRDefault="00506E6F" w:rsidP="00506E6F">
            <w:pPr>
              <w:widowControl w:val="0"/>
              <w:suppressAutoHyphens/>
              <w:autoSpaceDE w:val="0"/>
              <w:autoSpaceDN w:val="0"/>
              <w:adjustRightInd w:val="0"/>
              <w:spacing w:before="240" w:after="0" w:line="240" w:lineRule="auto"/>
              <w:ind w:firstLine="709"/>
              <w:jc w:val="both"/>
              <w:rPr>
                <w:rFonts w:ascii="Times New Roman" w:hAnsi="Times New Roman"/>
                <w:snapToGrid w:val="0"/>
                <w:sz w:val="23"/>
                <w:szCs w:val="23"/>
              </w:rPr>
            </w:pPr>
            <w:r w:rsidRPr="0046248D">
              <w:rPr>
                <w:rFonts w:ascii="Times New Roman" w:hAnsi="Times New Roman"/>
                <w:snapToGrid w:val="0"/>
                <w:sz w:val="23"/>
                <w:szCs w:val="23"/>
              </w:rPr>
              <w:t xml:space="preserve">5. За исключением случаев, предусмотренных пунктом 5.2 настоящих Условий, Счет типа «С» открывается на имя кредитора на основании заявления должника, представленного в порядке, установленном пунктом 6 настоящих Условий. </w:t>
            </w:r>
          </w:p>
          <w:p w:rsidR="00506E6F" w:rsidRPr="0046248D" w:rsidRDefault="00506E6F" w:rsidP="00506E6F">
            <w:pPr>
              <w:widowControl w:val="0"/>
              <w:suppressAutoHyphens/>
              <w:autoSpaceDE w:val="0"/>
              <w:autoSpaceDN w:val="0"/>
              <w:adjustRightInd w:val="0"/>
              <w:spacing w:before="240" w:line="240" w:lineRule="auto"/>
              <w:ind w:firstLine="709"/>
              <w:jc w:val="both"/>
              <w:rPr>
                <w:rFonts w:ascii="Times New Roman" w:hAnsi="Times New Roman"/>
                <w:snapToGrid w:val="0"/>
                <w:sz w:val="23"/>
                <w:szCs w:val="23"/>
              </w:rPr>
            </w:pPr>
            <w:r w:rsidRPr="0046248D">
              <w:rPr>
                <w:rFonts w:ascii="Times New Roman" w:hAnsi="Times New Roman"/>
                <w:snapToGrid w:val="0"/>
                <w:sz w:val="23"/>
                <w:szCs w:val="23"/>
              </w:rPr>
              <w:t>5.1. Заявление (волеизъявление) кредитора и представление им в Банк иных документов, предусмотренных Правилами банковского счета, а также личной явки представителя кредитора для открытия Счета типа «С» не требуется.</w:t>
            </w:r>
          </w:p>
          <w:p w:rsidR="00506E6F" w:rsidRPr="0046248D" w:rsidRDefault="00506E6F" w:rsidP="00506E6F">
            <w:pPr>
              <w:widowControl w:val="0"/>
              <w:suppressAutoHyphens/>
              <w:autoSpaceDE w:val="0"/>
              <w:autoSpaceDN w:val="0"/>
              <w:adjustRightInd w:val="0"/>
              <w:spacing w:after="0" w:line="240" w:lineRule="auto"/>
              <w:ind w:firstLine="709"/>
              <w:jc w:val="both"/>
              <w:rPr>
                <w:rFonts w:ascii="Times New Roman" w:hAnsi="Times New Roman"/>
                <w:snapToGrid w:val="0"/>
                <w:sz w:val="23"/>
                <w:szCs w:val="23"/>
              </w:rPr>
            </w:pPr>
            <w:r w:rsidRPr="0046248D">
              <w:rPr>
                <w:rFonts w:ascii="Times New Roman" w:hAnsi="Times New Roman"/>
                <w:snapToGrid w:val="0"/>
                <w:sz w:val="23"/>
                <w:szCs w:val="23"/>
              </w:rPr>
              <w:t xml:space="preserve">5.2. Счет типа «С» открывается на имя кредитора без предусмотренного пунктом 6 настоящих Условий заявления на основании </w:t>
            </w:r>
            <w:r w:rsidRPr="0046248D">
              <w:rPr>
                <w:rFonts w:ascii="Times New Roman" w:hAnsi="Times New Roman"/>
                <w:snapToGrid w:val="0"/>
                <w:sz w:val="23"/>
                <w:szCs w:val="23"/>
              </w:rPr>
              <w:lastRenderedPageBreak/>
              <w:t>распоряжения Банка в следующих случаях:</w:t>
            </w:r>
          </w:p>
          <w:p w:rsidR="00506E6F" w:rsidRPr="0046248D" w:rsidRDefault="00506E6F" w:rsidP="00506E6F">
            <w:pPr>
              <w:widowControl w:val="0"/>
              <w:suppressAutoHyphens/>
              <w:autoSpaceDE w:val="0"/>
              <w:autoSpaceDN w:val="0"/>
              <w:adjustRightInd w:val="0"/>
              <w:spacing w:after="0" w:line="240" w:lineRule="auto"/>
              <w:ind w:firstLine="709"/>
              <w:jc w:val="both"/>
              <w:rPr>
                <w:rFonts w:ascii="Times New Roman" w:hAnsi="Times New Roman"/>
                <w:snapToGrid w:val="0"/>
                <w:sz w:val="23"/>
                <w:szCs w:val="23"/>
              </w:rPr>
            </w:pPr>
            <w:r w:rsidRPr="0046248D">
              <w:rPr>
                <w:rFonts w:ascii="Times New Roman" w:hAnsi="Times New Roman"/>
                <w:snapToGrid w:val="0"/>
                <w:sz w:val="23"/>
                <w:szCs w:val="23"/>
              </w:rPr>
              <w:t>– Банк является должником по обязатель</w:t>
            </w:r>
            <w:r w:rsidR="00FF6167">
              <w:rPr>
                <w:rFonts w:ascii="Times New Roman" w:hAnsi="Times New Roman"/>
                <w:snapToGrid w:val="0"/>
                <w:sz w:val="23"/>
                <w:szCs w:val="23"/>
              </w:rPr>
              <w:t>ству, предусмотренному Указом № </w:t>
            </w:r>
            <w:r w:rsidRPr="0046248D">
              <w:rPr>
                <w:rFonts w:ascii="Times New Roman" w:hAnsi="Times New Roman"/>
                <w:snapToGrid w:val="0"/>
                <w:sz w:val="23"/>
                <w:szCs w:val="23"/>
              </w:rPr>
              <w:t>95 и/или нормативными актами о порядке исполнения обязательств резидентами РФ перед некоторыми кредиторами;</w:t>
            </w:r>
          </w:p>
          <w:p w:rsidR="007060B6" w:rsidRPr="0046248D" w:rsidRDefault="00506E6F" w:rsidP="007060B6">
            <w:pPr>
              <w:widowControl w:val="0"/>
              <w:suppressAutoHyphens/>
              <w:autoSpaceDE w:val="0"/>
              <w:autoSpaceDN w:val="0"/>
              <w:adjustRightInd w:val="0"/>
              <w:spacing w:line="240" w:lineRule="auto"/>
              <w:ind w:firstLine="709"/>
              <w:jc w:val="both"/>
              <w:rPr>
                <w:rFonts w:ascii="Times New Roman" w:hAnsi="Times New Roman"/>
                <w:snapToGrid w:val="0"/>
                <w:sz w:val="23"/>
                <w:szCs w:val="23"/>
              </w:rPr>
            </w:pPr>
            <w:r w:rsidRPr="0046248D">
              <w:rPr>
                <w:rFonts w:ascii="Times New Roman" w:hAnsi="Times New Roman"/>
                <w:snapToGrid w:val="0"/>
                <w:sz w:val="23"/>
                <w:szCs w:val="23"/>
              </w:rPr>
              <w:t>– в рамках осуществления Банком депозитарной деятельности в целях оказания услуг по получению клиентом Банка (депонентом по депозитарному договору) доходов в денежной форме по ценным бумагам и иных причитающихся владельцам ценных бумаг денежных выплат.</w:t>
            </w:r>
          </w:p>
        </w:tc>
        <w:tc>
          <w:tcPr>
            <w:tcW w:w="4814" w:type="dxa"/>
          </w:tcPr>
          <w:p w:rsidR="00D52644" w:rsidRPr="00F6786B" w:rsidRDefault="00D52644" w:rsidP="00D52644">
            <w:pPr>
              <w:widowControl w:val="0"/>
              <w:suppressAutoHyphens/>
              <w:spacing w:after="0" w:line="240" w:lineRule="auto"/>
              <w:ind w:firstLine="709"/>
              <w:jc w:val="both"/>
              <w:rPr>
                <w:rFonts w:ascii="Times New Roman" w:hAnsi="Times New Roman"/>
                <w:sz w:val="23"/>
                <w:szCs w:val="23"/>
              </w:rPr>
            </w:pPr>
          </w:p>
          <w:p w:rsidR="00FF5BFC" w:rsidRDefault="00FF5BFC" w:rsidP="00D52644">
            <w:pPr>
              <w:widowControl w:val="0"/>
              <w:suppressAutoHyphens/>
              <w:spacing w:after="0" w:line="240" w:lineRule="auto"/>
              <w:ind w:firstLine="709"/>
              <w:jc w:val="both"/>
              <w:rPr>
                <w:rFonts w:ascii="Times New Roman" w:hAnsi="Times New Roman"/>
                <w:sz w:val="23"/>
                <w:szCs w:val="23"/>
                <w:lang w:val="en-GB"/>
              </w:rPr>
            </w:pPr>
            <w:r w:rsidRPr="0046248D">
              <w:rPr>
                <w:rFonts w:ascii="Times New Roman" w:hAnsi="Times New Roman"/>
                <w:sz w:val="23"/>
                <w:szCs w:val="23"/>
                <w:lang w:val="en-GB"/>
              </w:rPr>
              <w:t xml:space="preserve">5. Except as provided in </w:t>
            </w:r>
            <w:r w:rsidR="0043548E" w:rsidRPr="0046248D">
              <w:rPr>
                <w:rFonts w:ascii="Times New Roman" w:hAnsi="Times New Roman"/>
                <w:sz w:val="23"/>
                <w:szCs w:val="23"/>
                <w:lang w:val="en-GB"/>
              </w:rPr>
              <w:t>c</w:t>
            </w:r>
            <w:r w:rsidRPr="0046248D">
              <w:rPr>
                <w:rFonts w:ascii="Times New Roman" w:hAnsi="Times New Roman"/>
                <w:sz w:val="23"/>
                <w:szCs w:val="23"/>
                <w:lang w:val="en-GB"/>
              </w:rPr>
              <w:t>lause 5.2 here</w:t>
            </w:r>
            <w:r w:rsidR="0043548E" w:rsidRPr="0046248D">
              <w:rPr>
                <w:rFonts w:ascii="Times New Roman" w:hAnsi="Times New Roman"/>
                <w:sz w:val="23"/>
                <w:szCs w:val="23"/>
                <w:lang w:val="en-GB"/>
              </w:rPr>
              <w:t>of</w:t>
            </w:r>
            <w:r w:rsidRPr="0046248D">
              <w:rPr>
                <w:rFonts w:ascii="Times New Roman" w:hAnsi="Times New Roman"/>
                <w:sz w:val="23"/>
                <w:szCs w:val="23"/>
                <w:lang w:val="en-GB"/>
              </w:rPr>
              <w:t xml:space="preserve">, the Type C Account shall be opened in the name of the creditor on the basis of the </w:t>
            </w:r>
            <w:r w:rsidR="00DB4651" w:rsidRPr="0046248D">
              <w:rPr>
                <w:rFonts w:ascii="Times New Roman" w:hAnsi="Times New Roman"/>
                <w:sz w:val="23"/>
                <w:szCs w:val="23"/>
                <w:lang w:val="en-GB"/>
              </w:rPr>
              <w:t>request</w:t>
            </w:r>
            <w:r w:rsidRPr="0046248D">
              <w:rPr>
                <w:rFonts w:ascii="Times New Roman" w:hAnsi="Times New Roman"/>
                <w:sz w:val="23"/>
                <w:szCs w:val="23"/>
                <w:lang w:val="en-GB"/>
              </w:rPr>
              <w:t xml:space="preserve"> submitted by the debtor in accordance with the procedure specified in </w:t>
            </w:r>
            <w:r w:rsidR="0043548E" w:rsidRPr="0046248D">
              <w:rPr>
                <w:rFonts w:ascii="Times New Roman" w:hAnsi="Times New Roman"/>
                <w:sz w:val="23"/>
                <w:szCs w:val="23"/>
                <w:lang w:val="en-GB"/>
              </w:rPr>
              <w:t>c</w:t>
            </w:r>
            <w:r w:rsidRPr="0046248D">
              <w:rPr>
                <w:rFonts w:ascii="Times New Roman" w:hAnsi="Times New Roman"/>
                <w:sz w:val="23"/>
                <w:szCs w:val="23"/>
                <w:lang w:val="en-GB"/>
              </w:rPr>
              <w:t>lause 6 here</w:t>
            </w:r>
            <w:r w:rsidR="0043548E" w:rsidRPr="0046248D">
              <w:rPr>
                <w:rFonts w:ascii="Times New Roman" w:hAnsi="Times New Roman"/>
                <w:sz w:val="23"/>
                <w:szCs w:val="23"/>
                <w:lang w:val="en-GB"/>
              </w:rPr>
              <w:t>of</w:t>
            </w:r>
            <w:r w:rsidRPr="0046248D">
              <w:rPr>
                <w:rFonts w:ascii="Times New Roman" w:hAnsi="Times New Roman"/>
                <w:sz w:val="23"/>
                <w:szCs w:val="23"/>
                <w:lang w:val="en-GB"/>
              </w:rPr>
              <w:t>.</w:t>
            </w:r>
          </w:p>
          <w:p w:rsidR="00D52644" w:rsidRDefault="00D52644" w:rsidP="00D52644">
            <w:pPr>
              <w:widowControl w:val="0"/>
              <w:suppressAutoHyphens/>
              <w:spacing w:after="0" w:line="240" w:lineRule="auto"/>
              <w:ind w:firstLine="709"/>
              <w:jc w:val="both"/>
              <w:rPr>
                <w:rFonts w:ascii="Times New Roman" w:hAnsi="Times New Roman"/>
                <w:sz w:val="23"/>
                <w:szCs w:val="23"/>
                <w:lang w:val="en-GB"/>
              </w:rPr>
            </w:pPr>
          </w:p>
          <w:p w:rsidR="00D52644" w:rsidRPr="00D52644" w:rsidRDefault="00D52644" w:rsidP="00D52644">
            <w:pPr>
              <w:widowControl w:val="0"/>
              <w:suppressAutoHyphens/>
              <w:spacing w:after="0" w:line="240" w:lineRule="auto"/>
              <w:ind w:firstLine="709"/>
              <w:jc w:val="both"/>
              <w:rPr>
                <w:rFonts w:ascii="Times New Roman" w:hAnsi="Times New Roman"/>
                <w:sz w:val="18"/>
                <w:szCs w:val="23"/>
                <w:lang w:val="en-GB"/>
              </w:rPr>
            </w:pPr>
          </w:p>
          <w:p w:rsidR="00FF5BFC" w:rsidRPr="0046248D" w:rsidRDefault="00FF5BFC" w:rsidP="007060B6">
            <w:pPr>
              <w:widowControl w:val="0"/>
              <w:suppressAutoHyphens/>
              <w:spacing w:line="240" w:lineRule="auto"/>
              <w:ind w:firstLine="709"/>
              <w:jc w:val="both"/>
              <w:rPr>
                <w:rFonts w:ascii="Times New Roman" w:eastAsia="Times New Roman" w:hAnsi="Times New Roman"/>
                <w:sz w:val="23"/>
                <w:szCs w:val="23"/>
                <w:lang w:val="en-GB"/>
              </w:rPr>
            </w:pPr>
            <w:r w:rsidRPr="0046248D">
              <w:rPr>
                <w:rFonts w:ascii="Times New Roman" w:hAnsi="Times New Roman"/>
                <w:sz w:val="23"/>
                <w:szCs w:val="23"/>
                <w:lang w:val="en-GB"/>
              </w:rPr>
              <w:t xml:space="preserve">5.1 The creditor's application (declaration of will) and submission of other documents </w:t>
            </w:r>
            <w:r w:rsidR="005049D6" w:rsidRPr="0046248D">
              <w:rPr>
                <w:rFonts w:ascii="Times New Roman" w:hAnsi="Times New Roman"/>
                <w:sz w:val="23"/>
                <w:szCs w:val="23"/>
                <w:lang w:val="en-GB"/>
              </w:rPr>
              <w:t>set out</w:t>
            </w:r>
            <w:r w:rsidRPr="0046248D">
              <w:rPr>
                <w:rFonts w:ascii="Times New Roman" w:hAnsi="Times New Roman"/>
                <w:sz w:val="23"/>
                <w:szCs w:val="23"/>
                <w:lang w:val="en-GB"/>
              </w:rPr>
              <w:t xml:space="preserve"> in the Bank Account </w:t>
            </w:r>
            <w:r w:rsidRPr="0046248D">
              <w:rPr>
                <w:rFonts w:ascii="Times New Roman" w:hAnsi="Times New Roman"/>
                <w:sz w:val="23"/>
                <w:szCs w:val="23"/>
                <w:lang w:val="en-US"/>
              </w:rPr>
              <w:t>Rules</w:t>
            </w:r>
            <w:r w:rsidRPr="0046248D">
              <w:rPr>
                <w:rFonts w:ascii="Times New Roman" w:hAnsi="Times New Roman"/>
                <w:sz w:val="23"/>
                <w:szCs w:val="23"/>
                <w:lang w:val="en-GB"/>
              </w:rPr>
              <w:t xml:space="preserve"> as well as personal appearance of the creditor's representative is not required to open </w:t>
            </w:r>
            <w:r w:rsidR="00335CBD" w:rsidRPr="0046248D">
              <w:rPr>
                <w:rFonts w:ascii="Times New Roman" w:hAnsi="Times New Roman"/>
                <w:sz w:val="23"/>
                <w:szCs w:val="23"/>
                <w:lang w:val="en-GB"/>
              </w:rPr>
              <w:t>the</w:t>
            </w:r>
            <w:r w:rsidRPr="0046248D">
              <w:rPr>
                <w:rFonts w:ascii="Times New Roman" w:hAnsi="Times New Roman"/>
                <w:sz w:val="23"/>
                <w:szCs w:val="23"/>
                <w:lang w:val="en-GB"/>
              </w:rPr>
              <w:t xml:space="preserve"> Type C Account.</w:t>
            </w:r>
          </w:p>
          <w:p w:rsidR="00FF5BFC" w:rsidRPr="0046248D" w:rsidRDefault="00FF5BFC" w:rsidP="007060B6">
            <w:pPr>
              <w:widowControl w:val="0"/>
              <w:suppressAutoHyphens/>
              <w:spacing w:before="240" w:after="0" w:line="240" w:lineRule="auto"/>
              <w:ind w:firstLine="709"/>
              <w:jc w:val="both"/>
              <w:rPr>
                <w:rFonts w:ascii="Times New Roman" w:eastAsia="Times New Roman" w:hAnsi="Times New Roman"/>
                <w:sz w:val="23"/>
                <w:szCs w:val="23"/>
                <w:lang w:val="en-GB"/>
              </w:rPr>
            </w:pPr>
            <w:r w:rsidRPr="0046248D">
              <w:rPr>
                <w:rFonts w:ascii="Times New Roman" w:hAnsi="Times New Roman"/>
                <w:sz w:val="23"/>
                <w:szCs w:val="23"/>
                <w:lang w:val="en-GB"/>
              </w:rPr>
              <w:t xml:space="preserve">5.2. </w:t>
            </w:r>
            <w:r w:rsidR="00335CBD" w:rsidRPr="0046248D">
              <w:rPr>
                <w:rFonts w:ascii="Times New Roman" w:hAnsi="Times New Roman"/>
                <w:sz w:val="23"/>
                <w:szCs w:val="23"/>
                <w:lang w:val="en-US"/>
              </w:rPr>
              <w:t>The</w:t>
            </w:r>
            <w:r w:rsidRPr="0046248D">
              <w:rPr>
                <w:rFonts w:ascii="Times New Roman" w:hAnsi="Times New Roman"/>
                <w:sz w:val="23"/>
                <w:szCs w:val="23"/>
                <w:lang w:val="en-GB"/>
              </w:rPr>
              <w:t xml:space="preserve"> Type C Account shall be opened in the name of the creditor without the </w:t>
            </w:r>
            <w:r w:rsidR="000F63FB" w:rsidRPr="0046248D">
              <w:rPr>
                <w:rFonts w:ascii="Times New Roman" w:hAnsi="Times New Roman"/>
                <w:sz w:val="23"/>
                <w:szCs w:val="23"/>
                <w:lang w:val="en-GB"/>
              </w:rPr>
              <w:t>request</w:t>
            </w:r>
            <w:r w:rsidRPr="0046248D">
              <w:rPr>
                <w:rFonts w:ascii="Times New Roman" w:hAnsi="Times New Roman"/>
                <w:sz w:val="23"/>
                <w:szCs w:val="23"/>
                <w:lang w:val="en-GB"/>
              </w:rPr>
              <w:t xml:space="preserve"> provided for in </w:t>
            </w:r>
            <w:r w:rsidR="0043548E" w:rsidRPr="0046248D">
              <w:rPr>
                <w:rFonts w:ascii="Times New Roman" w:hAnsi="Times New Roman"/>
                <w:sz w:val="23"/>
                <w:szCs w:val="23"/>
                <w:lang w:val="en-US"/>
              </w:rPr>
              <w:t>clause</w:t>
            </w:r>
            <w:r w:rsidRPr="0046248D">
              <w:rPr>
                <w:rFonts w:ascii="Times New Roman" w:hAnsi="Times New Roman"/>
                <w:sz w:val="23"/>
                <w:szCs w:val="23"/>
                <w:lang w:val="en-GB"/>
              </w:rPr>
              <w:t xml:space="preserve"> 6 hereof on the basis of the Bank's order in the following cases:</w:t>
            </w:r>
          </w:p>
          <w:p w:rsidR="00FF5BFC" w:rsidRPr="007060B6" w:rsidRDefault="00FF5BFC" w:rsidP="00D52644">
            <w:pPr>
              <w:widowControl w:val="0"/>
              <w:suppressAutoHyphens/>
              <w:autoSpaceDE w:val="0"/>
              <w:autoSpaceDN w:val="0"/>
              <w:adjustRightInd w:val="0"/>
              <w:spacing w:after="0" w:line="240" w:lineRule="auto"/>
              <w:ind w:firstLine="709"/>
              <w:jc w:val="both"/>
              <w:rPr>
                <w:rFonts w:ascii="Times New Roman" w:hAnsi="Times New Roman"/>
                <w:snapToGrid w:val="0"/>
                <w:sz w:val="23"/>
                <w:szCs w:val="23"/>
                <w:lang w:val="en-US"/>
              </w:rPr>
            </w:pPr>
            <w:r w:rsidRPr="0046248D">
              <w:rPr>
                <w:rFonts w:ascii="Times New Roman" w:hAnsi="Times New Roman"/>
                <w:sz w:val="23"/>
                <w:szCs w:val="23"/>
                <w:lang w:val="en-GB"/>
              </w:rPr>
              <w:lastRenderedPageBreak/>
              <w:t xml:space="preserve">- Bank is a debtor under an obligation </w:t>
            </w:r>
            <w:r w:rsidR="005049D6" w:rsidRPr="0046248D">
              <w:rPr>
                <w:rFonts w:ascii="Times New Roman" w:hAnsi="Times New Roman"/>
                <w:sz w:val="23"/>
                <w:szCs w:val="23"/>
                <w:lang w:val="en-GB"/>
              </w:rPr>
              <w:t>set out</w:t>
            </w:r>
            <w:r w:rsidRPr="0046248D">
              <w:rPr>
                <w:rFonts w:ascii="Times New Roman" w:hAnsi="Times New Roman"/>
                <w:sz w:val="23"/>
                <w:szCs w:val="23"/>
                <w:lang w:val="en-GB"/>
              </w:rPr>
              <w:t xml:space="preserve"> by Decree No. 95 and/or </w:t>
            </w:r>
            <w:r w:rsidR="005049D6" w:rsidRPr="0046248D">
              <w:rPr>
                <w:rFonts w:ascii="Times New Roman" w:hAnsi="Times New Roman"/>
                <w:sz w:val="23"/>
                <w:szCs w:val="23"/>
                <w:lang w:val="en-GB"/>
              </w:rPr>
              <w:t xml:space="preserve">regulations on the </w:t>
            </w:r>
            <w:r w:rsidR="005049D6" w:rsidRPr="007060B6">
              <w:rPr>
                <w:rFonts w:ascii="Times New Roman" w:hAnsi="Times New Roman"/>
                <w:snapToGrid w:val="0"/>
                <w:sz w:val="23"/>
                <w:szCs w:val="23"/>
                <w:lang w:val="en-US"/>
              </w:rPr>
              <w:t>procedure of performing obligations by Russian residents</w:t>
            </w:r>
            <w:r w:rsidRPr="007060B6">
              <w:rPr>
                <w:rFonts w:ascii="Times New Roman" w:hAnsi="Times New Roman"/>
                <w:snapToGrid w:val="0"/>
                <w:sz w:val="23"/>
                <w:szCs w:val="23"/>
                <w:lang w:val="en-US"/>
              </w:rPr>
              <w:t xml:space="preserve"> to certain creditors;</w:t>
            </w:r>
          </w:p>
          <w:p w:rsidR="00506E6F" w:rsidRPr="0046248D" w:rsidRDefault="00FF5BFC" w:rsidP="00D52644">
            <w:pPr>
              <w:widowControl w:val="0"/>
              <w:suppressAutoHyphens/>
              <w:autoSpaceDE w:val="0"/>
              <w:autoSpaceDN w:val="0"/>
              <w:adjustRightInd w:val="0"/>
              <w:spacing w:after="0" w:line="240" w:lineRule="auto"/>
              <w:ind w:firstLine="709"/>
              <w:jc w:val="both"/>
              <w:rPr>
                <w:rFonts w:ascii="Times New Roman" w:hAnsi="Times New Roman"/>
                <w:snapToGrid w:val="0"/>
                <w:sz w:val="23"/>
                <w:szCs w:val="23"/>
                <w:lang w:val="en-GB"/>
              </w:rPr>
            </w:pPr>
            <w:r w:rsidRPr="00F6786B">
              <w:rPr>
                <w:rFonts w:ascii="Times New Roman" w:hAnsi="Times New Roman"/>
                <w:snapToGrid w:val="0"/>
                <w:sz w:val="23"/>
                <w:szCs w:val="23"/>
                <w:lang w:val="en-US"/>
              </w:rPr>
              <w:t xml:space="preserve">- </w:t>
            </w:r>
            <w:proofErr w:type="gramStart"/>
            <w:r w:rsidRPr="00F6786B">
              <w:rPr>
                <w:rFonts w:ascii="Times New Roman" w:hAnsi="Times New Roman"/>
                <w:snapToGrid w:val="0"/>
                <w:sz w:val="23"/>
                <w:szCs w:val="23"/>
                <w:lang w:val="en-US"/>
              </w:rPr>
              <w:t>as</w:t>
            </w:r>
            <w:proofErr w:type="gramEnd"/>
            <w:r w:rsidRPr="00F6786B">
              <w:rPr>
                <w:rFonts w:ascii="Times New Roman" w:hAnsi="Times New Roman"/>
                <w:snapToGrid w:val="0"/>
                <w:sz w:val="23"/>
                <w:szCs w:val="23"/>
                <w:lang w:val="en-US"/>
              </w:rPr>
              <w:t xml:space="preserve"> part</w:t>
            </w:r>
            <w:r w:rsidRPr="0046248D">
              <w:rPr>
                <w:rFonts w:ascii="Times New Roman" w:hAnsi="Times New Roman"/>
                <w:sz w:val="23"/>
                <w:szCs w:val="23"/>
                <w:lang w:val="en-GB"/>
              </w:rPr>
              <w:t xml:space="preserve"> of the Bank's depository activities for the purpose of providing services for the Bank's customer (a depositor under a depository agreement) to receive income in cash on securities and other cash payments due to holders of securities.</w:t>
            </w:r>
          </w:p>
        </w:tc>
      </w:tr>
      <w:tr w:rsidR="0046248D" w:rsidRPr="00F27C45" w:rsidTr="00506E6F">
        <w:tc>
          <w:tcPr>
            <w:tcW w:w="4813" w:type="dxa"/>
          </w:tcPr>
          <w:p w:rsidR="00506E6F" w:rsidRPr="0046248D" w:rsidRDefault="00506E6F" w:rsidP="007060B6">
            <w:pPr>
              <w:widowControl w:val="0"/>
              <w:suppressAutoHyphens/>
              <w:autoSpaceDE w:val="0"/>
              <w:autoSpaceDN w:val="0"/>
              <w:adjustRightInd w:val="0"/>
              <w:spacing w:before="240" w:after="0" w:line="240" w:lineRule="auto"/>
              <w:ind w:firstLine="709"/>
              <w:jc w:val="both"/>
              <w:rPr>
                <w:rFonts w:ascii="Times New Roman" w:hAnsi="Times New Roman"/>
                <w:snapToGrid w:val="0"/>
                <w:sz w:val="23"/>
                <w:szCs w:val="23"/>
              </w:rPr>
            </w:pPr>
            <w:r w:rsidRPr="0046248D">
              <w:rPr>
                <w:rFonts w:ascii="Times New Roman" w:hAnsi="Times New Roman"/>
                <w:snapToGrid w:val="0"/>
                <w:sz w:val="23"/>
                <w:szCs w:val="23"/>
              </w:rPr>
              <w:lastRenderedPageBreak/>
              <w:t xml:space="preserve">6. Заявление должника об открытии Счета составляется по форме Банка и </w:t>
            </w:r>
            <w:r w:rsidRPr="0046248D">
              <w:rPr>
                <w:rFonts w:ascii="Times New Roman" w:hAnsi="Times New Roman"/>
                <w:sz w:val="23"/>
                <w:szCs w:val="23"/>
              </w:rPr>
              <w:t>предоставляется в Банк на бумажном носителе в 2 (Двух) экземплярах.</w:t>
            </w:r>
          </w:p>
          <w:p w:rsidR="00506E6F" w:rsidRPr="0046248D" w:rsidRDefault="00506E6F" w:rsidP="00506E6F">
            <w:pPr>
              <w:widowControl w:val="0"/>
              <w:suppressAutoHyphens/>
              <w:autoSpaceDE w:val="0"/>
              <w:autoSpaceDN w:val="0"/>
              <w:adjustRightInd w:val="0"/>
              <w:spacing w:after="0" w:line="240" w:lineRule="auto"/>
              <w:ind w:firstLine="709"/>
              <w:jc w:val="both"/>
              <w:rPr>
                <w:rFonts w:ascii="Times New Roman" w:hAnsi="Times New Roman"/>
                <w:sz w:val="23"/>
                <w:szCs w:val="23"/>
              </w:rPr>
            </w:pPr>
            <w:r w:rsidRPr="0046248D">
              <w:rPr>
                <w:rFonts w:ascii="Times New Roman" w:hAnsi="Times New Roman"/>
                <w:snapToGrid w:val="0"/>
                <w:sz w:val="23"/>
                <w:szCs w:val="23"/>
              </w:rPr>
              <w:t>В заявлении помимо волеизъявления должника на открытие Счета</w:t>
            </w:r>
            <w:r w:rsidRPr="0046248D">
              <w:rPr>
                <w:rFonts w:ascii="Times New Roman" w:hAnsi="Times New Roman"/>
                <w:sz w:val="23"/>
                <w:szCs w:val="23"/>
              </w:rPr>
              <w:t xml:space="preserve"> должны быть указаны следующие сведения:</w:t>
            </w:r>
          </w:p>
          <w:p w:rsidR="00506E6F" w:rsidRPr="0046248D" w:rsidRDefault="00506E6F" w:rsidP="00506E6F">
            <w:pPr>
              <w:widowControl w:val="0"/>
              <w:suppressAutoHyphens/>
              <w:autoSpaceDE w:val="0"/>
              <w:autoSpaceDN w:val="0"/>
              <w:adjustRightInd w:val="0"/>
              <w:spacing w:after="0" w:line="240" w:lineRule="auto"/>
              <w:ind w:firstLine="709"/>
              <w:jc w:val="both"/>
              <w:rPr>
                <w:rFonts w:ascii="Times New Roman" w:hAnsi="Times New Roman"/>
                <w:sz w:val="23"/>
                <w:szCs w:val="23"/>
              </w:rPr>
            </w:pPr>
            <w:r w:rsidRPr="0046248D">
              <w:rPr>
                <w:rFonts w:ascii="Times New Roman" w:hAnsi="Times New Roman"/>
                <w:sz w:val="23"/>
                <w:szCs w:val="23"/>
              </w:rPr>
              <w:t>– о кредиторе: наименование / фамилия, имя, отчество (при наличии), адрес, ИНН / КИО, резидентство, регистрационный номер (номера), присвоенный (е) иностранному кредитору в государстве (на территории) его регистрации (инкорпорации) при регистрации (инкорпорации) / для международных организаций при отсутствии регистрационного номера указываются сведения о наличии статуса международной организации;</w:t>
            </w:r>
          </w:p>
          <w:p w:rsidR="00506E6F" w:rsidRPr="0046248D" w:rsidRDefault="00506E6F" w:rsidP="00506E6F">
            <w:pPr>
              <w:widowControl w:val="0"/>
              <w:suppressAutoHyphens/>
              <w:autoSpaceDE w:val="0"/>
              <w:autoSpaceDN w:val="0"/>
              <w:adjustRightInd w:val="0"/>
              <w:spacing w:after="0" w:line="240" w:lineRule="auto"/>
              <w:ind w:firstLine="709"/>
              <w:jc w:val="both"/>
              <w:rPr>
                <w:rFonts w:ascii="Times New Roman" w:hAnsi="Times New Roman"/>
                <w:sz w:val="23"/>
                <w:szCs w:val="23"/>
              </w:rPr>
            </w:pPr>
            <w:r w:rsidRPr="0046248D">
              <w:rPr>
                <w:rFonts w:ascii="Times New Roman" w:hAnsi="Times New Roman"/>
                <w:sz w:val="23"/>
                <w:szCs w:val="23"/>
              </w:rPr>
              <w:t>– о существе и размере обязательства должника перед кредитором.</w:t>
            </w:r>
          </w:p>
          <w:p w:rsidR="00506E6F" w:rsidRPr="0046248D" w:rsidRDefault="00506E6F" w:rsidP="00506E6F">
            <w:pPr>
              <w:widowControl w:val="0"/>
              <w:suppressAutoHyphens/>
              <w:autoSpaceDE w:val="0"/>
              <w:autoSpaceDN w:val="0"/>
              <w:adjustRightInd w:val="0"/>
              <w:spacing w:line="240" w:lineRule="auto"/>
              <w:ind w:firstLine="709"/>
              <w:jc w:val="both"/>
              <w:rPr>
                <w:rFonts w:ascii="Times New Roman" w:hAnsi="Times New Roman"/>
                <w:sz w:val="23"/>
                <w:szCs w:val="23"/>
              </w:rPr>
            </w:pPr>
            <w:r w:rsidRPr="0046248D">
              <w:rPr>
                <w:rFonts w:ascii="Times New Roman" w:hAnsi="Times New Roman"/>
                <w:sz w:val="23"/>
                <w:szCs w:val="23"/>
              </w:rPr>
              <w:t xml:space="preserve">Одновременно с заявлением об открытии Счета </w:t>
            </w:r>
            <w:r w:rsidRPr="0046248D">
              <w:rPr>
                <w:rFonts w:ascii="Times New Roman" w:hAnsi="Times New Roman"/>
                <w:snapToGrid w:val="0"/>
                <w:sz w:val="23"/>
                <w:szCs w:val="23"/>
              </w:rPr>
              <w:t xml:space="preserve">типа «С» </w:t>
            </w:r>
            <w:r w:rsidRPr="0046248D">
              <w:rPr>
                <w:rFonts w:ascii="Times New Roman" w:hAnsi="Times New Roman"/>
                <w:sz w:val="23"/>
                <w:szCs w:val="23"/>
              </w:rPr>
              <w:t>должник предоставляет в Банк комплект документов, необходимых для установления:</w:t>
            </w:r>
          </w:p>
          <w:p w:rsidR="00506E6F" w:rsidRPr="0046248D" w:rsidRDefault="00406CD7" w:rsidP="00506E6F">
            <w:pPr>
              <w:widowControl w:val="0"/>
              <w:suppressAutoHyphens/>
              <w:autoSpaceDE w:val="0"/>
              <w:autoSpaceDN w:val="0"/>
              <w:adjustRightInd w:val="0"/>
              <w:spacing w:line="240" w:lineRule="auto"/>
              <w:ind w:firstLine="709"/>
              <w:jc w:val="both"/>
              <w:rPr>
                <w:rFonts w:ascii="Times New Roman" w:hAnsi="Times New Roman"/>
                <w:sz w:val="23"/>
                <w:szCs w:val="23"/>
              </w:rPr>
            </w:pPr>
            <w:r w:rsidRPr="0046248D">
              <w:rPr>
                <w:rFonts w:ascii="Times New Roman" w:hAnsi="Times New Roman"/>
                <w:sz w:val="23"/>
                <w:szCs w:val="23"/>
                <w:lang w:val="en-US"/>
              </w:rPr>
              <w:t>a</w:t>
            </w:r>
            <w:r w:rsidR="00506E6F" w:rsidRPr="0046248D">
              <w:rPr>
                <w:rFonts w:ascii="Times New Roman" w:hAnsi="Times New Roman"/>
                <w:sz w:val="23"/>
                <w:szCs w:val="23"/>
              </w:rPr>
              <w:t>) правоспособности должника;</w:t>
            </w:r>
          </w:p>
          <w:p w:rsidR="00506E6F" w:rsidRPr="0046248D" w:rsidRDefault="00406CD7" w:rsidP="00506E6F">
            <w:pPr>
              <w:widowControl w:val="0"/>
              <w:suppressAutoHyphens/>
              <w:autoSpaceDE w:val="0"/>
              <w:autoSpaceDN w:val="0"/>
              <w:adjustRightInd w:val="0"/>
              <w:spacing w:line="240" w:lineRule="auto"/>
              <w:ind w:firstLine="709"/>
              <w:jc w:val="both"/>
              <w:rPr>
                <w:rFonts w:ascii="Times New Roman" w:hAnsi="Times New Roman"/>
                <w:sz w:val="23"/>
                <w:szCs w:val="23"/>
              </w:rPr>
            </w:pPr>
            <w:r w:rsidRPr="0046248D">
              <w:rPr>
                <w:rFonts w:ascii="Times New Roman" w:hAnsi="Times New Roman"/>
                <w:sz w:val="23"/>
                <w:szCs w:val="23"/>
                <w:lang w:val="en-US"/>
              </w:rPr>
              <w:t>b</w:t>
            </w:r>
            <w:r w:rsidR="00506E6F" w:rsidRPr="0046248D">
              <w:rPr>
                <w:rFonts w:ascii="Times New Roman" w:hAnsi="Times New Roman"/>
                <w:sz w:val="23"/>
                <w:szCs w:val="23"/>
              </w:rPr>
              <w:t>) идентификации должника (включая представителей, бенефициарных владельцев, выгодоприобретателей (в том числе кредитора);</w:t>
            </w:r>
          </w:p>
          <w:p w:rsidR="00506E6F" w:rsidRPr="0046248D" w:rsidRDefault="00406CD7" w:rsidP="00506E6F">
            <w:pPr>
              <w:widowControl w:val="0"/>
              <w:suppressAutoHyphens/>
              <w:autoSpaceDE w:val="0"/>
              <w:autoSpaceDN w:val="0"/>
              <w:adjustRightInd w:val="0"/>
              <w:spacing w:line="240" w:lineRule="auto"/>
              <w:ind w:firstLine="709"/>
              <w:jc w:val="both"/>
              <w:rPr>
                <w:rFonts w:ascii="Times New Roman" w:hAnsi="Times New Roman"/>
                <w:sz w:val="23"/>
                <w:szCs w:val="23"/>
              </w:rPr>
            </w:pPr>
            <w:r w:rsidRPr="0046248D">
              <w:rPr>
                <w:rFonts w:ascii="Times New Roman" w:hAnsi="Times New Roman"/>
                <w:sz w:val="23"/>
                <w:szCs w:val="23"/>
                <w:lang w:val="en-US"/>
              </w:rPr>
              <w:t>c</w:t>
            </w:r>
            <w:r w:rsidR="00506E6F" w:rsidRPr="0046248D">
              <w:rPr>
                <w:rFonts w:ascii="Times New Roman" w:hAnsi="Times New Roman"/>
                <w:sz w:val="23"/>
                <w:szCs w:val="23"/>
              </w:rPr>
              <w:t>) налогового статуса выгодоприобретателя (кредитора) должника и при необходимости контролирующих лиц выгодоприобретателя;</w:t>
            </w:r>
          </w:p>
          <w:p w:rsidR="00506E6F" w:rsidRPr="0046248D" w:rsidRDefault="00406CD7" w:rsidP="00506E6F">
            <w:pPr>
              <w:widowControl w:val="0"/>
              <w:suppressAutoHyphens/>
              <w:autoSpaceDE w:val="0"/>
              <w:autoSpaceDN w:val="0"/>
              <w:adjustRightInd w:val="0"/>
              <w:spacing w:line="240" w:lineRule="auto"/>
              <w:ind w:firstLine="709"/>
              <w:jc w:val="both"/>
              <w:rPr>
                <w:rFonts w:ascii="Times New Roman" w:hAnsi="Times New Roman"/>
                <w:sz w:val="23"/>
                <w:szCs w:val="23"/>
              </w:rPr>
            </w:pPr>
            <w:r w:rsidRPr="0046248D">
              <w:rPr>
                <w:rFonts w:ascii="Times New Roman" w:hAnsi="Times New Roman"/>
                <w:sz w:val="23"/>
                <w:szCs w:val="23"/>
                <w:lang w:val="en-US"/>
              </w:rPr>
              <w:t>d</w:t>
            </w:r>
            <w:r w:rsidR="00506E6F" w:rsidRPr="0046248D">
              <w:rPr>
                <w:rFonts w:ascii="Times New Roman" w:hAnsi="Times New Roman"/>
                <w:sz w:val="23"/>
                <w:szCs w:val="23"/>
              </w:rPr>
              <w:t xml:space="preserve">) </w:t>
            </w:r>
            <w:proofErr w:type="gramStart"/>
            <w:r w:rsidR="00506E6F" w:rsidRPr="0046248D">
              <w:rPr>
                <w:rFonts w:ascii="Times New Roman" w:hAnsi="Times New Roman"/>
                <w:sz w:val="23"/>
                <w:szCs w:val="23"/>
              </w:rPr>
              <w:t>полномочий</w:t>
            </w:r>
            <w:proofErr w:type="gramEnd"/>
            <w:r w:rsidR="00506E6F" w:rsidRPr="0046248D">
              <w:rPr>
                <w:rFonts w:ascii="Times New Roman" w:hAnsi="Times New Roman"/>
                <w:sz w:val="23"/>
                <w:szCs w:val="23"/>
              </w:rPr>
              <w:t xml:space="preserve"> органов управления и подписавшего заявление представителя должника в соответствии с действующим законодательством Российской Федерации. </w:t>
            </w:r>
          </w:p>
          <w:p w:rsidR="00506E6F" w:rsidRPr="0046248D" w:rsidRDefault="00506E6F" w:rsidP="00506E6F">
            <w:pPr>
              <w:widowControl w:val="0"/>
              <w:suppressAutoHyphens/>
              <w:autoSpaceDE w:val="0"/>
              <w:autoSpaceDN w:val="0"/>
              <w:adjustRightInd w:val="0"/>
              <w:spacing w:after="0" w:line="240" w:lineRule="auto"/>
              <w:ind w:firstLine="709"/>
              <w:jc w:val="both"/>
              <w:rPr>
                <w:rFonts w:ascii="Times New Roman" w:hAnsi="Times New Roman"/>
                <w:sz w:val="23"/>
                <w:szCs w:val="23"/>
              </w:rPr>
            </w:pPr>
            <w:r w:rsidRPr="0046248D">
              <w:rPr>
                <w:rFonts w:ascii="Times New Roman" w:hAnsi="Times New Roman"/>
                <w:sz w:val="23"/>
                <w:szCs w:val="23"/>
              </w:rPr>
              <w:t xml:space="preserve">Перечень аналогичен перечню документов, необходимых для открытия </w:t>
            </w:r>
            <w:r w:rsidRPr="0046248D">
              <w:rPr>
                <w:rFonts w:ascii="Times New Roman" w:hAnsi="Times New Roman"/>
                <w:sz w:val="23"/>
                <w:szCs w:val="23"/>
              </w:rPr>
              <w:lastRenderedPageBreak/>
              <w:t>расчетного счета в валюте Российской Федерации, опубликованному на сайте Банка.</w:t>
            </w:r>
          </w:p>
          <w:p w:rsidR="00506E6F" w:rsidRPr="0046248D" w:rsidRDefault="00506E6F" w:rsidP="00406CD7">
            <w:pPr>
              <w:widowControl w:val="0"/>
              <w:suppressAutoHyphens/>
              <w:autoSpaceDE w:val="0"/>
              <w:autoSpaceDN w:val="0"/>
              <w:adjustRightInd w:val="0"/>
              <w:spacing w:line="240" w:lineRule="auto"/>
              <w:ind w:firstLine="709"/>
              <w:jc w:val="both"/>
              <w:rPr>
                <w:rFonts w:ascii="Times New Roman" w:hAnsi="Times New Roman"/>
                <w:sz w:val="23"/>
                <w:szCs w:val="23"/>
              </w:rPr>
            </w:pPr>
            <w:r w:rsidRPr="0046248D">
              <w:rPr>
                <w:rFonts w:ascii="Times New Roman" w:hAnsi="Times New Roman"/>
                <w:sz w:val="23"/>
                <w:szCs w:val="23"/>
              </w:rPr>
              <w:t>Если должник имеет в Банке действующие банковские счета и Банк располагает актуальными документами, предусмотренными подпунктами «</w:t>
            </w:r>
            <w:r w:rsidR="00406CD7" w:rsidRPr="0046248D">
              <w:rPr>
                <w:rFonts w:ascii="Times New Roman" w:hAnsi="Times New Roman"/>
                <w:sz w:val="23"/>
                <w:szCs w:val="23"/>
                <w:lang w:val="en-US"/>
              </w:rPr>
              <w:t>a</w:t>
            </w:r>
            <w:r w:rsidRPr="0046248D">
              <w:rPr>
                <w:rFonts w:ascii="Times New Roman" w:hAnsi="Times New Roman"/>
                <w:sz w:val="23"/>
                <w:szCs w:val="23"/>
              </w:rPr>
              <w:t>» и «</w:t>
            </w:r>
            <w:r w:rsidR="00406CD7" w:rsidRPr="0046248D">
              <w:rPr>
                <w:rFonts w:ascii="Times New Roman" w:hAnsi="Times New Roman"/>
                <w:sz w:val="23"/>
                <w:szCs w:val="23"/>
                <w:lang w:val="en-US"/>
              </w:rPr>
              <w:t>d</w:t>
            </w:r>
            <w:r w:rsidRPr="0046248D">
              <w:rPr>
                <w:rFonts w:ascii="Times New Roman" w:hAnsi="Times New Roman"/>
                <w:sz w:val="23"/>
                <w:szCs w:val="23"/>
              </w:rPr>
              <w:t>» настоящего пункта, повторно данные документы не предоставляются.</w:t>
            </w:r>
          </w:p>
        </w:tc>
        <w:tc>
          <w:tcPr>
            <w:tcW w:w="4814" w:type="dxa"/>
          </w:tcPr>
          <w:p w:rsidR="00FF5BFC" w:rsidRPr="0046248D" w:rsidRDefault="00FF5BFC" w:rsidP="007060B6">
            <w:pPr>
              <w:widowControl w:val="0"/>
              <w:suppressAutoHyphens/>
              <w:autoSpaceDE w:val="0"/>
              <w:autoSpaceDN w:val="0"/>
              <w:adjustRightInd w:val="0"/>
              <w:spacing w:before="240" w:after="0" w:line="240" w:lineRule="auto"/>
              <w:ind w:firstLine="709"/>
              <w:jc w:val="both"/>
              <w:rPr>
                <w:rFonts w:ascii="Times New Roman" w:eastAsia="Times New Roman" w:hAnsi="Times New Roman"/>
                <w:sz w:val="23"/>
                <w:szCs w:val="23"/>
                <w:lang w:val="en-GB"/>
              </w:rPr>
            </w:pPr>
            <w:r w:rsidRPr="0046248D">
              <w:rPr>
                <w:rFonts w:ascii="Times New Roman" w:hAnsi="Times New Roman"/>
                <w:sz w:val="23"/>
                <w:szCs w:val="23"/>
                <w:lang w:val="en-GB"/>
              </w:rPr>
              <w:lastRenderedPageBreak/>
              <w:t xml:space="preserve">6. The debtor's </w:t>
            </w:r>
            <w:r w:rsidR="00EE0190" w:rsidRPr="0046248D">
              <w:rPr>
                <w:rFonts w:ascii="Times New Roman" w:hAnsi="Times New Roman"/>
                <w:sz w:val="23"/>
                <w:szCs w:val="23"/>
                <w:lang w:val="en-GB"/>
              </w:rPr>
              <w:t>request to open</w:t>
            </w:r>
            <w:r w:rsidRPr="0046248D">
              <w:rPr>
                <w:rFonts w:ascii="Times New Roman" w:hAnsi="Times New Roman"/>
                <w:sz w:val="23"/>
                <w:szCs w:val="23"/>
                <w:lang w:val="en-GB"/>
              </w:rPr>
              <w:t xml:space="preserve"> </w:t>
            </w:r>
            <w:r w:rsidR="00EE0190" w:rsidRPr="0046248D">
              <w:rPr>
                <w:rFonts w:ascii="Times New Roman" w:hAnsi="Times New Roman"/>
                <w:sz w:val="23"/>
                <w:szCs w:val="23"/>
                <w:lang w:val="en-GB"/>
              </w:rPr>
              <w:t>the</w:t>
            </w:r>
            <w:r w:rsidRPr="0046248D">
              <w:rPr>
                <w:rFonts w:ascii="Times New Roman" w:hAnsi="Times New Roman"/>
                <w:sz w:val="23"/>
                <w:szCs w:val="23"/>
                <w:lang w:val="en-GB"/>
              </w:rPr>
              <w:t xml:space="preserve"> Account </w:t>
            </w:r>
            <w:r w:rsidRPr="00F6786B">
              <w:rPr>
                <w:rFonts w:ascii="Times New Roman" w:hAnsi="Times New Roman"/>
                <w:snapToGrid w:val="0"/>
                <w:sz w:val="23"/>
                <w:szCs w:val="23"/>
                <w:lang w:val="en-US"/>
              </w:rPr>
              <w:t>shall</w:t>
            </w:r>
            <w:r w:rsidRPr="0046248D">
              <w:rPr>
                <w:rFonts w:ascii="Times New Roman" w:hAnsi="Times New Roman"/>
                <w:sz w:val="23"/>
                <w:szCs w:val="23"/>
                <w:lang w:val="en-GB"/>
              </w:rPr>
              <w:t xml:space="preserve"> be prepared in the Bank's form and submitted to the Bank on a hard copy in 2 (Two) counterparts.</w:t>
            </w:r>
          </w:p>
          <w:p w:rsidR="00FF5BFC" w:rsidRPr="0046248D" w:rsidRDefault="00FF5BFC" w:rsidP="00FF5BFC">
            <w:pPr>
              <w:widowControl w:val="0"/>
              <w:suppressAutoHyphens/>
              <w:spacing w:after="0" w:line="240" w:lineRule="auto"/>
              <w:ind w:firstLine="709"/>
              <w:jc w:val="both"/>
              <w:rPr>
                <w:rFonts w:ascii="Times New Roman" w:eastAsia="Times New Roman" w:hAnsi="Times New Roman"/>
                <w:sz w:val="23"/>
                <w:szCs w:val="23"/>
                <w:lang w:val="en-GB"/>
              </w:rPr>
            </w:pPr>
            <w:r w:rsidRPr="0046248D">
              <w:rPr>
                <w:rFonts w:ascii="Times New Roman" w:hAnsi="Times New Roman"/>
                <w:sz w:val="23"/>
                <w:szCs w:val="23"/>
                <w:lang w:val="en-GB"/>
              </w:rPr>
              <w:t xml:space="preserve">In addition to the debtor's declaration of will to open the Account, the </w:t>
            </w:r>
            <w:r w:rsidR="00EE0190" w:rsidRPr="0046248D">
              <w:rPr>
                <w:rFonts w:ascii="Times New Roman" w:hAnsi="Times New Roman"/>
                <w:sz w:val="23"/>
                <w:szCs w:val="23"/>
                <w:lang w:val="en-GB"/>
              </w:rPr>
              <w:t>request</w:t>
            </w:r>
            <w:r w:rsidRPr="0046248D">
              <w:rPr>
                <w:rFonts w:ascii="Times New Roman" w:hAnsi="Times New Roman"/>
                <w:sz w:val="23"/>
                <w:szCs w:val="23"/>
                <w:lang w:val="en-GB"/>
              </w:rPr>
              <w:t xml:space="preserve"> shall include the following information:</w:t>
            </w:r>
          </w:p>
          <w:p w:rsidR="00FF5BFC" w:rsidRDefault="00FF5BFC" w:rsidP="007060B6">
            <w:pPr>
              <w:widowControl w:val="0"/>
              <w:suppressAutoHyphens/>
              <w:spacing w:after="0" w:line="240" w:lineRule="auto"/>
              <w:ind w:firstLine="709"/>
              <w:jc w:val="both"/>
              <w:rPr>
                <w:rFonts w:ascii="Times New Roman" w:hAnsi="Times New Roman"/>
                <w:sz w:val="23"/>
                <w:szCs w:val="23"/>
                <w:lang w:val="en-GB"/>
              </w:rPr>
            </w:pPr>
            <w:r w:rsidRPr="0046248D">
              <w:rPr>
                <w:rFonts w:ascii="Times New Roman" w:hAnsi="Times New Roman"/>
                <w:sz w:val="23"/>
                <w:szCs w:val="23"/>
                <w:lang w:val="en-GB"/>
              </w:rPr>
              <w:t>- on the creditor: name / surname, first name, patronymic (if any), address, TIN/KIO, residency, registration number(s) assigned to the foreign creditor in the state (territory) of its registration (incorporation) upon registration (incorporation) / for international organisations if there is no registration number, information on the status of the international organisation shall be indicated;</w:t>
            </w:r>
          </w:p>
          <w:p w:rsidR="007060B6" w:rsidRDefault="007060B6" w:rsidP="007060B6">
            <w:pPr>
              <w:widowControl w:val="0"/>
              <w:suppressAutoHyphens/>
              <w:spacing w:after="0" w:line="240" w:lineRule="auto"/>
              <w:ind w:firstLine="709"/>
              <w:jc w:val="both"/>
              <w:rPr>
                <w:rFonts w:ascii="Times New Roman" w:hAnsi="Times New Roman"/>
                <w:sz w:val="23"/>
                <w:szCs w:val="23"/>
                <w:lang w:val="en-GB"/>
              </w:rPr>
            </w:pPr>
          </w:p>
          <w:p w:rsidR="007060B6" w:rsidRPr="007060B6" w:rsidRDefault="007060B6" w:rsidP="007060B6">
            <w:pPr>
              <w:widowControl w:val="0"/>
              <w:suppressAutoHyphens/>
              <w:spacing w:after="0" w:line="240" w:lineRule="auto"/>
              <w:ind w:firstLine="709"/>
              <w:jc w:val="both"/>
              <w:rPr>
                <w:rFonts w:ascii="Times New Roman" w:hAnsi="Times New Roman"/>
                <w:sz w:val="14"/>
                <w:szCs w:val="23"/>
                <w:lang w:val="en-GB"/>
              </w:rPr>
            </w:pPr>
          </w:p>
          <w:p w:rsidR="00FF5BFC" w:rsidRPr="0046248D" w:rsidRDefault="00FF5BFC" w:rsidP="00FF5BFC">
            <w:pPr>
              <w:widowControl w:val="0"/>
              <w:suppressAutoHyphens/>
              <w:spacing w:line="240" w:lineRule="auto"/>
              <w:ind w:firstLine="709"/>
              <w:jc w:val="both"/>
              <w:rPr>
                <w:rFonts w:ascii="Times New Roman" w:eastAsia="Times New Roman" w:hAnsi="Times New Roman"/>
                <w:sz w:val="23"/>
                <w:szCs w:val="23"/>
                <w:lang w:val="en-GB"/>
              </w:rPr>
            </w:pPr>
            <w:r w:rsidRPr="0046248D">
              <w:rPr>
                <w:rFonts w:ascii="Times New Roman" w:hAnsi="Times New Roman"/>
                <w:sz w:val="23"/>
                <w:szCs w:val="23"/>
                <w:lang w:val="en-GB"/>
              </w:rPr>
              <w:t xml:space="preserve">- </w:t>
            </w:r>
            <w:proofErr w:type="gramStart"/>
            <w:r w:rsidRPr="0046248D">
              <w:rPr>
                <w:rFonts w:ascii="Times New Roman" w:hAnsi="Times New Roman"/>
                <w:sz w:val="23"/>
                <w:szCs w:val="23"/>
                <w:lang w:val="en-GB"/>
              </w:rPr>
              <w:t>on</w:t>
            </w:r>
            <w:proofErr w:type="gramEnd"/>
            <w:r w:rsidRPr="0046248D">
              <w:rPr>
                <w:rFonts w:ascii="Times New Roman" w:hAnsi="Times New Roman"/>
                <w:sz w:val="23"/>
                <w:szCs w:val="23"/>
                <w:lang w:val="en-GB"/>
              </w:rPr>
              <w:t xml:space="preserve"> the substance and amount of the debtor's obligation to the creditor.</w:t>
            </w:r>
          </w:p>
          <w:p w:rsidR="00FF5BFC" w:rsidRPr="0046248D" w:rsidRDefault="00FF5BFC" w:rsidP="00FF5BFC">
            <w:pPr>
              <w:widowControl w:val="0"/>
              <w:suppressAutoHyphens/>
              <w:spacing w:line="240" w:lineRule="auto"/>
              <w:ind w:firstLine="709"/>
              <w:jc w:val="both"/>
              <w:rPr>
                <w:rFonts w:ascii="Times New Roman" w:eastAsia="Times New Roman" w:hAnsi="Times New Roman"/>
                <w:sz w:val="23"/>
                <w:szCs w:val="23"/>
                <w:lang w:val="en-GB"/>
              </w:rPr>
            </w:pPr>
            <w:r w:rsidRPr="0046248D">
              <w:rPr>
                <w:rFonts w:ascii="Times New Roman" w:hAnsi="Times New Roman"/>
                <w:sz w:val="23"/>
                <w:szCs w:val="23"/>
                <w:lang w:val="en-GB"/>
              </w:rPr>
              <w:t xml:space="preserve">Simultaneously with the </w:t>
            </w:r>
            <w:r w:rsidR="00601421" w:rsidRPr="0046248D">
              <w:rPr>
                <w:rFonts w:ascii="Times New Roman" w:hAnsi="Times New Roman"/>
                <w:sz w:val="23"/>
                <w:szCs w:val="23"/>
                <w:lang w:val="en-GB"/>
              </w:rPr>
              <w:t xml:space="preserve">request </w:t>
            </w:r>
            <w:r w:rsidR="00335CBD" w:rsidRPr="0046248D">
              <w:rPr>
                <w:rFonts w:ascii="Times New Roman" w:hAnsi="Times New Roman"/>
                <w:sz w:val="23"/>
                <w:szCs w:val="23"/>
                <w:lang w:val="en-GB"/>
              </w:rPr>
              <w:t>to</w:t>
            </w:r>
            <w:r w:rsidR="00601421" w:rsidRPr="0046248D">
              <w:rPr>
                <w:rFonts w:ascii="Times New Roman" w:hAnsi="Times New Roman"/>
                <w:sz w:val="23"/>
                <w:szCs w:val="23"/>
                <w:lang w:val="en-GB"/>
              </w:rPr>
              <w:t xml:space="preserve"> open</w:t>
            </w:r>
            <w:r w:rsidRPr="0046248D">
              <w:rPr>
                <w:rFonts w:ascii="Times New Roman" w:hAnsi="Times New Roman"/>
                <w:sz w:val="23"/>
                <w:szCs w:val="23"/>
                <w:lang w:val="en-GB"/>
              </w:rPr>
              <w:t xml:space="preserve"> </w:t>
            </w:r>
            <w:r w:rsidR="00335CBD" w:rsidRPr="0046248D">
              <w:rPr>
                <w:rFonts w:ascii="Times New Roman" w:hAnsi="Times New Roman"/>
                <w:sz w:val="23"/>
                <w:szCs w:val="23"/>
                <w:lang w:val="en-GB"/>
              </w:rPr>
              <w:t xml:space="preserve">the </w:t>
            </w:r>
            <w:r w:rsidRPr="0046248D">
              <w:rPr>
                <w:rFonts w:ascii="Times New Roman" w:hAnsi="Times New Roman"/>
                <w:sz w:val="23"/>
                <w:szCs w:val="23"/>
                <w:lang w:val="en-GB"/>
              </w:rPr>
              <w:t>Type C Account, the debtor provides the Bank with a package of documents re</w:t>
            </w:r>
            <w:r w:rsidR="00335CBD" w:rsidRPr="0046248D">
              <w:rPr>
                <w:rFonts w:ascii="Times New Roman" w:hAnsi="Times New Roman"/>
                <w:sz w:val="23"/>
                <w:szCs w:val="23"/>
                <w:lang w:val="en-GB"/>
              </w:rPr>
              <w:t>quired for the establishment of</w:t>
            </w:r>
            <w:r w:rsidRPr="0046248D">
              <w:rPr>
                <w:rFonts w:ascii="Times New Roman" w:hAnsi="Times New Roman"/>
                <w:sz w:val="23"/>
                <w:szCs w:val="23"/>
                <w:lang w:val="en-GB"/>
              </w:rPr>
              <w:t>:</w:t>
            </w:r>
          </w:p>
          <w:p w:rsidR="00FF5BFC" w:rsidRPr="0046248D" w:rsidRDefault="00FF5BFC" w:rsidP="00FF5BFC">
            <w:pPr>
              <w:widowControl w:val="0"/>
              <w:suppressAutoHyphens/>
              <w:spacing w:line="240" w:lineRule="auto"/>
              <w:ind w:firstLine="709"/>
              <w:jc w:val="both"/>
              <w:rPr>
                <w:rFonts w:ascii="Times New Roman" w:eastAsia="Times New Roman" w:hAnsi="Times New Roman"/>
                <w:sz w:val="23"/>
                <w:szCs w:val="23"/>
                <w:lang w:val="en-US"/>
              </w:rPr>
            </w:pPr>
            <w:r w:rsidRPr="0046248D">
              <w:rPr>
                <w:rFonts w:ascii="Times New Roman" w:hAnsi="Times New Roman"/>
                <w:sz w:val="23"/>
                <w:szCs w:val="23"/>
                <w:lang w:val="en-US"/>
              </w:rPr>
              <w:t>a) the debtor's legal capacity;</w:t>
            </w:r>
          </w:p>
          <w:p w:rsidR="00FF5BFC" w:rsidRDefault="00FF5BFC" w:rsidP="00FF5BFC">
            <w:pPr>
              <w:widowControl w:val="0"/>
              <w:suppressAutoHyphens/>
              <w:spacing w:line="240" w:lineRule="auto"/>
              <w:ind w:firstLine="709"/>
              <w:jc w:val="both"/>
              <w:rPr>
                <w:rFonts w:ascii="Times New Roman" w:hAnsi="Times New Roman"/>
                <w:sz w:val="23"/>
                <w:szCs w:val="23"/>
                <w:lang w:val="en-US"/>
              </w:rPr>
            </w:pPr>
            <w:r w:rsidRPr="0046248D">
              <w:rPr>
                <w:rFonts w:ascii="Times New Roman" w:hAnsi="Times New Roman"/>
                <w:sz w:val="23"/>
                <w:szCs w:val="23"/>
                <w:lang w:val="en-US"/>
              </w:rPr>
              <w:t>b) the debtor's identi</w:t>
            </w:r>
            <w:r w:rsidR="00335CBD" w:rsidRPr="0046248D">
              <w:rPr>
                <w:rFonts w:ascii="Times New Roman" w:hAnsi="Times New Roman"/>
                <w:sz w:val="23"/>
                <w:szCs w:val="23"/>
                <w:lang w:val="en-US"/>
              </w:rPr>
              <w:t>ty</w:t>
            </w:r>
            <w:r w:rsidRPr="0046248D">
              <w:rPr>
                <w:rFonts w:ascii="Times New Roman" w:hAnsi="Times New Roman"/>
                <w:sz w:val="23"/>
                <w:szCs w:val="23"/>
                <w:lang w:val="en-US"/>
              </w:rPr>
              <w:t xml:space="preserve"> (including representatives, beneficial owners, beneficiaries (including the creditor);</w:t>
            </w:r>
          </w:p>
          <w:p w:rsidR="007060B6" w:rsidRPr="007060B6" w:rsidRDefault="007060B6" w:rsidP="00FF5BFC">
            <w:pPr>
              <w:widowControl w:val="0"/>
              <w:suppressAutoHyphens/>
              <w:spacing w:line="240" w:lineRule="auto"/>
              <w:ind w:firstLine="709"/>
              <w:jc w:val="both"/>
              <w:rPr>
                <w:rFonts w:ascii="Times New Roman" w:eastAsia="Times New Roman" w:hAnsi="Times New Roman"/>
                <w:sz w:val="4"/>
                <w:szCs w:val="23"/>
                <w:lang w:val="en-US"/>
              </w:rPr>
            </w:pPr>
          </w:p>
          <w:p w:rsidR="00FF5BFC" w:rsidRDefault="00FF5BFC" w:rsidP="00FF5BFC">
            <w:pPr>
              <w:widowControl w:val="0"/>
              <w:suppressAutoHyphens/>
              <w:spacing w:line="240" w:lineRule="auto"/>
              <w:ind w:firstLine="709"/>
              <w:jc w:val="both"/>
              <w:rPr>
                <w:rFonts w:ascii="Times New Roman" w:hAnsi="Times New Roman"/>
                <w:sz w:val="23"/>
                <w:szCs w:val="23"/>
                <w:lang w:val="en-US"/>
              </w:rPr>
            </w:pPr>
            <w:r w:rsidRPr="0046248D">
              <w:rPr>
                <w:rFonts w:ascii="Times New Roman" w:hAnsi="Times New Roman"/>
                <w:sz w:val="23"/>
                <w:szCs w:val="23"/>
                <w:lang w:val="en-US"/>
              </w:rPr>
              <w:t>c) tax status of the beneficiary (creditor) of the debtor and, where appropriate, the beneficiary's controlling parties;</w:t>
            </w:r>
          </w:p>
          <w:p w:rsidR="007060B6" w:rsidRPr="0046248D" w:rsidRDefault="007060B6" w:rsidP="00FF5BFC">
            <w:pPr>
              <w:widowControl w:val="0"/>
              <w:suppressAutoHyphens/>
              <w:spacing w:line="240" w:lineRule="auto"/>
              <w:ind w:firstLine="709"/>
              <w:jc w:val="both"/>
              <w:rPr>
                <w:rFonts w:ascii="Times New Roman" w:eastAsia="Times New Roman" w:hAnsi="Times New Roman"/>
                <w:sz w:val="23"/>
                <w:szCs w:val="23"/>
                <w:lang w:val="en-US"/>
              </w:rPr>
            </w:pPr>
          </w:p>
          <w:p w:rsidR="00FF5BFC" w:rsidRDefault="00FF5BFC" w:rsidP="00FF5BFC">
            <w:pPr>
              <w:widowControl w:val="0"/>
              <w:suppressAutoHyphens/>
              <w:spacing w:line="240" w:lineRule="auto"/>
              <w:ind w:firstLine="709"/>
              <w:jc w:val="both"/>
              <w:rPr>
                <w:rFonts w:ascii="Times New Roman" w:hAnsi="Times New Roman"/>
                <w:sz w:val="23"/>
                <w:szCs w:val="23"/>
                <w:lang w:val="en-US"/>
              </w:rPr>
            </w:pPr>
            <w:r w:rsidRPr="0046248D">
              <w:rPr>
                <w:rFonts w:ascii="Times New Roman" w:hAnsi="Times New Roman"/>
                <w:sz w:val="23"/>
                <w:szCs w:val="23"/>
                <w:lang w:val="en-US"/>
              </w:rPr>
              <w:t xml:space="preserve">d) </w:t>
            </w:r>
            <w:proofErr w:type="gramStart"/>
            <w:r w:rsidRPr="0046248D">
              <w:rPr>
                <w:rFonts w:ascii="Times New Roman" w:hAnsi="Times New Roman"/>
                <w:sz w:val="23"/>
                <w:szCs w:val="23"/>
                <w:lang w:val="en-US"/>
              </w:rPr>
              <w:t>the</w:t>
            </w:r>
            <w:proofErr w:type="gramEnd"/>
            <w:r w:rsidRPr="0046248D">
              <w:rPr>
                <w:rFonts w:ascii="Times New Roman" w:hAnsi="Times New Roman"/>
                <w:sz w:val="23"/>
                <w:szCs w:val="23"/>
                <w:lang w:val="en-US"/>
              </w:rPr>
              <w:t xml:space="preserve"> powers of the governing bodies and the debtor's representative who signed the </w:t>
            </w:r>
            <w:r w:rsidR="00EE0190" w:rsidRPr="0046248D">
              <w:rPr>
                <w:rFonts w:ascii="Times New Roman" w:hAnsi="Times New Roman"/>
                <w:sz w:val="23"/>
                <w:szCs w:val="23"/>
                <w:lang w:val="en-US"/>
              </w:rPr>
              <w:t>request</w:t>
            </w:r>
            <w:r w:rsidRPr="0046248D">
              <w:rPr>
                <w:rFonts w:ascii="Times New Roman" w:hAnsi="Times New Roman"/>
                <w:sz w:val="23"/>
                <w:szCs w:val="23"/>
                <w:lang w:val="en-US"/>
              </w:rPr>
              <w:t xml:space="preserve"> in accordance with the Russian applicable laws.</w:t>
            </w:r>
          </w:p>
          <w:p w:rsidR="007060B6" w:rsidRPr="00942FAA" w:rsidRDefault="007060B6" w:rsidP="007060B6">
            <w:pPr>
              <w:widowControl w:val="0"/>
              <w:suppressAutoHyphens/>
              <w:spacing w:after="0" w:line="240" w:lineRule="auto"/>
              <w:ind w:firstLine="709"/>
              <w:jc w:val="both"/>
              <w:rPr>
                <w:rFonts w:ascii="Times New Roman" w:eastAsia="Times New Roman" w:hAnsi="Times New Roman"/>
                <w:sz w:val="10"/>
                <w:szCs w:val="23"/>
                <w:lang w:val="en-GB"/>
              </w:rPr>
            </w:pPr>
          </w:p>
          <w:p w:rsidR="00FF5BFC" w:rsidRPr="0046248D" w:rsidRDefault="00FF5BFC" w:rsidP="007060B6">
            <w:pPr>
              <w:widowControl w:val="0"/>
              <w:suppressAutoHyphens/>
              <w:spacing w:after="0" w:line="240" w:lineRule="auto"/>
              <w:ind w:firstLine="709"/>
              <w:jc w:val="both"/>
              <w:rPr>
                <w:rFonts w:ascii="Times New Roman" w:eastAsia="Times New Roman" w:hAnsi="Times New Roman"/>
                <w:sz w:val="23"/>
                <w:szCs w:val="23"/>
                <w:lang w:val="en-GB"/>
              </w:rPr>
            </w:pPr>
            <w:r w:rsidRPr="0046248D">
              <w:rPr>
                <w:rFonts w:ascii="Times New Roman" w:hAnsi="Times New Roman"/>
                <w:sz w:val="23"/>
                <w:szCs w:val="23"/>
                <w:lang w:val="en-US"/>
              </w:rPr>
              <w:t xml:space="preserve">The list is similar to the list of documents required to open a current account in </w:t>
            </w:r>
            <w:r w:rsidR="00335CBD" w:rsidRPr="0046248D">
              <w:rPr>
                <w:rFonts w:ascii="Times New Roman" w:hAnsi="Times New Roman"/>
                <w:sz w:val="23"/>
                <w:szCs w:val="23"/>
                <w:lang w:val="en-US"/>
              </w:rPr>
              <w:t xml:space="preserve">the </w:t>
            </w:r>
            <w:r w:rsidRPr="0046248D">
              <w:rPr>
                <w:rFonts w:ascii="Times New Roman" w:hAnsi="Times New Roman"/>
                <w:sz w:val="23"/>
                <w:szCs w:val="23"/>
                <w:lang w:val="en-US"/>
              </w:rPr>
              <w:t xml:space="preserve">currency </w:t>
            </w:r>
            <w:r w:rsidR="00335CBD" w:rsidRPr="0046248D">
              <w:rPr>
                <w:rFonts w:ascii="Times New Roman" w:hAnsi="Times New Roman"/>
                <w:sz w:val="23"/>
                <w:szCs w:val="23"/>
                <w:lang w:val="en-US"/>
              </w:rPr>
              <w:lastRenderedPageBreak/>
              <w:t xml:space="preserve">of the Russian Federation </w:t>
            </w:r>
            <w:r w:rsidRPr="0046248D">
              <w:rPr>
                <w:rFonts w:ascii="Times New Roman" w:hAnsi="Times New Roman"/>
                <w:sz w:val="23"/>
                <w:szCs w:val="23"/>
                <w:lang w:val="en-US"/>
              </w:rPr>
              <w:t>published on the Bank's website.</w:t>
            </w:r>
          </w:p>
          <w:p w:rsidR="00506E6F" w:rsidRPr="0046248D" w:rsidRDefault="00FF5BFC" w:rsidP="00FF5BFC">
            <w:pPr>
              <w:widowControl w:val="0"/>
              <w:suppressAutoHyphens/>
              <w:autoSpaceDE w:val="0"/>
              <w:autoSpaceDN w:val="0"/>
              <w:adjustRightInd w:val="0"/>
              <w:spacing w:before="240" w:after="0" w:line="240" w:lineRule="auto"/>
              <w:ind w:firstLine="709"/>
              <w:jc w:val="both"/>
              <w:rPr>
                <w:rFonts w:ascii="Times New Roman" w:hAnsi="Times New Roman"/>
                <w:snapToGrid w:val="0"/>
                <w:sz w:val="23"/>
                <w:szCs w:val="23"/>
                <w:lang w:val="en-GB"/>
              </w:rPr>
            </w:pPr>
            <w:r w:rsidRPr="0046248D">
              <w:rPr>
                <w:rFonts w:ascii="Times New Roman" w:hAnsi="Times New Roman"/>
                <w:sz w:val="23"/>
                <w:szCs w:val="23"/>
                <w:lang w:val="en-US"/>
              </w:rPr>
              <w:t xml:space="preserve">If the debtor has valid bank accounts with the Bank and the Bank has up-to-date documents </w:t>
            </w:r>
            <w:r w:rsidR="005049D6" w:rsidRPr="0046248D">
              <w:rPr>
                <w:rFonts w:ascii="Times New Roman" w:hAnsi="Times New Roman"/>
                <w:sz w:val="23"/>
                <w:szCs w:val="23"/>
                <w:lang w:val="en-US"/>
              </w:rPr>
              <w:t>set out</w:t>
            </w:r>
            <w:r w:rsidRPr="0046248D">
              <w:rPr>
                <w:rFonts w:ascii="Times New Roman" w:hAnsi="Times New Roman"/>
                <w:sz w:val="23"/>
                <w:szCs w:val="23"/>
                <w:lang w:val="en-US"/>
              </w:rPr>
              <w:t xml:space="preserve"> in sub-clauses "a" and "d" of this </w:t>
            </w:r>
            <w:r w:rsidR="0043548E" w:rsidRPr="0046248D">
              <w:rPr>
                <w:rFonts w:ascii="Times New Roman" w:hAnsi="Times New Roman"/>
                <w:sz w:val="23"/>
                <w:szCs w:val="23"/>
                <w:lang w:val="en-US"/>
              </w:rPr>
              <w:t>clause</w:t>
            </w:r>
            <w:r w:rsidRPr="0046248D">
              <w:rPr>
                <w:rFonts w:ascii="Times New Roman" w:hAnsi="Times New Roman"/>
                <w:sz w:val="23"/>
                <w:szCs w:val="23"/>
                <w:lang w:val="en-US"/>
              </w:rPr>
              <w:t xml:space="preserve">, these documents </w:t>
            </w:r>
            <w:proofErr w:type="gramStart"/>
            <w:r w:rsidRPr="0046248D">
              <w:rPr>
                <w:rFonts w:ascii="Times New Roman" w:hAnsi="Times New Roman"/>
                <w:sz w:val="23"/>
                <w:szCs w:val="23"/>
                <w:lang w:val="en-US"/>
              </w:rPr>
              <w:t>shall not be provided</w:t>
            </w:r>
            <w:proofErr w:type="gramEnd"/>
            <w:r w:rsidRPr="0046248D">
              <w:rPr>
                <w:rFonts w:ascii="Times New Roman" w:hAnsi="Times New Roman"/>
                <w:sz w:val="23"/>
                <w:szCs w:val="23"/>
                <w:lang w:val="en-US"/>
              </w:rPr>
              <w:t xml:space="preserve"> again.</w:t>
            </w:r>
          </w:p>
        </w:tc>
      </w:tr>
      <w:tr w:rsidR="0046248D" w:rsidRPr="00F27C45" w:rsidTr="00506E6F">
        <w:tc>
          <w:tcPr>
            <w:tcW w:w="4813" w:type="dxa"/>
          </w:tcPr>
          <w:p w:rsidR="00506E6F" w:rsidRPr="0046248D" w:rsidRDefault="00506E6F" w:rsidP="00506E6F">
            <w:pPr>
              <w:widowControl w:val="0"/>
              <w:suppressAutoHyphens/>
              <w:autoSpaceDE w:val="0"/>
              <w:autoSpaceDN w:val="0"/>
              <w:adjustRightInd w:val="0"/>
              <w:spacing w:before="240" w:after="0" w:line="240" w:lineRule="auto"/>
              <w:ind w:firstLine="709"/>
              <w:jc w:val="both"/>
              <w:rPr>
                <w:rFonts w:ascii="Times New Roman" w:hAnsi="Times New Roman"/>
                <w:sz w:val="23"/>
                <w:szCs w:val="23"/>
              </w:rPr>
            </w:pPr>
            <w:r w:rsidRPr="0046248D">
              <w:rPr>
                <w:rFonts w:ascii="Times New Roman" w:hAnsi="Times New Roman"/>
                <w:sz w:val="23"/>
                <w:szCs w:val="23"/>
              </w:rPr>
              <w:lastRenderedPageBreak/>
              <w:t xml:space="preserve">7. Банк вправе отказать в открытии Счета типа «С» и зачислении на него денежных средств должника в случаях, предусмотренных законодательством Российской Федерации, нормативными </w:t>
            </w:r>
            <w:r w:rsidRPr="0046248D">
              <w:rPr>
                <w:rFonts w:ascii="Times New Roman" w:hAnsi="Times New Roman"/>
                <w:snapToGrid w:val="0"/>
                <w:sz w:val="23"/>
                <w:szCs w:val="23"/>
              </w:rPr>
              <w:t>актами о порядке исполнения обязательств резидентами РФ перед некоторыми кредиторами, внутренними нормативными документами Банка и Правилами банковского счета.</w:t>
            </w:r>
          </w:p>
          <w:p w:rsidR="00506E6F" w:rsidRPr="0046248D" w:rsidRDefault="00506E6F" w:rsidP="007060B6">
            <w:pPr>
              <w:widowControl w:val="0"/>
              <w:suppressAutoHyphens/>
              <w:autoSpaceDE w:val="0"/>
              <w:autoSpaceDN w:val="0"/>
              <w:adjustRightInd w:val="0"/>
              <w:spacing w:after="0" w:line="240" w:lineRule="auto"/>
              <w:ind w:firstLine="709"/>
              <w:jc w:val="both"/>
              <w:rPr>
                <w:rFonts w:ascii="Times New Roman" w:hAnsi="Times New Roman"/>
                <w:sz w:val="23"/>
                <w:szCs w:val="23"/>
              </w:rPr>
            </w:pPr>
            <w:r w:rsidRPr="0046248D">
              <w:rPr>
                <w:rFonts w:ascii="Times New Roman" w:hAnsi="Times New Roman"/>
                <w:sz w:val="23"/>
                <w:szCs w:val="23"/>
              </w:rPr>
              <w:t>Банк информирует должника о заключении договора банковского счета, открытии и реквизитах Счета типа «С» одним из следующих способов:</w:t>
            </w:r>
          </w:p>
          <w:p w:rsidR="00506E6F" w:rsidRPr="0046248D" w:rsidRDefault="00406CD7" w:rsidP="007060B6">
            <w:pPr>
              <w:widowControl w:val="0"/>
              <w:suppressAutoHyphens/>
              <w:autoSpaceDE w:val="0"/>
              <w:autoSpaceDN w:val="0"/>
              <w:adjustRightInd w:val="0"/>
              <w:spacing w:after="0" w:line="240" w:lineRule="auto"/>
              <w:ind w:firstLine="709"/>
              <w:jc w:val="both"/>
              <w:rPr>
                <w:rFonts w:ascii="Times New Roman" w:hAnsi="Times New Roman"/>
                <w:sz w:val="23"/>
                <w:szCs w:val="23"/>
              </w:rPr>
            </w:pPr>
            <w:r w:rsidRPr="0046248D">
              <w:rPr>
                <w:rFonts w:ascii="Times New Roman" w:hAnsi="Times New Roman"/>
                <w:sz w:val="23"/>
                <w:szCs w:val="23"/>
                <w:lang w:val="en-US"/>
              </w:rPr>
              <w:t>a</w:t>
            </w:r>
            <w:r w:rsidR="00506E6F" w:rsidRPr="0046248D">
              <w:rPr>
                <w:rFonts w:ascii="Times New Roman" w:hAnsi="Times New Roman"/>
                <w:sz w:val="23"/>
                <w:szCs w:val="23"/>
              </w:rPr>
              <w:t>) путем передачи второго экземпляра заявления об открытии счета с отметками Банка;</w:t>
            </w:r>
          </w:p>
          <w:p w:rsidR="00506E6F" w:rsidRPr="0046248D" w:rsidRDefault="00406CD7" w:rsidP="007060B6">
            <w:pPr>
              <w:widowControl w:val="0"/>
              <w:suppressAutoHyphens/>
              <w:autoSpaceDE w:val="0"/>
              <w:autoSpaceDN w:val="0"/>
              <w:adjustRightInd w:val="0"/>
              <w:spacing w:after="0" w:line="240" w:lineRule="auto"/>
              <w:ind w:firstLine="709"/>
              <w:jc w:val="both"/>
              <w:rPr>
                <w:rFonts w:ascii="Times New Roman" w:hAnsi="Times New Roman"/>
                <w:sz w:val="23"/>
                <w:szCs w:val="23"/>
              </w:rPr>
            </w:pPr>
            <w:r w:rsidRPr="0046248D">
              <w:rPr>
                <w:rFonts w:ascii="Times New Roman" w:hAnsi="Times New Roman"/>
                <w:sz w:val="23"/>
                <w:szCs w:val="23"/>
                <w:lang w:val="en-US"/>
              </w:rPr>
              <w:t>b</w:t>
            </w:r>
            <w:r w:rsidR="00506E6F" w:rsidRPr="0046248D">
              <w:rPr>
                <w:rFonts w:ascii="Times New Roman" w:hAnsi="Times New Roman"/>
                <w:sz w:val="23"/>
                <w:szCs w:val="23"/>
              </w:rPr>
              <w:t xml:space="preserve">) </w:t>
            </w:r>
            <w:proofErr w:type="gramStart"/>
            <w:r w:rsidR="00506E6F" w:rsidRPr="0046248D">
              <w:rPr>
                <w:rFonts w:ascii="Times New Roman" w:hAnsi="Times New Roman"/>
                <w:sz w:val="23"/>
                <w:szCs w:val="23"/>
              </w:rPr>
              <w:t>путем</w:t>
            </w:r>
            <w:proofErr w:type="gramEnd"/>
            <w:r w:rsidR="00506E6F" w:rsidRPr="0046248D">
              <w:rPr>
                <w:rFonts w:ascii="Times New Roman" w:hAnsi="Times New Roman"/>
                <w:sz w:val="23"/>
                <w:szCs w:val="23"/>
              </w:rPr>
              <w:t xml:space="preserve"> направления уведомления по Системе ДБО (при наличии у должника Системы ДБО). В этом случае по обращению должника ему может быть выдан второй экземпляр заявления с отметками Банка.</w:t>
            </w:r>
          </w:p>
        </w:tc>
        <w:tc>
          <w:tcPr>
            <w:tcW w:w="4814" w:type="dxa"/>
          </w:tcPr>
          <w:p w:rsidR="00FF5BFC" w:rsidRPr="0046248D" w:rsidRDefault="00FF5BFC" w:rsidP="00BE3726">
            <w:pPr>
              <w:widowControl w:val="0"/>
              <w:pBdr>
                <w:top w:val="nil"/>
                <w:left w:val="nil"/>
                <w:bottom w:val="nil"/>
                <w:right w:val="nil"/>
                <w:between w:val="nil"/>
                <w:bar w:val="nil"/>
              </w:pBdr>
              <w:suppressAutoHyphens/>
              <w:autoSpaceDE w:val="0"/>
              <w:autoSpaceDN w:val="0"/>
              <w:adjustRightInd w:val="0"/>
              <w:spacing w:before="240" w:line="240" w:lineRule="auto"/>
              <w:ind w:firstLine="709"/>
              <w:jc w:val="both"/>
              <w:rPr>
                <w:rFonts w:ascii="Times New Roman" w:eastAsia="Times New Roman" w:hAnsi="Times New Roman"/>
                <w:sz w:val="23"/>
                <w:szCs w:val="23"/>
                <w:u w:color="000000"/>
                <w:bdr w:val="nil"/>
                <w:lang w:val="en-GB" w:eastAsia="en-GB"/>
              </w:rPr>
            </w:pPr>
            <w:r w:rsidRPr="0046248D">
              <w:rPr>
                <w:rFonts w:ascii="Times New Roman" w:eastAsia="Arial Unicode MS" w:hAnsi="Times New Roman" w:cs="Arial Unicode MS"/>
                <w:sz w:val="23"/>
                <w:szCs w:val="23"/>
                <w:u w:color="000000"/>
                <w:bdr w:val="nil"/>
                <w:lang w:val="en-GB" w:eastAsia="en-GB"/>
              </w:rPr>
              <w:t xml:space="preserve">7. The </w:t>
            </w:r>
            <w:r w:rsidRPr="00BE3726">
              <w:rPr>
                <w:rFonts w:ascii="Times New Roman" w:hAnsi="Times New Roman"/>
                <w:sz w:val="23"/>
                <w:szCs w:val="23"/>
                <w:lang w:val="en-US"/>
              </w:rPr>
              <w:t>Bank</w:t>
            </w:r>
            <w:r w:rsidRPr="0046248D">
              <w:rPr>
                <w:rFonts w:ascii="Times New Roman" w:eastAsia="Arial Unicode MS" w:hAnsi="Times New Roman" w:cs="Arial Unicode MS"/>
                <w:sz w:val="23"/>
                <w:szCs w:val="23"/>
                <w:u w:color="000000"/>
                <w:bdr w:val="nil"/>
                <w:lang w:val="en-GB" w:eastAsia="en-GB"/>
              </w:rPr>
              <w:t xml:space="preserve"> may refuse to open </w:t>
            </w:r>
            <w:r w:rsidR="00335CBD" w:rsidRPr="0046248D">
              <w:rPr>
                <w:rFonts w:ascii="Times New Roman" w:eastAsia="Arial Unicode MS" w:hAnsi="Times New Roman" w:cs="Arial Unicode MS"/>
                <w:sz w:val="23"/>
                <w:szCs w:val="23"/>
                <w:u w:color="000000"/>
                <w:bdr w:val="nil"/>
                <w:lang w:val="en-GB" w:eastAsia="en-GB"/>
              </w:rPr>
              <w:t>the</w:t>
            </w:r>
            <w:r w:rsidRPr="0046248D">
              <w:rPr>
                <w:rFonts w:ascii="Times New Roman" w:eastAsia="Arial Unicode MS" w:hAnsi="Times New Roman" w:cs="Arial Unicode MS"/>
                <w:sz w:val="23"/>
                <w:szCs w:val="23"/>
                <w:u w:color="000000"/>
                <w:bdr w:val="nil"/>
                <w:lang w:val="en-GB" w:eastAsia="en-GB"/>
              </w:rPr>
              <w:t xml:space="preserve"> Type C Account and credit the debtor's </w:t>
            </w:r>
            <w:r w:rsidR="00E53AEB" w:rsidRPr="0046248D">
              <w:rPr>
                <w:rFonts w:ascii="Times New Roman" w:eastAsia="Arial Unicode MS" w:hAnsi="Times New Roman" w:cs="Arial Unicode MS"/>
                <w:sz w:val="23"/>
                <w:szCs w:val="23"/>
                <w:u w:color="000000"/>
                <w:bdr w:val="nil"/>
                <w:lang w:val="en-GB" w:eastAsia="en-GB"/>
              </w:rPr>
              <w:t>funds</w:t>
            </w:r>
            <w:r w:rsidRPr="0046248D">
              <w:rPr>
                <w:rFonts w:ascii="Times New Roman" w:eastAsia="Arial Unicode MS" w:hAnsi="Times New Roman" w:cs="Arial Unicode MS"/>
                <w:sz w:val="23"/>
                <w:szCs w:val="23"/>
                <w:u w:color="000000"/>
                <w:bdr w:val="nil"/>
                <w:lang w:val="en-GB" w:eastAsia="en-GB"/>
              </w:rPr>
              <w:t xml:space="preserve"> to it in cases </w:t>
            </w:r>
            <w:r w:rsidR="005049D6" w:rsidRPr="0046248D">
              <w:rPr>
                <w:rFonts w:ascii="Times New Roman" w:eastAsia="Arial Unicode MS" w:hAnsi="Times New Roman" w:cs="Arial Unicode MS"/>
                <w:sz w:val="23"/>
                <w:szCs w:val="23"/>
                <w:u w:color="000000"/>
                <w:bdr w:val="nil"/>
                <w:lang w:val="en-GB" w:eastAsia="en-GB"/>
              </w:rPr>
              <w:t>set out</w:t>
            </w:r>
            <w:r w:rsidRPr="0046248D">
              <w:rPr>
                <w:rFonts w:ascii="Times New Roman" w:eastAsia="Arial Unicode MS" w:hAnsi="Times New Roman" w:cs="Arial Unicode MS"/>
                <w:sz w:val="23"/>
                <w:szCs w:val="23"/>
                <w:u w:color="000000"/>
                <w:bdr w:val="nil"/>
                <w:lang w:val="en-GB" w:eastAsia="en-GB"/>
              </w:rPr>
              <w:t xml:space="preserve"> by </w:t>
            </w:r>
            <w:r w:rsidRPr="0046248D">
              <w:rPr>
                <w:rFonts w:ascii="Times New Roman" w:eastAsia="Arial Unicode MS" w:hAnsi="Times New Roman" w:cs="Arial Unicode MS"/>
                <w:sz w:val="23"/>
                <w:szCs w:val="23"/>
                <w:u w:color="000000"/>
                <w:bdr w:val="nil"/>
                <w:lang w:val="en-US" w:eastAsia="en-GB"/>
              </w:rPr>
              <w:t>Russian</w:t>
            </w:r>
            <w:r w:rsidRPr="0046248D">
              <w:rPr>
                <w:rFonts w:ascii="Times New Roman" w:eastAsia="Arial Unicode MS" w:hAnsi="Times New Roman" w:cs="Arial Unicode MS"/>
                <w:sz w:val="23"/>
                <w:szCs w:val="23"/>
                <w:u w:color="000000"/>
                <w:bdr w:val="nil"/>
                <w:lang w:val="en-GB" w:eastAsia="en-GB"/>
              </w:rPr>
              <w:t xml:space="preserve"> laws, regulations on the procedure for performing obligations by Russian residents to certain creditors, the Bank's bylaws and the Bank Account Rules.</w:t>
            </w:r>
          </w:p>
          <w:p w:rsidR="00FF5BFC" w:rsidRPr="0046248D" w:rsidRDefault="00FF5BFC" w:rsidP="00BE3726">
            <w:pPr>
              <w:widowControl w:val="0"/>
              <w:pBdr>
                <w:top w:val="nil"/>
                <w:left w:val="nil"/>
                <w:bottom w:val="nil"/>
                <w:right w:val="nil"/>
                <w:between w:val="nil"/>
                <w:bar w:val="nil"/>
              </w:pBdr>
              <w:suppressAutoHyphens/>
              <w:spacing w:before="240" w:line="240" w:lineRule="auto"/>
              <w:ind w:firstLine="709"/>
              <w:jc w:val="both"/>
              <w:rPr>
                <w:rFonts w:ascii="Times New Roman" w:eastAsia="Times New Roman" w:hAnsi="Times New Roman"/>
                <w:sz w:val="23"/>
                <w:szCs w:val="23"/>
                <w:u w:color="000000"/>
                <w:bdr w:val="nil"/>
                <w:lang w:val="en-GB" w:eastAsia="en-GB"/>
              </w:rPr>
            </w:pPr>
            <w:r w:rsidRPr="0046248D">
              <w:rPr>
                <w:rFonts w:ascii="Times New Roman" w:eastAsia="Arial Unicode MS" w:hAnsi="Times New Roman" w:cs="Arial Unicode MS"/>
                <w:sz w:val="23"/>
                <w:szCs w:val="23"/>
                <w:u w:color="000000"/>
                <w:bdr w:val="nil"/>
                <w:lang w:val="en-GB" w:eastAsia="en-GB"/>
              </w:rPr>
              <w:t xml:space="preserve">The Bank shall inform the debtor of the </w:t>
            </w:r>
            <w:r w:rsidR="00335CBD" w:rsidRPr="0046248D">
              <w:rPr>
                <w:rFonts w:ascii="Times New Roman" w:eastAsia="Arial Unicode MS" w:hAnsi="Times New Roman" w:cs="Arial Unicode MS"/>
                <w:sz w:val="23"/>
                <w:szCs w:val="23"/>
                <w:u w:color="000000"/>
                <w:bdr w:val="nil"/>
                <w:lang w:val="en-GB" w:eastAsia="en-GB"/>
              </w:rPr>
              <w:t>making</w:t>
            </w:r>
            <w:r w:rsidRPr="0046248D">
              <w:rPr>
                <w:rFonts w:ascii="Times New Roman" w:eastAsia="Arial Unicode MS" w:hAnsi="Times New Roman" w:cs="Arial Unicode MS"/>
                <w:sz w:val="23"/>
                <w:szCs w:val="23"/>
                <w:u w:color="000000"/>
                <w:bdr w:val="nil"/>
                <w:lang w:val="en-GB" w:eastAsia="en-GB"/>
              </w:rPr>
              <w:t xml:space="preserve"> of the bank account agreement, the opening and details of the Type C Account </w:t>
            </w:r>
            <w:r w:rsidR="00EE0190" w:rsidRPr="0046248D">
              <w:rPr>
                <w:rFonts w:ascii="Times New Roman" w:eastAsia="Arial Unicode MS" w:hAnsi="Times New Roman" w:cs="Arial Unicode MS"/>
                <w:sz w:val="23"/>
                <w:szCs w:val="23"/>
                <w:u w:color="000000"/>
                <w:bdr w:val="nil"/>
                <w:lang w:val="en-GB" w:eastAsia="en-GB"/>
              </w:rPr>
              <w:t>by any of the following means:</w:t>
            </w:r>
          </w:p>
          <w:p w:rsidR="00FF5BFC" w:rsidRPr="0046248D" w:rsidRDefault="00FF5BFC" w:rsidP="00BE3726">
            <w:pPr>
              <w:widowControl w:val="0"/>
              <w:pBdr>
                <w:top w:val="nil"/>
                <w:left w:val="nil"/>
                <w:bottom w:val="nil"/>
                <w:right w:val="nil"/>
                <w:between w:val="nil"/>
                <w:bar w:val="nil"/>
              </w:pBdr>
              <w:suppressAutoHyphens/>
              <w:spacing w:before="240" w:line="240" w:lineRule="auto"/>
              <w:ind w:firstLine="709"/>
              <w:jc w:val="both"/>
              <w:rPr>
                <w:rFonts w:ascii="Times New Roman" w:eastAsia="Times New Roman" w:hAnsi="Times New Roman"/>
                <w:sz w:val="23"/>
                <w:szCs w:val="23"/>
                <w:u w:color="000000"/>
                <w:bdr w:val="nil"/>
                <w:lang w:val="en-US" w:eastAsia="en-GB"/>
              </w:rPr>
            </w:pPr>
            <w:r w:rsidRPr="0046248D">
              <w:rPr>
                <w:rFonts w:ascii="Times New Roman" w:eastAsia="Arial Unicode MS" w:hAnsi="Times New Roman" w:cs="Arial Unicode MS"/>
                <w:sz w:val="23"/>
                <w:szCs w:val="23"/>
                <w:u w:color="000000"/>
                <w:bdr w:val="nil"/>
                <w:lang w:val="en-US" w:eastAsia="en-GB"/>
              </w:rPr>
              <w:t xml:space="preserve">a) by submitting a second counterpart of the </w:t>
            </w:r>
            <w:r w:rsidR="00EE0190" w:rsidRPr="0046248D">
              <w:rPr>
                <w:rFonts w:ascii="Times New Roman" w:eastAsia="Arial Unicode MS" w:hAnsi="Times New Roman" w:cs="Arial Unicode MS"/>
                <w:sz w:val="23"/>
                <w:szCs w:val="23"/>
                <w:u w:color="000000"/>
                <w:bdr w:val="nil"/>
                <w:lang w:val="en-US" w:eastAsia="en-GB"/>
              </w:rPr>
              <w:t>request</w:t>
            </w:r>
            <w:r w:rsidRPr="0046248D">
              <w:rPr>
                <w:rFonts w:ascii="Times New Roman" w:eastAsia="Arial Unicode MS" w:hAnsi="Times New Roman" w:cs="Arial Unicode MS"/>
                <w:sz w:val="23"/>
                <w:szCs w:val="23"/>
                <w:u w:color="000000"/>
                <w:bdr w:val="nil"/>
                <w:lang w:val="en-US" w:eastAsia="en-GB"/>
              </w:rPr>
              <w:t xml:space="preserve"> </w:t>
            </w:r>
            <w:r w:rsidR="00EE0190" w:rsidRPr="0046248D">
              <w:rPr>
                <w:rFonts w:ascii="Times New Roman" w:eastAsia="Arial Unicode MS" w:hAnsi="Times New Roman" w:cs="Arial Unicode MS"/>
                <w:sz w:val="23"/>
                <w:szCs w:val="23"/>
                <w:u w:color="000000"/>
                <w:bdr w:val="nil"/>
                <w:lang w:val="en-US" w:eastAsia="en-GB"/>
              </w:rPr>
              <w:t>to open an</w:t>
            </w:r>
            <w:r w:rsidRPr="0046248D">
              <w:rPr>
                <w:rFonts w:ascii="Times New Roman" w:eastAsia="Arial Unicode MS" w:hAnsi="Times New Roman" w:cs="Arial Unicode MS"/>
                <w:sz w:val="23"/>
                <w:szCs w:val="23"/>
                <w:u w:color="000000"/>
                <w:bdr w:val="nil"/>
                <w:lang w:val="en-US" w:eastAsia="en-GB"/>
              </w:rPr>
              <w:t xml:space="preserve"> account with the Bank's </w:t>
            </w:r>
            <w:r w:rsidR="00EE0190" w:rsidRPr="0046248D">
              <w:rPr>
                <w:rFonts w:ascii="Times New Roman" w:eastAsia="Arial Unicode MS" w:hAnsi="Times New Roman" w:cs="Arial Unicode MS"/>
                <w:sz w:val="23"/>
                <w:szCs w:val="23"/>
                <w:u w:color="000000"/>
                <w:bdr w:val="nil"/>
                <w:lang w:val="en-US" w:eastAsia="en-GB"/>
              </w:rPr>
              <w:t>endorsements</w:t>
            </w:r>
            <w:r w:rsidRPr="0046248D">
              <w:rPr>
                <w:rFonts w:ascii="Times New Roman" w:eastAsia="Arial Unicode MS" w:hAnsi="Times New Roman" w:cs="Arial Unicode MS"/>
                <w:sz w:val="23"/>
                <w:szCs w:val="23"/>
                <w:u w:color="000000"/>
                <w:bdr w:val="nil"/>
                <w:lang w:val="en-US" w:eastAsia="en-GB"/>
              </w:rPr>
              <w:t>;</w:t>
            </w:r>
          </w:p>
          <w:p w:rsidR="00506E6F" w:rsidRPr="0046248D" w:rsidRDefault="00FF5BFC" w:rsidP="002E1549">
            <w:pPr>
              <w:widowControl w:val="0"/>
              <w:suppressAutoHyphens/>
              <w:autoSpaceDE w:val="0"/>
              <w:autoSpaceDN w:val="0"/>
              <w:adjustRightInd w:val="0"/>
              <w:spacing w:before="240" w:after="0" w:line="240" w:lineRule="auto"/>
              <w:ind w:firstLine="709"/>
              <w:jc w:val="both"/>
              <w:rPr>
                <w:rFonts w:ascii="Times New Roman" w:hAnsi="Times New Roman"/>
                <w:snapToGrid w:val="0"/>
                <w:sz w:val="23"/>
                <w:szCs w:val="23"/>
                <w:lang w:val="en-GB"/>
              </w:rPr>
            </w:pPr>
            <w:r w:rsidRPr="0046248D">
              <w:rPr>
                <w:rFonts w:ascii="Times New Roman" w:eastAsia="Arial Unicode MS" w:hAnsi="Times New Roman" w:cs="Arial Unicode MS"/>
                <w:sz w:val="23"/>
                <w:szCs w:val="23"/>
                <w:u w:color="000000"/>
                <w:bdr w:val="nil"/>
                <w:lang w:val="en-US" w:eastAsia="en-GB"/>
              </w:rPr>
              <w:t xml:space="preserve">b) </w:t>
            </w:r>
            <w:proofErr w:type="gramStart"/>
            <w:r w:rsidRPr="0046248D">
              <w:rPr>
                <w:rFonts w:ascii="Times New Roman" w:eastAsia="Arial Unicode MS" w:hAnsi="Times New Roman" w:cs="Arial Unicode MS"/>
                <w:sz w:val="23"/>
                <w:szCs w:val="23"/>
                <w:u w:color="000000"/>
                <w:bdr w:val="nil"/>
                <w:lang w:val="en-US" w:eastAsia="en-GB"/>
              </w:rPr>
              <w:t>by</w:t>
            </w:r>
            <w:proofErr w:type="gramEnd"/>
            <w:r w:rsidRPr="0046248D">
              <w:rPr>
                <w:rFonts w:ascii="Times New Roman" w:eastAsia="Arial Unicode MS" w:hAnsi="Times New Roman" w:cs="Arial Unicode MS"/>
                <w:sz w:val="23"/>
                <w:szCs w:val="23"/>
                <w:u w:color="000000"/>
                <w:bdr w:val="nil"/>
                <w:lang w:val="en-US" w:eastAsia="en-GB"/>
              </w:rPr>
              <w:t xml:space="preserve"> sending a notice via </w:t>
            </w:r>
            <w:r w:rsidR="002E1549" w:rsidRPr="0046248D">
              <w:rPr>
                <w:rFonts w:ascii="Times New Roman" w:eastAsia="Arial Unicode MS" w:hAnsi="Times New Roman" w:cs="Arial Unicode MS"/>
                <w:sz w:val="23"/>
                <w:szCs w:val="23"/>
                <w:u w:color="000000"/>
                <w:bdr w:val="nil"/>
                <w:lang w:val="en-US" w:eastAsia="en-GB"/>
              </w:rPr>
              <w:t>the remote banking system (</w:t>
            </w:r>
            <w:r w:rsidR="002E1549" w:rsidRPr="0046248D">
              <w:rPr>
                <w:rFonts w:ascii="Times New Roman" w:eastAsia="Arial Unicode MS" w:hAnsi="Times New Roman" w:cs="Arial Unicode MS"/>
                <w:i/>
                <w:sz w:val="23"/>
                <w:szCs w:val="23"/>
                <w:u w:color="000000"/>
                <w:bdr w:val="nil"/>
                <w:lang w:val="en-US" w:eastAsia="en-GB"/>
              </w:rPr>
              <w:t>RBS</w:t>
            </w:r>
            <w:r w:rsidR="002E1549" w:rsidRPr="0046248D">
              <w:rPr>
                <w:rFonts w:ascii="Times New Roman" w:eastAsia="Arial Unicode MS" w:hAnsi="Times New Roman" w:cs="Arial Unicode MS"/>
                <w:sz w:val="23"/>
                <w:szCs w:val="23"/>
                <w:u w:color="000000"/>
                <w:bdr w:val="nil"/>
                <w:lang w:val="en-US" w:eastAsia="en-GB"/>
              </w:rPr>
              <w:t>)</w:t>
            </w:r>
            <w:r w:rsidRPr="0046248D">
              <w:rPr>
                <w:rFonts w:ascii="Times New Roman" w:eastAsia="Arial Unicode MS" w:hAnsi="Times New Roman" w:cs="Arial Unicode MS"/>
                <w:sz w:val="23"/>
                <w:szCs w:val="23"/>
                <w:u w:color="000000"/>
                <w:bdr w:val="nil"/>
                <w:lang w:val="en-US" w:eastAsia="en-GB"/>
              </w:rPr>
              <w:t xml:space="preserve"> (if the debtor has </w:t>
            </w:r>
            <w:r w:rsidR="002E1549" w:rsidRPr="0046248D">
              <w:rPr>
                <w:rFonts w:ascii="Times New Roman" w:eastAsia="Arial Unicode MS" w:hAnsi="Times New Roman" w:cs="Arial Unicode MS"/>
                <w:sz w:val="23"/>
                <w:szCs w:val="23"/>
                <w:u w:color="000000"/>
                <w:bdr w:val="nil"/>
                <w:lang w:val="en-US" w:eastAsia="en-GB"/>
              </w:rPr>
              <w:t>the RBS</w:t>
            </w:r>
            <w:r w:rsidRPr="0046248D">
              <w:rPr>
                <w:rFonts w:ascii="Times New Roman" w:eastAsia="Arial Unicode MS" w:hAnsi="Times New Roman" w:cs="Arial Unicode MS"/>
                <w:sz w:val="23"/>
                <w:szCs w:val="23"/>
                <w:u w:color="000000"/>
                <w:bdr w:val="nil"/>
                <w:lang w:val="en-US" w:eastAsia="en-GB"/>
              </w:rPr>
              <w:t xml:space="preserve">). In this case, upon the debtor's request, the second counterpart of the </w:t>
            </w:r>
            <w:r w:rsidR="00EE0190" w:rsidRPr="0046248D">
              <w:rPr>
                <w:rFonts w:ascii="Times New Roman" w:eastAsia="Arial Unicode MS" w:hAnsi="Times New Roman" w:cs="Arial Unicode MS"/>
                <w:sz w:val="23"/>
                <w:szCs w:val="23"/>
                <w:u w:color="000000"/>
                <w:bdr w:val="nil"/>
                <w:lang w:val="en-US" w:eastAsia="en-GB"/>
              </w:rPr>
              <w:t>request</w:t>
            </w:r>
            <w:r w:rsidRPr="0046248D">
              <w:rPr>
                <w:rFonts w:ascii="Times New Roman" w:eastAsia="Arial Unicode MS" w:hAnsi="Times New Roman" w:cs="Arial Unicode MS"/>
                <w:sz w:val="23"/>
                <w:szCs w:val="23"/>
                <w:u w:color="000000"/>
                <w:bdr w:val="nil"/>
                <w:lang w:val="en-US" w:eastAsia="en-GB"/>
              </w:rPr>
              <w:t xml:space="preserve"> with the Bank's </w:t>
            </w:r>
            <w:r w:rsidR="00EE0190" w:rsidRPr="0046248D">
              <w:rPr>
                <w:rFonts w:ascii="Times New Roman" w:eastAsia="Arial Unicode MS" w:hAnsi="Times New Roman" w:cs="Arial Unicode MS"/>
                <w:sz w:val="23"/>
                <w:szCs w:val="23"/>
                <w:u w:color="000000"/>
                <w:bdr w:val="nil"/>
                <w:lang w:val="en-US" w:eastAsia="en-GB"/>
              </w:rPr>
              <w:t xml:space="preserve">endorsements </w:t>
            </w:r>
            <w:proofErr w:type="gramStart"/>
            <w:r w:rsidRPr="0046248D">
              <w:rPr>
                <w:rFonts w:ascii="Times New Roman" w:eastAsia="Arial Unicode MS" w:hAnsi="Times New Roman" w:cs="Arial Unicode MS"/>
                <w:sz w:val="23"/>
                <w:szCs w:val="23"/>
                <w:u w:color="000000"/>
                <w:bdr w:val="nil"/>
                <w:lang w:val="en-US" w:eastAsia="en-GB"/>
              </w:rPr>
              <w:t>may be issued</w:t>
            </w:r>
            <w:proofErr w:type="gramEnd"/>
            <w:r w:rsidRPr="0046248D">
              <w:rPr>
                <w:rFonts w:ascii="Times New Roman" w:eastAsia="Arial Unicode MS" w:hAnsi="Times New Roman" w:cs="Arial Unicode MS"/>
                <w:sz w:val="23"/>
                <w:szCs w:val="23"/>
                <w:u w:color="000000"/>
                <w:bdr w:val="nil"/>
                <w:lang w:val="en-US" w:eastAsia="en-GB"/>
              </w:rPr>
              <w:t xml:space="preserve"> to the debtor.</w:t>
            </w:r>
          </w:p>
        </w:tc>
      </w:tr>
      <w:tr w:rsidR="0046248D" w:rsidRPr="00F27C45" w:rsidTr="00506E6F">
        <w:tc>
          <w:tcPr>
            <w:tcW w:w="4813" w:type="dxa"/>
          </w:tcPr>
          <w:p w:rsidR="00506E6F" w:rsidRPr="0046248D" w:rsidRDefault="00506E6F" w:rsidP="00BE3726">
            <w:pPr>
              <w:widowControl w:val="0"/>
              <w:suppressAutoHyphens/>
              <w:autoSpaceDE w:val="0"/>
              <w:autoSpaceDN w:val="0"/>
              <w:adjustRightInd w:val="0"/>
              <w:spacing w:before="240" w:after="0" w:line="240" w:lineRule="auto"/>
              <w:ind w:firstLine="709"/>
              <w:jc w:val="both"/>
              <w:rPr>
                <w:rFonts w:ascii="Times New Roman" w:hAnsi="Times New Roman"/>
                <w:sz w:val="23"/>
                <w:szCs w:val="23"/>
              </w:rPr>
            </w:pPr>
            <w:r w:rsidRPr="0046248D">
              <w:rPr>
                <w:rFonts w:ascii="Times New Roman" w:hAnsi="Times New Roman"/>
                <w:sz w:val="23"/>
                <w:szCs w:val="23"/>
              </w:rPr>
              <w:t>8. Должник, если иное не установлено нормативными актами о порядке исполнения обязательств резидентами РФ перед некоторыми кредиторами, вправе получать в Банке сведения:</w:t>
            </w:r>
          </w:p>
          <w:p w:rsidR="00506E6F" w:rsidRPr="0046248D" w:rsidRDefault="00506E6F" w:rsidP="00506E6F">
            <w:pPr>
              <w:widowControl w:val="0"/>
              <w:suppressAutoHyphens/>
              <w:autoSpaceDE w:val="0"/>
              <w:autoSpaceDN w:val="0"/>
              <w:adjustRightInd w:val="0"/>
              <w:spacing w:after="0" w:line="240" w:lineRule="auto"/>
              <w:ind w:firstLine="709"/>
              <w:jc w:val="both"/>
              <w:rPr>
                <w:rFonts w:ascii="Times New Roman" w:hAnsi="Times New Roman"/>
                <w:sz w:val="23"/>
                <w:szCs w:val="23"/>
              </w:rPr>
            </w:pPr>
            <w:r w:rsidRPr="0046248D">
              <w:rPr>
                <w:rFonts w:ascii="Times New Roman" w:hAnsi="Times New Roman"/>
                <w:sz w:val="23"/>
                <w:szCs w:val="23"/>
              </w:rPr>
              <w:t>– о реквизитах / об изменении реквизитов Счета типа «С»;</w:t>
            </w:r>
          </w:p>
          <w:p w:rsidR="00506E6F" w:rsidRPr="0046248D" w:rsidRDefault="00506E6F" w:rsidP="00506E6F">
            <w:pPr>
              <w:widowControl w:val="0"/>
              <w:suppressAutoHyphens/>
              <w:autoSpaceDE w:val="0"/>
              <w:autoSpaceDN w:val="0"/>
              <w:adjustRightInd w:val="0"/>
              <w:spacing w:after="0" w:line="240" w:lineRule="auto"/>
              <w:ind w:firstLine="709"/>
              <w:jc w:val="both"/>
              <w:rPr>
                <w:rFonts w:ascii="Times New Roman" w:hAnsi="Times New Roman"/>
                <w:sz w:val="23"/>
                <w:szCs w:val="23"/>
              </w:rPr>
            </w:pPr>
            <w:r w:rsidRPr="0046248D">
              <w:rPr>
                <w:rFonts w:ascii="Times New Roman" w:hAnsi="Times New Roman"/>
                <w:sz w:val="23"/>
                <w:szCs w:val="23"/>
              </w:rPr>
              <w:t>– о зачислении денежных средств должника на Счет типа «С»;</w:t>
            </w:r>
          </w:p>
          <w:p w:rsidR="00506E6F" w:rsidRPr="0046248D" w:rsidRDefault="00506E6F" w:rsidP="00506E6F">
            <w:pPr>
              <w:widowControl w:val="0"/>
              <w:suppressAutoHyphens/>
              <w:autoSpaceDE w:val="0"/>
              <w:autoSpaceDN w:val="0"/>
              <w:adjustRightInd w:val="0"/>
              <w:spacing w:line="240" w:lineRule="auto"/>
              <w:ind w:firstLine="709"/>
              <w:jc w:val="both"/>
              <w:rPr>
                <w:rFonts w:ascii="Times New Roman" w:hAnsi="Times New Roman"/>
                <w:sz w:val="23"/>
                <w:szCs w:val="23"/>
              </w:rPr>
            </w:pPr>
            <w:r w:rsidRPr="0046248D">
              <w:rPr>
                <w:rFonts w:ascii="Times New Roman" w:hAnsi="Times New Roman"/>
                <w:sz w:val="23"/>
                <w:szCs w:val="23"/>
              </w:rPr>
              <w:t>– о поступлении в Банк и принятии Банком заявления кредитора об использовании средств, перечисленных должником на Счет типа «С».</w:t>
            </w:r>
          </w:p>
        </w:tc>
        <w:tc>
          <w:tcPr>
            <w:tcW w:w="4814" w:type="dxa"/>
          </w:tcPr>
          <w:p w:rsidR="00FF5BFC" w:rsidRPr="0046248D" w:rsidRDefault="00FF5BFC" w:rsidP="00BE3726">
            <w:pPr>
              <w:widowControl w:val="0"/>
              <w:suppressAutoHyphens/>
              <w:spacing w:before="240" w:after="0" w:line="240" w:lineRule="auto"/>
              <w:ind w:firstLine="709"/>
              <w:jc w:val="both"/>
              <w:rPr>
                <w:rFonts w:ascii="Times New Roman" w:eastAsia="Times New Roman" w:hAnsi="Times New Roman"/>
                <w:sz w:val="23"/>
                <w:szCs w:val="23"/>
                <w:lang w:val="en-GB"/>
              </w:rPr>
            </w:pPr>
            <w:r w:rsidRPr="0046248D">
              <w:rPr>
                <w:rFonts w:ascii="Times New Roman" w:hAnsi="Times New Roman"/>
                <w:sz w:val="23"/>
                <w:szCs w:val="23"/>
                <w:lang w:val="en-GB"/>
              </w:rPr>
              <w:t xml:space="preserve">8. The Debtor, unless otherwise </w:t>
            </w:r>
            <w:r w:rsidR="005049D6" w:rsidRPr="0046248D">
              <w:rPr>
                <w:rFonts w:ascii="Times New Roman" w:hAnsi="Times New Roman"/>
                <w:sz w:val="23"/>
                <w:szCs w:val="23"/>
                <w:lang w:val="en-GB"/>
              </w:rPr>
              <w:t>set out</w:t>
            </w:r>
            <w:r w:rsidRPr="0046248D">
              <w:rPr>
                <w:rFonts w:ascii="Times New Roman" w:hAnsi="Times New Roman"/>
                <w:sz w:val="23"/>
                <w:szCs w:val="23"/>
                <w:lang w:val="en-GB"/>
              </w:rPr>
              <w:t xml:space="preserve"> by the regulations on the procedure for performing obligations by Russian residents to certain creditors, has the right to receive the information from the Bank:</w:t>
            </w:r>
          </w:p>
          <w:p w:rsidR="00FF5BFC" w:rsidRPr="0046248D" w:rsidRDefault="00FF5BFC" w:rsidP="00FF5BFC">
            <w:pPr>
              <w:widowControl w:val="0"/>
              <w:suppressAutoHyphens/>
              <w:spacing w:after="0" w:line="240" w:lineRule="auto"/>
              <w:ind w:firstLine="709"/>
              <w:jc w:val="both"/>
              <w:rPr>
                <w:rFonts w:ascii="Times New Roman" w:eastAsia="Times New Roman" w:hAnsi="Times New Roman"/>
                <w:sz w:val="23"/>
                <w:szCs w:val="23"/>
                <w:lang w:val="en-GB"/>
              </w:rPr>
            </w:pPr>
            <w:r w:rsidRPr="0046248D">
              <w:rPr>
                <w:rFonts w:ascii="Times New Roman" w:hAnsi="Times New Roman"/>
                <w:sz w:val="23"/>
                <w:szCs w:val="23"/>
                <w:lang w:val="en-GB"/>
              </w:rPr>
              <w:t>- on details of/about changes in the details of the Type C Account;</w:t>
            </w:r>
          </w:p>
          <w:p w:rsidR="00FF5BFC" w:rsidRPr="0046248D" w:rsidRDefault="00FF5BFC" w:rsidP="00FF5BFC">
            <w:pPr>
              <w:widowControl w:val="0"/>
              <w:suppressAutoHyphens/>
              <w:spacing w:after="0" w:line="240" w:lineRule="auto"/>
              <w:ind w:firstLine="709"/>
              <w:jc w:val="both"/>
              <w:rPr>
                <w:rFonts w:ascii="Times New Roman" w:eastAsia="Times New Roman" w:hAnsi="Times New Roman"/>
                <w:sz w:val="23"/>
                <w:szCs w:val="23"/>
                <w:lang w:val="en-GB"/>
              </w:rPr>
            </w:pPr>
            <w:r w:rsidRPr="0046248D">
              <w:rPr>
                <w:rFonts w:ascii="Times New Roman" w:hAnsi="Times New Roman"/>
                <w:sz w:val="23"/>
                <w:szCs w:val="23"/>
                <w:lang w:val="en-GB"/>
              </w:rPr>
              <w:t xml:space="preserve">- on the debtor's </w:t>
            </w:r>
            <w:r w:rsidR="00EE0190" w:rsidRPr="0046248D">
              <w:rPr>
                <w:rFonts w:ascii="Times New Roman" w:hAnsi="Times New Roman"/>
                <w:sz w:val="23"/>
                <w:szCs w:val="23"/>
                <w:lang w:val="en-GB"/>
              </w:rPr>
              <w:t>funds</w:t>
            </w:r>
            <w:r w:rsidRPr="0046248D">
              <w:rPr>
                <w:rFonts w:ascii="Times New Roman" w:hAnsi="Times New Roman"/>
                <w:sz w:val="23"/>
                <w:szCs w:val="23"/>
                <w:lang w:val="en-GB"/>
              </w:rPr>
              <w:t xml:space="preserve"> credited to the Type C Account;</w:t>
            </w:r>
          </w:p>
          <w:p w:rsidR="00506E6F" w:rsidRPr="0046248D" w:rsidRDefault="00FF5BFC" w:rsidP="00EE0190">
            <w:pPr>
              <w:widowControl w:val="0"/>
              <w:suppressAutoHyphens/>
              <w:spacing w:after="0" w:line="240" w:lineRule="auto"/>
              <w:ind w:firstLine="709"/>
              <w:jc w:val="both"/>
              <w:rPr>
                <w:rFonts w:ascii="Times New Roman" w:hAnsi="Times New Roman"/>
                <w:snapToGrid w:val="0"/>
                <w:sz w:val="23"/>
                <w:szCs w:val="23"/>
                <w:lang w:val="en-GB"/>
              </w:rPr>
            </w:pPr>
            <w:r w:rsidRPr="0046248D">
              <w:rPr>
                <w:rFonts w:ascii="Times New Roman" w:hAnsi="Times New Roman"/>
                <w:sz w:val="23"/>
                <w:szCs w:val="23"/>
                <w:lang w:val="en-GB"/>
              </w:rPr>
              <w:t xml:space="preserve">- </w:t>
            </w:r>
            <w:proofErr w:type="gramStart"/>
            <w:r w:rsidRPr="0046248D">
              <w:rPr>
                <w:rFonts w:ascii="Times New Roman" w:hAnsi="Times New Roman"/>
                <w:sz w:val="23"/>
                <w:szCs w:val="23"/>
                <w:lang w:val="en-GB"/>
              </w:rPr>
              <w:t>receipt</w:t>
            </w:r>
            <w:proofErr w:type="gramEnd"/>
            <w:r w:rsidRPr="0046248D">
              <w:rPr>
                <w:rFonts w:ascii="Times New Roman" w:hAnsi="Times New Roman"/>
                <w:sz w:val="23"/>
                <w:szCs w:val="23"/>
                <w:lang w:val="en-GB"/>
              </w:rPr>
              <w:t xml:space="preserve"> and acceptance by the Bank of the creditor's </w:t>
            </w:r>
            <w:r w:rsidR="00EE0190" w:rsidRPr="0046248D">
              <w:rPr>
                <w:rFonts w:ascii="Times New Roman" w:hAnsi="Times New Roman"/>
                <w:sz w:val="23"/>
                <w:szCs w:val="23"/>
                <w:lang w:val="en-GB"/>
              </w:rPr>
              <w:t>request</w:t>
            </w:r>
            <w:r w:rsidRPr="0046248D">
              <w:rPr>
                <w:rFonts w:ascii="Times New Roman" w:hAnsi="Times New Roman"/>
                <w:sz w:val="23"/>
                <w:szCs w:val="23"/>
                <w:lang w:val="en-GB"/>
              </w:rPr>
              <w:t xml:space="preserve"> for the use of </w:t>
            </w:r>
            <w:r w:rsidR="00EE0190" w:rsidRPr="0046248D">
              <w:rPr>
                <w:rFonts w:ascii="Times New Roman" w:hAnsi="Times New Roman"/>
                <w:sz w:val="23"/>
                <w:szCs w:val="23"/>
                <w:lang w:val="en-US"/>
              </w:rPr>
              <w:t>funds</w:t>
            </w:r>
            <w:r w:rsidRPr="0046248D">
              <w:rPr>
                <w:rFonts w:ascii="Times New Roman" w:hAnsi="Times New Roman"/>
                <w:sz w:val="23"/>
                <w:szCs w:val="23"/>
                <w:lang w:val="en-GB"/>
              </w:rPr>
              <w:t xml:space="preserve"> transferred by the debtor to the Type C Account.</w:t>
            </w:r>
          </w:p>
        </w:tc>
      </w:tr>
      <w:tr w:rsidR="0046248D" w:rsidRPr="00F6786B" w:rsidTr="00506E6F">
        <w:tc>
          <w:tcPr>
            <w:tcW w:w="4813" w:type="dxa"/>
          </w:tcPr>
          <w:p w:rsidR="00506E6F" w:rsidRPr="0046248D" w:rsidRDefault="00506E6F" w:rsidP="00506E6F">
            <w:pPr>
              <w:widowControl w:val="0"/>
              <w:suppressAutoHyphens/>
              <w:autoSpaceDE w:val="0"/>
              <w:autoSpaceDN w:val="0"/>
              <w:adjustRightInd w:val="0"/>
              <w:spacing w:before="240" w:line="240" w:lineRule="auto"/>
              <w:ind w:firstLine="709"/>
              <w:jc w:val="both"/>
              <w:rPr>
                <w:rFonts w:ascii="Times New Roman" w:hAnsi="Times New Roman"/>
                <w:sz w:val="23"/>
                <w:szCs w:val="23"/>
              </w:rPr>
            </w:pPr>
            <w:r w:rsidRPr="0046248D">
              <w:rPr>
                <w:rFonts w:ascii="Times New Roman" w:hAnsi="Times New Roman"/>
                <w:sz w:val="23"/>
                <w:szCs w:val="23"/>
              </w:rPr>
              <w:t>9. Подавая в Банк заявление об открытии Счета, должник:</w:t>
            </w:r>
          </w:p>
          <w:p w:rsidR="00506E6F" w:rsidRDefault="00506E6F" w:rsidP="00506E6F">
            <w:pPr>
              <w:widowControl w:val="0"/>
              <w:suppressAutoHyphens/>
              <w:autoSpaceDE w:val="0"/>
              <w:autoSpaceDN w:val="0"/>
              <w:adjustRightInd w:val="0"/>
              <w:spacing w:line="240" w:lineRule="auto"/>
              <w:ind w:firstLine="709"/>
              <w:jc w:val="both"/>
              <w:rPr>
                <w:rFonts w:ascii="Times New Roman" w:hAnsi="Times New Roman"/>
                <w:sz w:val="23"/>
                <w:szCs w:val="23"/>
              </w:rPr>
            </w:pPr>
            <w:r w:rsidRPr="0046248D">
              <w:rPr>
                <w:rFonts w:ascii="Times New Roman" w:hAnsi="Times New Roman"/>
                <w:sz w:val="23"/>
                <w:szCs w:val="23"/>
              </w:rPr>
              <w:t xml:space="preserve">9.1. Обязуется предоставить Банку документы и сведения, необходимые для открытия и ведения Счета типа «С», предусмотренные законодательством Российской Федерации, нормативными актами Банка России, регулирующими порядок открытия и ведения банковских счетов, </w:t>
            </w:r>
            <w:r w:rsidRPr="0046248D">
              <w:rPr>
                <w:rFonts w:ascii="Times New Roman" w:hAnsi="Times New Roman"/>
                <w:snapToGrid w:val="0"/>
                <w:sz w:val="23"/>
                <w:szCs w:val="23"/>
              </w:rPr>
              <w:lastRenderedPageBreak/>
              <w:t>нормативными актами о порядке исполнения обязательств резидентами РФ перед некоторыми кредиторами,</w:t>
            </w:r>
            <w:r w:rsidRPr="0046248D">
              <w:rPr>
                <w:rFonts w:ascii="Times New Roman" w:hAnsi="Times New Roman"/>
                <w:sz w:val="23"/>
                <w:szCs w:val="23"/>
              </w:rPr>
              <w:t xml:space="preserve"> внутренними нормативными документами Банка и настоящими Условиями.</w:t>
            </w:r>
          </w:p>
          <w:p w:rsidR="00506E6F" w:rsidRPr="0046248D" w:rsidRDefault="00506E6F" w:rsidP="00506E6F">
            <w:pPr>
              <w:widowControl w:val="0"/>
              <w:suppressAutoHyphens/>
              <w:autoSpaceDE w:val="0"/>
              <w:autoSpaceDN w:val="0"/>
              <w:adjustRightInd w:val="0"/>
              <w:spacing w:after="0" w:line="240" w:lineRule="auto"/>
              <w:ind w:firstLine="709"/>
              <w:jc w:val="both"/>
              <w:rPr>
                <w:rFonts w:ascii="Times New Roman" w:hAnsi="Times New Roman"/>
                <w:sz w:val="23"/>
                <w:szCs w:val="23"/>
              </w:rPr>
            </w:pPr>
            <w:r w:rsidRPr="0046248D">
              <w:rPr>
                <w:rFonts w:ascii="Times New Roman" w:hAnsi="Times New Roman"/>
                <w:sz w:val="23"/>
                <w:szCs w:val="23"/>
              </w:rPr>
              <w:t>9.2. Обязуется уведомить кредитора об открытии Счета типа «С» и переводе должником денежных средств на Счет типа «С».</w:t>
            </w:r>
          </w:p>
          <w:p w:rsidR="00506E6F" w:rsidRPr="0046248D" w:rsidRDefault="00506E6F" w:rsidP="00506E6F">
            <w:pPr>
              <w:widowControl w:val="0"/>
              <w:suppressAutoHyphens/>
              <w:autoSpaceDE w:val="0"/>
              <w:autoSpaceDN w:val="0"/>
              <w:adjustRightInd w:val="0"/>
              <w:spacing w:line="240" w:lineRule="auto"/>
              <w:ind w:firstLine="709"/>
              <w:jc w:val="both"/>
              <w:rPr>
                <w:rFonts w:ascii="Times New Roman" w:hAnsi="Times New Roman"/>
                <w:sz w:val="23"/>
                <w:szCs w:val="23"/>
              </w:rPr>
            </w:pPr>
            <w:r w:rsidRPr="0046248D">
              <w:rPr>
                <w:rFonts w:ascii="Times New Roman" w:hAnsi="Times New Roman"/>
                <w:sz w:val="23"/>
                <w:szCs w:val="23"/>
              </w:rPr>
              <w:t xml:space="preserve">9.3. В соответствии со статьей 431.2 Гражданского кодекса Российской Федерации заверяет и гарантирует следующее: </w:t>
            </w:r>
          </w:p>
          <w:p w:rsidR="00506E6F" w:rsidRPr="0046248D" w:rsidRDefault="00506E6F" w:rsidP="00506E6F">
            <w:pPr>
              <w:widowControl w:val="0"/>
              <w:suppressAutoHyphens/>
              <w:autoSpaceDE w:val="0"/>
              <w:autoSpaceDN w:val="0"/>
              <w:adjustRightInd w:val="0"/>
              <w:spacing w:line="240" w:lineRule="auto"/>
              <w:ind w:firstLine="709"/>
              <w:jc w:val="both"/>
              <w:rPr>
                <w:rFonts w:ascii="Times New Roman" w:hAnsi="Times New Roman"/>
                <w:sz w:val="23"/>
                <w:szCs w:val="23"/>
              </w:rPr>
            </w:pPr>
            <w:r w:rsidRPr="0046248D">
              <w:rPr>
                <w:rFonts w:ascii="Times New Roman" w:hAnsi="Times New Roman"/>
                <w:sz w:val="23"/>
                <w:szCs w:val="23"/>
              </w:rPr>
              <w:t>9.3.1. Все денежные средства, перечисленные должником на Счет типа «С», являются средствами, предназначенными для исполнения обязательств, указанных в заявлении об открытии Счета.</w:t>
            </w:r>
          </w:p>
          <w:p w:rsidR="00506E6F" w:rsidRPr="0046248D" w:rsidRDefault="00506E6F" w:rsidP="00506E6F">
            <w:pPr>
              <w:widowControl w:val="0"/>
              <w:suppressAutoHyphens/>
              <w:autoSpaceDE w:val="0"/>
              <w:autoSpaceDN w:val="0"/>
              <w:adjustRightInd w:val="0"/>
              <w:spacing w:after="0" w:line="240" w:lineRule="auto"/>
              <w:ind w:firstLine="709"/>
              <w:jc w:val="both"/>
              <w:rPr>
                <w:rFonts w:ascii="Times New Roman" w:hAnsi="Times New Roman"/>
                <w:sz w:val="23"/>
                <w:szCs w:val="23"/>
              </w:rPr>
            </w:pPr>
            <w:r w:rsidRPr="0046248D">
              <w:rPr>
                <w:rFonts w:ascii="Times New Roman" w:hAnsi="Times New Roman"/>
                <w:sz w:val="23"/>
                <w:szCs w:val="23"/>
              </w:rPr>
              <w:t xml:space="preserve">9.3.2. Все представленные Банку для открытия и ведения Счета документы и информация (включая сведения об обязательстве и кредиторе) являются действительными. </w:t>
            </w:r>
          </w:p>
          <w:p w:rsidR="00506E6F" w:rsidRPr="0046248D" w:rsidRDefault="00506E6F" w:rsidP="00506E6F">
            <w:pPr>
              <w:widowControl w:val="0"/>
              <w:suppressAutoHyphens/>
              <w:autoSpaceDE w:val="0"/>
              <w:autoSpaceDN w:val="0"/>
              <w:adjustRightInd w:val="0"/>
              <w:spacing w:after="0" w:line="240" w:lineRule="auto"/>
              <w:ind w:firstLine="709"/>
              <w:jc w:val="both"/>
              <w:rPr>
                <w:rFonts w:ascii="Times New Roman" w:hAnsi="Times New Roman"/>
                <w:sz w:val="23"/>
                <w:szCs w:val="23"/>
              </w:rPr>
            </w:pPr>
            <w:r w:rsidRPr="0046248D">
              <w:rPr>
                <w:rFonts w:ascii="Times New Roman" w:hAnsi="Times New Roman"/>
                <w:sz w:val="23"/>
                <w:szCs w:val="23"/>
              </w:rPr>
              <w:t xml:space="preserve">Подлинность всех подписей и печатей, имеющихся на представленных документах, установлена, проверена и подтверждена. </w:t>
            </w:r>
          </w:p>
          <w:p w:rsidR="00506E6F" w:rsidRPr="0046248D" w:rsidRDefault="00506E6F" w:rsidP="00506E6F">
            <w:pPr>
              <w:widowControl w:val="0"/>
              <w:suppressAutoHyphens/>
              <w:autoSpaceDE w:val="0"/>
              <w:autoSpaceDN w:val="0"/>
              <w:adjustRightInd w:val="0"/>
              <w:spacing w:line="240" w:lineRule="auto"/>
              <w:ind w:firstLine="709"/>
              <w:jc w:val="both"/>
              <w:rPr>
                <w:rFonts w:ascii="Times New Roman" w:hAnsi="Times New Roman"/>
                <w:sz w:val="23"/>
                <w:szCs w:val="23"/>
              </w:rPr>
            </w:pPr>
            <w:r w:rsidRPr="0046248D">
              <w:rPr>
                <w:rFonts w:ascii="Times New Roman" w:hAnsi="Times New Roman"/>
                <w:sz w:val="23"/>
                <w:szCs w:val="23"/>
              </w:rPr>
              <w:t xml:space="preserve">В случае предъявления документов, подтверждающих уступку прав требования по обязательству, факт перехода прав требования к новому кредитору, указанному в представленных Банку документах, установлен, проверен и подтверждается. </w:t>
            </w:r>
          </w:p>
          <w:p w:rsidR="00506E6F" w:rsidRPr="0046248D" w:rsidRDefault="00506E6F" w:rsidP="00506E6F">
            <w:pPr>
              <w:widowControl w:val="0"/>
              <w:suppressAutoHyphens/>
              <w:autoSpaceDE w:val="0"/>
              <w:autoSpaceDN w:val="0"/>
              <w:adjustRightInd w:val="0"/>
              <w:spacing w:line="240" w:lineRule="auto"/>
              <w:ind w:firstLine="709"/>
              <w:jc w:val="both"/>
              <w:rPr>
                <w:rFonts w:ascii="Times New Roman" w:hAnsi="Times New Roman"/>
                <w:sz w:val="23"/>
                <w:szCs w:val="23"/>
              </w:rPr>
            </w:pPr>
            <w:r w:rsidRPr="0046248D">
              <w:rPr>
                <w:rFonts w:ascii="Times New Roman" w:hAnsi="Times New Roman"/>
                <w:sz w:val="23"/>
                <w:szCs w:val="23"/>
              </w:rPr>
              <w:t xml:space="preserve">9.3.3. Должником (самостоятельно, а при необходимости с привлечением специалистов, обладающих специальными знаниями и навыками) произведены все математические расчеты для определения сумм денежных средств, которые перечисляются на Счет типа «С» по распоряжению должника, необходимые в целях соблюдения лимитов и ограничений, установленных Указом № 95 и нормативными актами о порядке исполнения резидентами РФ обязательств перед некоторыми кредиторами.  </w:t>
            </w:r>
          </w:p>
        </w:tc>
        <w:tc>
          <w:tcPr>
            <w:tcW w:w="4814" w:type="dxa"/>
          </w:tcPr>
          <w:p w:rsidR="00FF5BFC" w:rsidRPr="0046248D" w:rsidRDefault="00EE0190" w:rsidP="002E1549">
            <w:pPr>
              <w:widowControl w:val="0"/>
              <w:suppressAutoHyphens/>
              <w:autoSpaceDE w:val="0"/>
              <w:autoSpaceDN w:val="0"/>
              <w:adjustRightInd w:val="0"/>
              <w:spacing w:before="240" w:line="240" w:lineRule="auto"/>
              <w:ind w:firstLine="709"/>
              <w:jc w:val="both"/>
              <w:rPr>
                <w:rFonts w:ascii="Times New Roman" w:eastAsia="Times New Roman" w:hAnsi="Times New Roman"/>
                <w:sz w:val="23"/>
                <w:szCs w:val="23"/>
                <w:lang w:val="en-GB"/>
              </w:rPr>
            </w:pPr>
            <w:r w:rsidRPr="0046248D">
              <w:rPr>
                <w:rFonts w:ascii="Times New Roman" w:hAnsi="Times New Roman"/>
                <w:sz w:val="23"/>
                <w:szCs w:val="23"/>
                <w:lang w:val="en-GB"/>
              </w:rPr>
              <w:lastRenderedPageBreak/>
              <w:t>9. By submitting a</w:t>
            </w:r>
            <w:r w:rsidR="00FF5BFC" w:rsidRPr="0046248D">
              <w:rPr>
                <w:rFonts w:ascii="Times New Roman" w:hAnsi="Times New Roman"/>
                <w:sz w:val="23"/>
                <w:szCs w:val="23"/>
                <w:lang w:val="en-GB"/>
              </w:rPr>
              <w:t xml:space="preserve"> </w:t>
            </w:r>
            <w:r w:rsidRPr="0046248D">
              <w:rPr>
                <w:rFonts w:ascii="Times New Roman" w:hAnsi="Times New Roman"/>
                <w:sz w:val="23"/>
                <w:szCs w:val="23"/>
                <w:lang w:val="en-GB"/>
              </w:rPr>
              <w:t>request</w:t>
            </w:r>
            <w:r w:rsidR="00FF5BFC" w:rsidRPr="0046248D">
              <w:rPr>
                <w:rFonts w:ascii="Times New Roman" w:hAnsi="Times New Roman"/>
                <w:sz w:val="23"/>
                <w:szCs w:val="23"/>
                <w:lang w:val="en-GB"/>
              </w:rPr>
              <w:t xml:space="preserve"> to the Bank </w:t>
            </w:r>
            <w:r w:rsidR="00335CBD" w:rsidRPr="0046248D">
              <w:rPr>
                <w:rFonts w:ascii="Times New Roman" w:hAnsi="Times New Roman"/>
                <w:sz w:val="23"/>
                <w:szCs w:val="23"/>
                <w:lang w:val="en-GB"/>
              </w:rPr>
              <w:t>to</w:t>
            </w:r>
            <w:r w:rsidR="00FF5BFC" w:rsidRPr="0046248D">
              <w:rPr>
                <w:rFonts w:ascii="Times New Roman" w:hAnsi="Times New Roman"/>
                <w:sz w:val="23"/>
                <w:szCs w:val="23"/>
                <w:lang w:val="en-GB"/>
              </w:rPr>
              <w:t xml:space="preserve"> open </w:t>
            </w:r>
            <w:r w:rsidR="00335CBD" w:rsidRPr="0046248D">
              <w:rPr>
                <w:rFonts w:ascii="Times New Roman" w:hAnsi="Times New Roman"/>
                <w:sz w:val="23"/>
                <w:szCs w:val="23"/>
                <w:lang w:val="en-US"/>
              </w:rPr>
              <w:t>the</w:t>
            </w:r>
            <w:r w:rsidR="00FF5BFC" w:rsidRPr="0046248D">
              <w:rPr>
                <w:rFonts w:ascii="Times New Roman" w:hAnsi="Times New Roman"/>
                <w:sz w:val="23"/>
                <w:szCs w:val="23"/>
                <w:lang w:val="en-GB"/>
              </w:rPr>
              <w:t xml:space="preserve"> Account, the debtor:</w:t>
            </w:r>
          </w:p>
          <w:p w:rsidR="00FF5BFC" w:rsidRDefault="00FF5BFC" w:rsidP="00BE3726">
            <w:pPr>
              <w:widowControl w:val="0"/>
              <w:suppressAutoHyphens/>
              <w:spacing w:before="240" w:after="0" w:line="240" w:lineRule="auto"/>
              <w:ind w:firstLine="709"/>
              <w:jc w:val="both"/>
              <w:rPr>
                <w:rFonts w:ascii="Times New Roman" w:hAnsi="Times New Roman"/>
                <w:sz w:val="23"/>
                <w:szCs w:val="23"/>
                <w:lang w:val="en-GB"/>
              </w:rPr>
            </w:pPr>
            <w:proofErr w:type="gramStart"/>
            <w:r w:rsidRPr="0046248D">
              <w:rPr>
                <w:rFonts w:ascii="Times New Roman" w:hAnsi="Times New Roman"/>
                <w:sz w:val="23"/>
                <w:szCs w:val="23"/>
                <w:lang w:val="en-GB"/>
              </w:rPr>
              <w:t xml:space="preserve">9.1. Undertakes to provide the Bank with the documents and information required to open and maintain </w:t>
            </w:r>
            <w:r w:rsidR="00335CBD" w:rsidRPr="0046248D">
              <w:rPr>
                <w:rFonts w:ascii="Times New Roman" w:hAnsi="Times New Roman"/>
                <w:sz w:val="23"/>
                <w:szCs w:val="23"/>
                <w:lang w:val="en-GB"/>
              </w:rPr>
              <w:t>the</w:t>
            </w:r>
            <w:r w:rsidRPr="0046248D">
              <w:rPr>
                <w:rFonts w:ascii="Times New Roman" w:hAnsi="Times New Roman"/>
                <w:sz w:val="23"/>
                <w:szCs w:val="23"/>
                <w:lang w:val="en-GB"/>
              </w:rPr>
              <w:t xml:space="preserve"> Type C Account as </w:t>
            </w:r>
            <w:r w:rsidR="005049D6" w:rsidRPr="0046248D">
              <w:rPr>
                <w:rFonts w:ascii="Times New Roman" w:hAnsi="Times New Roman"/>
                <w:sz w:val="23"/>
                <w:szCs w:val="23"/>
                <w:lang w:val="en-GB"/>
              </w:rPr>
              <w:t>set out</w:t>
            </w:r>
            <w:r w:rsidRPr="0046248D">
              <w:rPr>
                <w:rFonts w:ascii="Times New Roman" w:hAnsi="Times New Roman"/>
                <w:sz w:val="23"/>
                <w:szCs w:val="23"/>
                <w:lang w:val="en-GB"/>
              </w:rPr>
              <w:t xml:space="preserve"> by Russian laws, regulations of the Bank of Russia governing the procedure for opening and maintaining bank accounts, regulations on the procedure for performing obligations of Russian </w:t>
            </w:r>
            <w:r w:rsidRPr="0046248D">
              <w:rPr>
                <w:rFonts w:ascii="Times New Roman" w:hAnsi="Times New Roman"/>
                <w:sz w:val="23"/>
                <w:szCs w:val="23"/>
                <w:lang w:val="en-GB"/>
              </w:rPr>
              <w:lastRenderedPageBreak/>
              <w:t>residents to certain creditors, internal regulations of the Bank and these Terms and Conditions.</w:t>
            </w:r>
            <w:proofErr w:type="gramEnd"/>
          </w:p>
          <w:p w:rsidR="00BE3726" w:rsidRDefault="00BE3726" w:rsidP="00FF5BFC">
            <w:pPr>
              <w:widowControl w:val="0"/>
              <w:suppressAutoHyphens/>
              <w:spacing w:line="240" w:lineRule="auto"/>
              <w:ind w:firstLine="709"/>
              <w:jc w:val="both"/>
              <w:rPr>
                <w:rFonts w:ascii="Times New Roman" w:hAnsi="Times New Roman"/>
                <w:sz w:val="23"/>
                <w:szCs w:val="23"/>
                <w:lang w:val="en-GB"/>
              </w:rPr>
            </w:pPr>
          </w:p>
          <w:p w:rsidR="00BE3726" w:rsidRDefault="00BE3726" w:rsidP="00FF5BFC">
            <w:pPr>
              <w:widowControl w:val="0"/>
              <w:suppressAutoHyphens/>
              <w:spacing w:line="240" w:lineRule="auto"/>
              <w:ind w:firstLine="709"/>
              <w:jc w:val="both"/>
              <w:rPr>
                <w:rFonts w:ascii="Times New Roman" w:hAnsi="Times New Roman"/>
                <w:sz w:val="23"/>
                <w:szCs w:val="23"/>
                <w:lang w:val="en-GB"/>
              </w:rPr>
            </w:pPr>
          </w:p>
          <w:p w:rsidR="00FF5BFC" w:rsidRPr="0046248D" w:rsidRDefault="00FF5BFC" w:rsidP="00FF5BFC">
            <w:pPr>
              <w:widowControl w:val="0"/>
              <w:suppressAutoHyphens/>
              <w:spacing w:line="240" w:lineRule="auto"/>
              <w:ind w:firstLine="709"/>
              <w:jc w:val="both"/>
              <w:rPr>
                <w:rFonts w:ascii="Times New Roman" w:eastAsia="Times New Roman" w:hAnsi="Times New Roman"/>
                <w:sz w:val="23"/>
                <w:szCs w:val="23"/>
                <w:lang w:val="en-GB"/>
              </w:rPr>
            </w:pPr>
            <w:r w:rsidRPr="0046248D">
              <w:rPr>
                <w:rFonts w:ascii="Times New Roman" w:hAnsi="Times New Roman"/>
                <w:sz w:val="23"/>
                <w:szCs w:val="23"/>
                <w:lang w:val="en-GB"/>
              </w:rPr>
              <w:t xml:space="preserve">9.2 Undertakes to notify the creditor of the opening of the Type C Account and the transfer of </w:t>
            </w:r>
            <w:r w:rsidR="00E53AEB" w:rsidRPr="0046248D">
              <w:rPr>
                <w:rFonts w:ascii="Times New Roman" w:hAnsi="Times New Roman"/>
                <w:sz w:val="23"/>
                <w:szCs w:val="23"/>
                <w:lang w:val="en-GB"/>
              </w:rPr>
              <w:t>funds</w:t>
            </w:r>
            <w:r w:rsidRPr="0046248D">
              <w:rPr>
                <w:rFonts w:ascii="Times New Roman" w:hAnsi="Times New Roman"/>
                <w:sz w:val="23"/>
                <w:szCs w:val="23"/>
                <w:lang w:val="en-GB"/>
              </w:rPr>
              <w:t xml:space="preserve"> by the debtor to the Type C Account.</w:t>
            </w:r>
          </w:p>
          <w:p w:rsidR="00FF5BFC" w:rsidRPr="0046248D" w:rsidRDefault="00FF5BFC" w:rsidP="00BE3726">
            <w:pPr>
              <w:widowControl w:val="0"/>
              <w:suppressAutoHyphens/>
              <w:spacing w:before="240" w:line="240" w:lineRule="auto"/>
              <w:ind w:firstLine="709"/>
              <w:jc w:val="both"/>
              <w:rPr>
                <w:rFonts w:ascii="Times New Roman" w:eastAsia="Times New Roman" w:hAnsi="Times New Roman"/>
                <w:sz w:val="23"/>
                <w:szCs w:val="23"/>
                <w:lang w:val="en-GB"/>
              </w:rPr>
            </w:pPr>
            <w:r w:rsidRPr="0046248D">
              <w:rPr>
                <w:rFonts w:ascii="Times New Roman" w:hAnsi="Times New Roman"/>
                <w:sz w:val="23"/>
                <w:szCs w:val="23"/>
                <w:lang w:val="en-GB"/>
              </w:rPr>
              <w:t>9.3 In accordance with Article 431.2 of the Civil Code of Russia, certifies and guarantees the following:</w:t>
            </w:r>
          </w:p>
          <w:p w:rsidR="00FF5BFC" w:rsidRDefault="00FF5BFC" w:rsidP="00FF5BFC">
            <w:pPr>
              <w:widowControl w:val="0"/>
              <w:suppressAutoHyphens/>
              <w:spacing w:line="240" w:lineRule="auto"/>
              <w:ind w:firstLine="709"/>
              <w:jc w:val="both"/>
              <w:rPr>
                <w:rFonts w:ascii="Times New Roman" w:hAnsi="Times New Roman"/>
                <w:sz w:val="23"/>
                <w:szCs w:val="23"/>
                <w:lang w:val="en-GB"/>
              </w:rPr>
            </w:pPr>
            <w:r w:rsidRPr="0046248D">
              <w:rPr>
                <w:rFonts w:ascii="Times New Roman" w:hAnsi="Times New Roman"/>
                <w:sz w:val="23"/>
                <w:szCs w:val="23"/>
                <w:lang w:val="en-GB"/>
              </w:rPr>
              <w:t xml:space="preserve">9.3.1 All </w:t>
            </w:r>
            <w:r w:rsidR="00EE0190" w:rsidRPr="0046248D">
              <w:rPr>
                <w:rFonts w:ascii="Times New Roman" w:hAnsi="Times New Roman"/>
                <w:sz w:val="23"/>
                <w:szCs w:val="23"/>
                <w:lang w:val="en-GB"/>
              </w:rPr>
              <w:t>funds</w:t>
            </w:r>
            <w:r w:rsidRPr="0046248D">
              <w:rPr>
                <w:rFonts w:ascii="Times New Roman" w:hAnsi="Times New Roman"/>
                <w:sz w:val="23"/>
                <w:szCs w:val="23"/>
                <w:lang w:val="en-GB"/>
              </w:rPr>
              <w:t xml:space="preserve"> transferred by the Debtor to the Type C Account </w:t>
            </w:r>
            <w:proofErr w:type="gramStart"/>
            <w:r w:rsidRPr="0046248D">
              <w:rPr>
                <w:rFonts w:ascii="Times New Roman" w:hAnsi="Times New Roman"/>
                <w:sz w:val="23"/>
                <w:szCs w:val="23"/>
                <w:lang w:val="en-GB"/>
              </w:rPr>
              <w:t>shall be intended</w:t>
            </w:r>
            <w:proofErr w:type="gramEnd"/>
            <w:r w:rsidRPr="0046248D">
              <w:rPr>
                <w:rFonts w:ascii="Times New Roman" w:hAnsi="Times New Roman"/>
                <w:sz w:val="23"/>
                <w:szCs w:val="23"/>
                <w:lang w:val="en-GB"/>
              </w:rPr>
              <w:t xml:space="preserve"> for the performance of the obligations specified in the </w:t>
            </w:r>
            <w:r w:rsidR="00EE0190" w:rsidRPr="0046248D">
              <w:rPr>
                <w:rFonts w:ascii="Times New Roman" w:hAnsi="Times New Roman"/>
                <w:sz w:val="23"/>
                <w:szCs w:val="23"/>
                <w:lang w:val="en-GB"/>
              </w:rPr>
              <w:t>request to</w:t>
            </w:r>
            <w:r w:rsidRPr="0046248D">
              <w:rPr>
                <w:rFonts w:ascii="Times New Roman" w:hAnsi="Times New Roman"/>
                <w:sz w:val="23"/>
                <w:szCs w:val="23"/>
                <w:lang w:val="en-GB"/>
              </w:rPr>
              <w:t xml:space="preserve"> </w:t>
            </w:r>
            <w:r w:rsidR="00EE0190" w:rsidRPr="0046248D">
              <w:rPr>
                <w:rFonts w:ascii="Times New Roman" w:hAnsi="Times New Roman"/>
                <w:sz w:val="23"/>
                <w:szCs w:val="23"/>
                <w:lang w:val="en-GB"/>
              </w:rPr>
              <w:t>open the</w:t>
            </w:r>
            <w:r w:rsidRPr="0046248D">
              <w:rPr>
                <w:rFonts w:ascii="Times New Roman" w:hAnsi="Times New Roman"/>
                <w:sz w:val="23"/>
                <w:szCs w:val="23"/>
                <w:lang w:val="en-GB"/>
              </w:rPr>
              <w:t xml:space="preserve"> Account.</w:t>
            </w:r>
          </w:p>
          <w:p w:rsidR="00BE3726" w:rsidRPr="0046248D" w:rsidRDefault="00BE3726" w:rsidP="00BE3726">
            <w:pPr>
              <w:widowControl w:val="0"/>
              <w:suppressAutoHyphens/>
              <w:spacing w:after="0" w:line="240" w:lineRule="auto"/>
              <w:ind w:firstLine="709"/>
              <w:jc w:val="both"/>
              <w:rPr>
                <w:rFonts w:ascii="Times New Roman" w:eastAsia="Times New Roman" w:hAnsi="Times New Roman"/>
                <w:sz w:val="23"/>
                <w:szCs w:val="23"/>
                <w:lang w:val="en-GB"/>
              </w:rPr>
            </w:pPr>
          </w:p>
          <w:p w:rsidR="00FF5BFC" w:rsidRPr="0046248D" w:rsidRDefault="00FF5BFC" w:rsidP="00FF5BFC">
            <w:pPr>
              <w:widowControl w:val="0"/>
              <w:suppressAutoHyphens/>
              <w:spacing w:after="0" w:line="240" w:lineRule="auto"/>
              <w:ind w:firstLine="709"/>
              <w:jc w:val="both"/>
              <w:rPr>
                <w:rFonts w:ascii="Times New Roman" w:eastAsia="Times New Roman" w:hAnsi="Times New Roman"/>
                <w:sz w:val="23"/>
                <w:szCs w:val="23"/>
                <w:lang w:val="en-GB"/>
              </w:rPr>
            </w:pPr>
            <w:r w:rsidRPr="0046248D">
              <w:rPr>
                <w:rFonts w:ascii="Times New Roman" w:hAnsi="Times New Roman"/>
                <w:sz w:val="23"/>
                <w:szCs w:val="23"/>
                <w:lang w:val="en-GB"/>
              </w:rPr>
              <w:t>9.3.2. All documents and information (including information on the obligation and the creditor) submitted to the Bank for opening and maintaining the Account are valid.</w:t>
            </w:r>
          </w:p>
          <w:p w:rsidR="00FF5BFC" w:rsidRPr="0046248D" w:rsidRDefault="00FF5BFC" w:rsidP="00FF5BFC">
            <w:pPr>
              <w:widowControl w:val="0"/>
              <w:suppressAutoHyphens/>
              <w:spacing w:after="0" w:line="240" w:lineRule="auto"/>
              <w:ind w:firstLine="709"/>
              <w:jc w:val="both"/>
              <w:rPr>
                <w:rFonts w:ascii="Times New Roman" w:eastAsia="Times New Roman" w:hAnsi="Times New Roman"/>
                <w:sz w:val="23"/>
                <w:szCs w:val="23"/>
                <w:lang w:val="en-GB"/>
              </w:rPr>
            </w:pPr>
            <w:r w:rsidRPr="0046248D">
              <w:rPr>
                <w:rFonts w:ascii="Times New Roman" w:hAnsi="Times New Roman"/>
                <w:sz w:val="23"/>
                <w:szCs w:val="23"/>
                <w:lang w:val="en-GB"/>
              </w:rPr>
              <w:t>The authenticity of all signatures and seals on the submitted documents is established, verified and confirmed.</w:t>
            </w:r>
          </w:p>
          <w:p w:rsidR="00FF5BFC" w:rsidRDefault="00FF5BFC" w:rsidP="00FF5BFC">
            <w:pPr>
              <w:widowControl w:val="0"/>
              <w:suppressAutoHyphens/>
              <w:spacing w:after="0" w:line="240" w:lineRule="auto"/>
              <w:ind w:firstLine="709"/>
              <w:jc w:val="both"/>
              <w:rPr>
                <w:rFonts w:ascii="Times New Roman" w:hAnsi="Times New Roman"/>
                <w:sz w:val="23"/>
                <w:szCs w:val="23"/>
                <w:lang w:val="en-GB"/>
              </w:rPr>
            </w:pPr>
            <w:r w:rsidRPr="0046248D">
              <w:rPr>
                <w:rFonts w:ascii="Times New Roman" w:hAnsi="Times New Roman"/>
                <w:sz w:val="23"/>
                <w:szCs w:val="23"/>
                <w:lang w:val="en-GB"/>
              </w:rPr>
              <w:t>In the event of submission of documents confirming the assignment of claim rights under an obligation, the fact of assignment of claim rights to the new creditor specified in the documents submitted to the Bank is established, verified and confirmed.</w:t>
            </w:r>
          </w:p>
          <w:p w:rsidR="00BE3726" w:rsidRDefault="00BE3726" w:rsidP="00FF5BFC">
            <w:pPr>
              <w:widowControl w:val="0"/>
              <w:suppressAutoHyphens/>
              <w:spacing w:after="0" w:line="240" w:lineRule="auto"/>
              <w:ind w:firstLine="709"/>
              <w:jc w:val="both"/>
              <w:rPr>
                <w:rFonts w:ascii="Times New Roman" w:hAnsi="Times New Roman"/>
                <w:sz w:val="23"/>
                <w:szCs w:val="23"/>
                <w:lang w:val="en-GB"/>
              </w:rPr>
            </w:pPr>
          </w:p>
          <w:p w:rsidR="00BE3726" w:rsidRPr="00BE3726" w:rsidRDefault="00BE3726" w:rsidP="00FF5BFC">
            <w:pPr>
              <w:widowControl w:val="0"/>
              <w:suppressAutoHyphens/>
              <w:spacing w:after="0" w:line="240" w:lineRule="auto"/>
              <w:ind w:firstLine="709"/>
              <w:jc w:val="both"/>
              <w:rPr>
                <w:rFonts w:ascii="Times New Roman" w:eastAsia="Times New Roman" w:hAnsi="Times New Roman"/>
                <w:sz w:val="18"/>
                <w:szCs w:val="23"/>
                <w:lang w:val="en-GB"/>
              </w:rPr>
            </w:pPr>
          </w:p>
          <w:p w:rsidR="00506E6F" w:rsidRPr="0046248D" w:rsidRDefault="00FF5BFC" w:rsidP="00BE3726">
            <w:pPr>
              <w:widowControl w:val="0"/>
              <w:suppressAutoHyphens/>
              <w:autoSpaceDE w:val="0"/>
              <w:autoSpaceDN w:val="0"/>
              <w:adjustRightInd w:val="0"/>
              <w:spacing w:after="0" w:line="240" w:lineRule="auto"/>
              <w:ind w:firstLine="709"/>
              <w:jc w:val="both"/>
              <w:rPr>
                <w:rFonts w:ascii="Times New Roman" w:hAnsi="Times New Roman"/>
                <w:snapToGrid w:val="0"/>
                <w:sz w:val="23"/>
                <w:szCs w:val="23"/>
                <w:lang w:val="en-GB"/>
              </w:rPr>
            </w:pPr>
            <w:proofErr w:type="gramStart"/>
            <w:r w:rsidRPr="0046248D">
              <w:rPr>
                <w:rFonts w:ascii="Times New Roman" w:hAnsi="Times New Roman"/>
                <w:sz w:val="23"/>
                <w:szCs w:val="23"/>
                <w:lang w:val="en-GB"/>
              </w:rPr>
              <w:t xml:space="preserve">9.3.3. The debtor (independently and, if necessary, with the involvement of specialists with specialised knowledge and skills) made all the mathematical calculations to determine the amounts of cash to be transferred to </w:t>
            </w:r>
            <w:r w:rsidR="004A672C" w:rsidRPr="0046248D">
              <w:rPr>
                <w:rFonts w:ascii="Times New Roman" w:hAnsi="Times New Roman"/>
                <w:sz w:val="23"/>
                <w:szCs w:val="23"/>
                <w:lang w:val="en-GB"/>
              </w:rPr>
              <w:t xml:space="preserve">the </w:t>
            </w:r>
            <w:r w:rsidRPr="0046248D">
              <w:rPr>
                <w:rFonts w:ascii="Times New Roman" w:hAnsi="Times New Roman"/>
                <w:sz w:val="23"/>
                <w:szCs w:val="23"/>
                <w:lang w:val="en-GB"/>
              </w:rPr>
              <w:t>Type C Account at the order of the debtor, necessary for the purposes of compliance with the limits and restrictions imposed by Decree No 95 and the regulations on the procedure for Russian residents to perform obligations to certain creditors.</w:t>
            </w:r>
            <w:proofErr w:type="gramEnd"/>
            <w:r w:rsidRPr="0046248D">
              <w:rPr>
                <w:rFonts w:ascii="Times New Roman" w:hAnsi="Times New Roman"/>
                <w:sz w:val="23"/>
                <w:szCs w:val="23"/>
                <w:lang w:val="en-GB"/>
              </w:rPr>
              <w:t xml:space="preserve"> </w:t>
            </w:r>
          </w:p>
        </w:tc>
      </w:tr>
      <w:tr w:rsidR="0046248D" w:rsidRPr="00F27C45" w:rsidTr="00506E6F">
        <w:tc>
          <w:tcPr>
            <w:tcW w:w="4813" w:type="dxa"/>
          </w:tcPr>
          <w:p w:rsidR="00506E6F" w:rsidRDefault="00506E6F" w:rsidP="00720A1A">
            <w:pPr>
              <w:widowControl w:val="0"/>
              <w:suppressAutoHyphens/>
              <w:autoSpaceDE w:val="0"/>
              <w:autoSpaceDN w:val="0"/>
              <w:adjustRightInd w:val="0"/>
              <w:spacing w:before="240" w:after="0" w:line="240" w:lineRule="auto"/>
              <w:ind w:firstLine="709"/>
              <w:jc w:val="both"/>
              <w:rPr>
                <w:rFonts w:ascii="Times New Roman" w:hAnsi="Times New Roman"/>
                <w:snapToGrid w:val="0"/>
                <w:sz w:val="23"/>
                <w:szCs w:val="23"/>
              </w:rPr>
            </w:pPr>
            <w:r w:rsidRPr="0046248D">
              <w:rPr>
                <w:rFonts w:ascii="Times New Roman" w:hAnsi="Times New Roman"/>
                <w:sz w:val="23"/>
                <w:szCs w:val="23"/>
              </w:rPr>
              <w:lastRenderedPageBreak/>
              <w:t>10. Для реализации прав Клиента по распоряжению Счетом типа «С» и денежными средствами на Счете кредитор представляет в Банк заявление о присоединении к договору банковского счета и использовании денежных средств, перечисленных должником на банковский счет типа «С», а также документы, предусмотренные пунктом 11 настоящих Условий</w:t>
            </w:r>
            <w:r w:rsidRPr="0046248D">
              <w:rPr>
                <w:rFonts w:ascii="Times New Roman" w:hAnsi="Times New Roman"/>
                <w:snapToGrid w:val="0"/>
                <w:sz w:val="23"/>
                <w:szCs w:val="23"/>
              </w:rPr>
              <w:t xml:space="preserve">. </w:t>
            </w:r>
          </w:p>
          <w:p w:rsidR="00942FAA" w:rsidRDefault="00942FAA" w:rsidP="00506E6F">
            <w:pPr>
              <w:widowControl w:val="0"/>
              <w:suppressAutoHyphens/>
              <w:autoSpaceDE w:val="0"/>
              <w:autoSpaceDN w:val="0"/>
              <w:adjustRightInd w:val="0"/>
              <w:spacing w:after="0" w:line="240" w:lineRule="auto"/>
              <w:ind w:firstLine="709"/>
              <w:jc w:val="both"/>
              <w:rPr>
                <w:rFonts w:ascii="Times New Roman" w:hAnsi="Times New Roman"/>
                <w:snapToGrid w:val="0"/>
                <w:sz w:val="23"/>
                <w:szCs w:val="23"/>
              </w:rPr>
            </w:pPr>
          </w:p>
          <w:p w:rsidR="00506E6F" w:rsidRPr="0046248D" w:rsidRDefault="00506E6F" w:rsidP="00506E6F">
            <w:pPr>
              <w:widowControl w:val="0"/>
              <w:suppressAutoHyphens/>
              <w:autoSpaceDE w:val="0"/>
              <w:autoSpaceDN w:val="0"/>
              <w:adjustRightInd w:val="0"/>
              <w:spacing w:after="0" w:line="240" w:lineRule="auto"/>
              <w:ind w:firstLine="709"/>
              <w:jc w:val="both"/>
              <w:rPr>
                <w:rFonts w:ascii="Times New Roman" w:hAnsi="Times New Roman"/>
                <w:snapToGrid w:val="0"/>
                <w:sz w:val="23"/>
                <w:szCs w:val="23"/>
              </w:rPr>
            </w:pPr>
            <w:r w:rsidRPr="0046248D">
              <w:rPr>
                <w:rFonts w:ascii="Times New Roman" w:hAnsi="Times New Roman"/>
                <w:snapToGrid w:val="0"/>
                <w:sz w:val="23"/>
                <w:szCs w:val="23"/>
              </w:rPr>
              <w:lastRenderedPageBreak/>
              <w:t>Заявление составляется кредитором по форме Банка и представляется на бумажном носителе в 2 (Двух) экземплярах.</w:t>
            </w:r>
          </w:p>
          <w:p w:rsidR="00506E6F" w:rsidRPr="0046248D" w:rsidRDefault="00506E6F" w:rsidP="00506E6F">
            <w:pPr>
              <w:widowControl w:val="0"/>
              <w:suppressAutoHyphens/>
              <w:autoSpaceDE w:val="0"/>
              <w:autoSpaceDN w:val="0"/>
              <w:adjustRightInd w:val="0"/>
              <w:spacing w:line="240" w:lineRule="auto"/>
              <w:ind w:firstLine="709"/>
              <w:jc w:val="both"/>
              <w:rPr>
                <w:rFonts w:ascii="Times New Roman" w:hAnsi="Times New Roman"/>
                <w:snapToGrid w:val="0"/>
                <w:sz w:val="23"/>
                <w:szCs w:val="23"/>
              </w:rPr>
            </w:pPr>
            <w:r w:rsidRPr="0046248D">
              <w:rPr>
                <w:rFonts w:ascii="Times New Roman" w:hAnsi="Times New Roman"/>
                <w:snapToGrid w:val="0"/>
                <w:sz w:val="23"/>
                <w:szCs w:val="23"/>
              </w:rPr>
              <w:t>С даты приема Банком указанных документов кредитор считается присоединившимися к договору банковского счета. Документом, подтверждающим факт заключения договора банковского счета, является отметка Банка о принятии на втором экземпляре заявления.</w:t>
            </w:r>
          </w:p>
        </w:tc>
        <w:tc>
          <w:tcPr>
            <w:tcW w:w="4814" w:type="dxa"/>
          </w:tcPr>
          <w:p w:rsidR="00FF5BFC" w:rsidRDefault="00FF5BFC" w:rsidP="00942FAA">
            <w:pPr>
              <w:widowControl w:val="0"/>
              <w:suppressAutoHyphens/>
              <w:spacing w:after="0" w:line="240" w:lineRule="auto"/>
              <w:ind w:firstLine="709"/>
              <w:jc w:val="both"/>
              <w:rPr>
                <w:rFonts w:ascii="Times New Roman" w:hAnsi="Times New Roman"/>
                <w:sz w:val="23"/>
                <w:szCs w:val="23"/>
                <w:lang w:val="en-GB"/>
              </w:rPr>
            </w:pPr>
            <w:r w:rsidRPr="0046248D">
              <w:rPr>
                <w:rFonts w:ascii="Times New Roman" w:hAnsi="Times New Roman"/>
                <w:sz w:val="23"/>
                <w:szCs w:val="23"/>
                <w:lang w:val="en-GB"/>
              </w:rPr>
              <w:lastRenderedPageBreak/>
              <w:t>10. In order to exercise the Customer's rights to manage the Type C Account and funds in the Account, the cred</w:t>
            </w:r>
            <w:r w:rsidR="008C5929" w:rsidRPr="0046248D">
              <w:rPr>
                <w:rFonts w:ascii="Times New Roman" w:hAnsi="Times New Roman"/>
                <w:sz w:val="23"/>
                <w:szCs w:val="23"/>
                <w:lang w:val="en-GB"/>
              </w:rPr>
              <w:t>itor shall submit to the Bank a</w:t>
            </w:r>
            <w:r w:rsidRPr="0046248D">
              <w:rPr>
                <w:rFonts w:ascii="Times New Roman" w:hAnsi="Times New Roman"/>
                <w:sz w:val="23"/>
                <w:szCs w:val="23"/>
                <w:lang w:val="en-GB"/>
              </w:rPr>
              <w:t xml:space="preserve"> </w:t>
            </w:r>
            <w:r w:rsidR="008C5929" w:rsidRPr="0046248D">
              <w:rPr>
                <w:rFonts w:ascii="Times New Roman" w:hAnsi="Times New Roman"/>
                <w:sz w:val="23"/>
                <w:szCs w:val="23"/>
                <w:lang w:val="en-GB"/>
              </w:rPr>
              <w:t>request</w:t>
            </w:r>
            <w:r w:rsidRPr="0046248D">
              <w:rPr>
                <w:rFonts w:ascii="Times New Roman" w:hAnsi="Times New Roman"/>
                <w:sz w:val="23"/>
                <w:szCs w:val="23"/>
                <w:lang w:val="en-GB"/>
              </w:rPr>
              <w:t xml:space="preserve"> for accession to the bank account agreement and use of </w:t>
            </w:r>
            <w:r w:rsidR="008C5929" w:rsidRPr="0046248D">
              <w:rPr>
                <w:rFonts w:ascii="Times New Roman" w:hAnsi="Times New Roman"/>
                <w:sz w:val="23"/>
                <w:szCs w:val="23"/>
                <w:lang w:val="en-GB"/>
              </w:rPr>
              <w:t>funds</w:t>
            </w:r>
            <w:r w:rsidRPr="0046248D">
              <w:rPr>
                <w:rFonts w:ascii="Times New Roman" w:hAnsi="Times New Roman"/>
                <w:sz w:val="23"/>
                <w:szCs w:val="23"/>
                <w:lang w:val="en-GB"/>
              </w:rPr>
              <w:t xml:space="preserve"> transferred by the debtor to the </w:t>
            </w:r>
            <w:r w:rsidR="008C5929" w:rsidRPr="0046248D">
              <w:rPr>
                <w:rFonts w:ascii="Times New Roman" w:hAnsi="Times New Roman"/>
                <w:sz w:val="23"/>
                <w:szCs w:val="23"/>
                <w:lang w:val="en-GB"/>
              </w:rPr>
              <w:t xml:space="preserve">type </w:t>
            </w:r>
            <w:r w:rsidRPr="0046248D">
              <w:rPr>
                <w:rFonts w:ascii="Times New Roman" w:hAnsi="Times New Roman"/>
                <w:sz w:val="23"/>
                <w:szCs w:val="23"/>
                <w:lang w:val="en-GB"/>
              </w:rPr>
              <w:t xml:space="preserve">C </w:t>
            </w:r>
            <w:r w:rsidR="008C5929" w:rsidRPr="0046248D">
              <w:rPr>
                <w:rFonts w:ascii="Times New Roman" w:hAnsi="Times New Roman"/>
                <w:sz w:val="23"/>
                <w:szCs w:val="23"/>
                <w:lang w:val="en-GB"/>
              </w:rPr>
              <w:t>account</w:t>
            </w:r>
            <w:r w:rsidRPr="0046248D">
              <w:rPr>
                <w:rFonts w:ascii="Times New Roman" w:hAnsi="Times New Roman"/>
                <w:sz w:val="23"/>
                <w:szCs w:val="23"/>
                <w:lang w:val="en-GB"/>
              </w:rPr>
              <w:t xml:space="preserve">, as well as the documents </w:t>
            </w:r>
            <w:r w:rsidR="005049D6" w:rsidRPr="0046248D">
              <w:rPr>
                <w:rFonts w:ascii="Times New Roman" w:hAnsi="Times New Roman"/>
                <w:sz w:val="23"/>
                <w:szCs w:val="23"/>
                <w:lang w:val="en-GB"/>
              </w:rPr>
              <w:t>set out</w:t>
            </w:r>
            <w:r w:rsidRPr="0046248D">
              <w:rPr>
                <w:rFonts w:ascii="Times New Roman" w:hAnsi="Times New Roman"/>
                <w:sz w:val="23"/>
                <w:szCs w:val="23"/>
                <w:lang w:val="en-GB"/>
              </w:rPr>
              <w:t xml:space="preserve"> in </w:t>
            </w:r>
            <w:r w:rsidR="004A672C" w:rsidRPr="0046248D">
              <w:rPr>
                <w:rFonts w:ascii="Times New Roman" w:hAnsi="Times New Roman"/>
                <w:sz w:val="23"/>
                <w:szCs w:val="23"/>
                <w:lang w:val="en-US"/>
              </w:rPr>
              <w:t>c</w:t>
            </w:r>
            <w:r w:rsidRPr="0046248D">
              <w:rPr>
                <w:rFonts w:ascii="Times New Roman" w:hAnsi="Times New Roman"/>
                <w:sz w:val="23"/>
                <w:szCs w:val="23"/>
                <w:lang w:val="en-US"/>
              </w:rPr>
              <w:t>lause</w:t>
            </w:r>
            <w:r w:rsidRPr="0046248D">
              <w:rPr>
                <w:rFonts w:ascii="Times New Roman" w:hAnsi="Times New Roman"/>
                <w:sz w:val="23"/>
                <w:szCs w:val="23"/>
                <w:lang w:val="en-GB"/>
              </w:rPr>
              <w:t xml:space="preserve"> 11 hereof.</w:t>
            </w:r>
          </w:p>
          <w:p w:rsidR="00B46B40" w:rsidRDefault="00B46B40" w:rsidP="00942FAA">
            <w:pPr>
              <w:widowControl w:val="0"/>
              <w:suppressAutoHyphens/>
              <w:spacing w:after="0" w:line="240" w:lineRule="auto"/>
              <w:ind w:firstLine="709"/>
              <w:jc w:val="both"/>
              <w:rPr>
                <w:rFonts w:ascii="Times New Roman" w:hAnsi="Times New Roman"/>
                <w:sz w:val="23"/>
                <w:szCs w:val="23"/>
                <w:lang w:val="en-GB"/>
              </w:rPr>
            </w:pPr>
          </w:p>
          <w:p w:rsidR="00942FAA" w:rsidRDefault="00942FAA" w:rsidP="00942FAA">
            <w:pPr>
              <w:widowControl w:val="0"/>
              <w:suppressAutoHyphens/>
              <w:spacing w:after="0" w:line="240" w:lineRule="auto"/>
              <w:ind w:firstLine="709"/>
              <w:jc w:val="both"/>
              <w:rPr>
                <w:rFonts w:ascii="Times New Roman" w:hAnsi="Times New Roman"/>
                <w:sz w:val="23"/>
                <w:szCs w:val="23"/>
                <w:lang w:val="en-GB"/>
              </w:rPr>
            </w:pPr>
          </w:p>
          <w:p w:rsidR="00942FAA" w:rsidRDefault="00942FAA" w:rsidP="00942FAA">
            <w:pPr>
              <w:widowControl w:val="0"/>
              <w:suppressAutoHyphens/>
              <w:spacing w:after="0" w:line="240" w:lineRule="auto"/>
              <w:ind w:firstLine="709"/>
              <w:jc w:val="both"/>
              <w:rPr>
                <w:rFonts w:ascii="Times New Roman" w:hAnsi="Times New Roman"/>
                <w:sz w:val="23"/>
                <w:szCs w:val="23"/>
                <w:lang w:val="en-GB"/>
              </w:rPr>
            </w:pPr>
          </w:p>
          <w:p w:rsidR="00942FAA" w:rsidRDefault="00942FAA" w:rsidP="00942FAA">
            <w:pPr>
              <w:widowControl w:val="0"/>
              <w:suppressAutoHyphens/>
              <w:spacing w:after="0" w:line="240" w:lineRule="auto"/>
              <w:ind w:firstLine="709"/>
              <w:jc w:val="both"/>
              <w:rPr>
                <w:rFonts w:ascii="Times New Roman" w:hAnsi="Times New Roman"/>
                <w:sz w:val="23"/>
                <w:szCs w:val="23"/>
                <w:lang w:val="en-GB"/>
              </w:rPr>
            </w:pPr>
          </w:p>
          <w:p w:rsidR="00FF5BFC" w:rsidRPr="0046248D" w:rsidRDefault="00FF5BFC" w:rsidP="00942FAA">
            <w:pPr>
              <w:widowControl w:val="0"/>
              <w:suppressAutoHyphens/>
              <w:spacing w:after="0" w:line="240" w:lineRule="auto"/>
              <w:ind w:firstLine="709"/>
              <w:jc w:val="both"/>
              <w:rPr>
                <w:rFonts w:ascii="Times New Roman" w:eastAsia="Times New Roman" w:hAnsi="Times New Roman"/>
                <w:sz w:val="23"/>
                <w:szCs w:val="23"/>
                <w:lang w:val="en-GB"/>
              </w:rPr>
            </w:pPr>
            <w:r w:rsidRPr="0046248D">
              <w:rPr>
                <w:rFonts w:ascii="Times New Roman" w:hAnsi="Times New Roman"/>
                <w:sz w:val="23"/>
                <w:szCs w:val="23"/>
                <w:lang w:val="en-GB"/>
              </w:rPr>
              <w:lastRenderedPageBreak/>
              <w:t xml:space="preserve">The </w:t>
            </w:r>
            <w:r w:rsidR="008C5929" w:rsidRPr="0046248D">
              <w:rPr>
                <w:rFonts w:ascii="Times New Roman" w:hAnsi="Times New Roman"/>
                <w:sz w:val="23"/>
                <w:szCs w:val="23"/>
                <w:lang w:val="en-GB"/>
              </w:rPr>
              <w:t>request</w:t>
            </w:r>
            <w:r w:rsidRPr="0046248D">
              <w:rPr>
                <w:rFonts w:ascii="Times New Roman" w:hAnsi="Times New Roman"/>
                <w:sz w:val="23"/>
                <w:szCs w:val="23"/>
                <w:lang w:val="en-GB"/>
              </w:rPr>
              <w:t xml:space="preserve"> shall be prepared by the creditor in the Bank's form and submitted in 2 (</w:t>
            </w:r>
            <w:r w:rsidR="004A672C" w:rsidRPr="0046248D">
              <w:rPr>
                <w:rFonts w:ascii="Times New Roman" w:hAnsi="Times New Roman"/>
                <w:sz w:val="23"/>
                <w:szCs w:val="23"/>
                <w:lang w:val="en-GB"/>
              </w:rPr>
              <w:t>t</w:t>
            </w:r>
            <w:r w:rsidRPr="0046248D">
              <w:rPr>
                <w:rFonts w:ascii="Times New Roman" w:hAnsi="Times New Roman"/>
                <w:sz w:val="23"/>
                <w:szCs w:val="23"/>
                <w:lang w:val="en-GB"/>
              </w:rPr>
              <w:t xml:space="preserve">wo) </w:t>
            </w:r>
            <w:r w:rsidR="008C5929" w:rsidRPr="0046248D">
              <w:rPr>
                <w:rFonts w:ascii="Times New Roman" w:hAnsi="Times New Roman"/>
                <w:sz w:val="23"/>
                <w:szCs w:val="23"/>
                <w:lang w:val="en-GB"/>
              </w:rPr>
              <w:t xml:space="preserve">hardcopy </w:t>
            </w:r>
            <w:r w:rsidRPr="0046248D">
              <w:rPr>
                <w:rFonts w:ascii="Times New Roman" w:hAnsi="Times New Roman"/>
                <w:sz w:val="23"/>
                <w:szCs w:val="23"/>
                <w:lang w:val="en-GB"/>
              </w:rPr>
              <w:t>counterparts.</w:t>
            </w:r>
          </w:p>
          <w:p w:rsidR="00506E6F" w:rsidRPr="0046248D" w:rsidRDefault="00FF5BFC" w:rsidP="00720A1A">
            <w:pPr>
              <w:widowControl w:val="0"/>
              <w:suppressAutoHyphens/>
              <w:autoSpaceDE w:val="0"/>
              <w:autoSpaceDN w:val="0"/>
              <w:adjustRightInd w:val="0"/>
              <w:spacing w:after="0" w:line="240" w:lineRule="auto"/>
              <w:ind w:firstLine="709"/>
              <w:jc w:val="both"/>
              <w:rPr>
                <w:rFonts w:ascii="Times New Roman" w:hAnsi="Times New Roman"/>
                <w:snapToGrid w:val="0"/>
                <w:sz w:val="23"/>
                <w:szCs w:val="23"/>
                <w:lang w:val="en-GB"/>
              </w:rPr>
            </w:pPr>
            <w:r w:rsidRPr="0046248D">
              <w:rPr>
                <w:rFonts w:ascii="Times New Roman" w:hAnsi="Times New Roman"/>
                <w:sz w:val="23"/>
                <w:szCs w:val="23"/>
                <w:lang w:val="en-GB"/>
              </w:rPr>
              <w:t xml:space="preserve">The creditor </w:t>
            </w:r>
            <w:proofErr w:type="gramStart"/>
            <w:r w:rsidRPr="0046248D">
              <w:rPr>
                <w:rFonts w:ascii="Times New Roman" w:hAnsi="Times New Roman"/>
                <w:sz w:val="23"/>
                <w:szCs w:val="23"/>
                <w:lang w:val="en-GB"/>
              </w:rPr>
              <w:t>shall be deemed</w:t>
            </w:r>
            <w:proofErr w:type="gramEnd"/>
            <w:r w:rsidRPr="0046248D">
              <w:rPr>
                <w:rFonts w:ascii="Times New Roman" w:hAnsi="Times New Roman"/>
                <w:sz w:val="23"/>
                <w:szCs w:val="23"/>
                <w:lang w:val="en-GB"/>
              </w:rPr>
              <w:t xml:space="preserve"> to have </w:t>
            </w:r>
            <w:r w:rsidR="008C5929" w:rsidRPr="0046248D">
              <w:rPr>
                <w:rFonts w:ascii="Times New Roman" w:hAnsi="Times New Roman"/>
                <w:sz w:val="23"/>
                <w:szCs w:val="23"/>
                <w:lang w:val="en-US"/>
              </w:rPr>
              <w:t>acceded to</w:t>
            </w:r>
            <w:r w:rsidRPr="0046248D">
              <w:rPr>
                <w:rFonts w:ascii="Times New Roman" w:hAnsi="Times New Roman"/>
                <w:sz w:val="23"/>
                <w:szCs w:val="23"/>
                <w:lang w:val="en-GB"/>
              </w:rPr>
              <w:t xml:space="preserve"> the bank account agreement from the date of </w:t>
            </w:r>
            <w:r w:rsidR="008C5929" w:rsidRPr="0046248D">
              <w:rPr>
                <w:rFonts w:ascii="Times New Roman" w:hAnsi="Times New Roman"/>
                <w:sz w:val="23"/>
                <w:szCs w:val="23"/>
                <w:lang w:val="en-GB"/>
              </w:rPr>
              <w:t>acceptance</w:t>
            </w:r>
            <w:r w:rsidRPr="0046248D">
              <w:rPr>
                <w:rFonts w:ascii="Times New Roman" w:hAnsi="Times New Roman"/>
                <w:sz w:val="23"/>
                <w:szCs w:val="23"/>
                <w:lang w:val="en-GB"/>
              </w:rPr>
              <w:t xml:space="preserve"> of these documents by the Bank. The Bank's acceptance </w:t>
            </w:r>
            <w:r w:rsidR="008C5929" w:rsidRPr="0046248D">
              <w:rPr>
                <w:rFonts w:ascii="Times New Roman" w:hAnsi="Times New Roman"/>
                <w:sz w:val="23"/>
                <w:szCs w:val="23"/>
                <w:lang w:val="en-GB"/>
              </w:rPr>
              <w:t>endorsement</w:t>
            </w:r>
            <w:r w:rsidRPr="0046248D">
              <w:rPr>
                <w:rFonts w:ascii="Times New Roman" w:hAnsi="Times New Roman"/>
                <w:sz w:val="23"/>
                <w:szCs w:val="23"/>
                <w:lang w:val="en-GB"/>
              </w:rPr>
              <w:t xml:space="preserve"> on the counterpart of the </w:t>
            </w:r>
            <w:r w:rsidR="008C5929" w:rsidRPr="0046248D">
              <w:rPr>
                <w:rFonts w:ascii="Times New Roman" w:hAnsi="Times New Roman"/>
                <w:sz w:val="23"/>
                <w:szCs w:val="23"/>
                <w:lang w:val="en-GB"/>
              </w:rPr>
              <w:t>request</w:t>
            </w:r>
            <w:r w:rsidRPr="0046248D">
              <w:rPr>
                <w:rFonts w:ascii="Times New Roman" w:hAnsi="Times New Roman"/>
                <w:sz w:val="23"/>
                <w:szCs w:val="23"/>
                <w:lang w:val="en-GB"/>
              </w:rPr>
              <w:t xml:space="preserve"> shall be the document confirming the </w:t>
            </w:r>
            <w:r w:rsidR="008C5929" w:rsidRPr="0046248D">
              <w:rPr>
                <w:rFonts w:ascii="Times New Roman" w:hAnsi="Times New Roman"/>
                <w:sz w:val="23"/>
                <w:szCs w:val="23"/>
                <w:lang w:val="en-GB"/>
              </w:rPr>
              <w:t>making</w:t>
            </w:r>
            <w:r w:rsidRPr="0046248D">
              <w:rPr>
                <w:rFonts w:ascii="Times New Roman" w:hAnsi="Times New Roman"/>
                <w:sz w:val="23"/>
                <w:szCs w:val="23"/>
                <w:lang w:val="en-GB"/>
              </w:rPr>
              <w:t xml:space="preserve"> of the </w:t>
            </w:r>
            <w:r w:rsidR="00335CBD" w:rsidRPr="0046248D">
              <w:rPr>
                <w:rFonts w:ascii="Times New Roman" w:hAnsi="Times New Roman"/>
                <w:sz w:val="23"/>
                <w:szCs w:val="23"/>
                <w:lang w:val="en-GB"/>
              </w:rPr>
              <w:t>bank account agreement.</w:t>
            </w:r>
          </w:p>
        </w:tc>
      </w:tr>
      <w:tr w:rsidR="0046248D" w:rsidRPr="00F27C45" w:rsidTr="00506E6F">
        <w:tc>
          <w:tcPr>
            <w:tcW w:w="4813" w:type="dxa"/>
          </w:tcPr>
          <w:p w:rsidR="00506E6F" w:rsidRPr="0046248D" w:rsidRDefault="00506E6F" w:rsidP="00506E6F">
            <w:pPr>
              <w:widowControl w:val="0"/>
              <w:suppressAutoHyphens/>
              <w:autoSpaceDE w:val="0"/>
              <w:autoSpaceDN w:val="0"/>
              <w:adjustRightInd w:val="0"/>
              <w:spacing w:before="240" w:line="240" w:lineRule="auto"/>
              <w:ind w:firstLine="709"/>
              <w:jc w:val="both"/>
              <w:rPr>
                <w:rFonts w:ascii="Times New Roman" w:hAnsi="Times New Roman"/>
                <w:snapToGrid w:val="0"/>
                <w:sz w:val="23"/>
                <w:szCs w:val="23"/>
              </w:rPr>
            </w:pPr>
            <w:r w:rsidRPr="0046248D">
              <w:rPr>
                <w:rFonts w:ascii="Times New Roman" w:hAnsi="Times New Roman"/>
                <w:snapToGrid w:val="0"/>
                <w:sz w:val="23"/>
                <w:szCs w:val="23"/>
              </w:rPr>
              <w:lastRenderedPageBreak/>
              <w:t xml:space="preserve">11. Одновременно с заявлением, предусмотренным пунктом 10 </w:t>
            </w:r>
            <w:r w:rsidRPr="0046248D">
              <w:rPr>
                <w:rFonts w:ascii="Times New Roman" w:hAnsi="Times New Roman"/>
                <w:sz w:val="23"/>
                <w:szCs w:val="23"/>
              </w:rPr>
              <w:t xml:space="preserve">настоящих </w:t>
            </w:r>
            <w:r w:rsidRPr="0046248D">
              <w:rPr>
                <w:rFonts w:ascii="Times New Roman" w:hAnsi="Times New Roman"/>
                <w:snapToGrid w:val="0"/>
                <w:sz w:val="23"/>
                <w:szCs w:val="23"/>
              </w:rPr>
              <w:t>Условий, кредитор должен предоставить Банку:</w:t>
            </w:r>
          </w:p>
          <w:p w:rsidR="00506E6F" w:rsidRPr="0046248D" w:rsidRDefault="00506E6F" w:rsidP="00506E6F">
            <w:pPr>
              <w:widowControl w:val="0"/>
              <w:suppressAutoHyphens/>
              <w:autoSpaceDE w:val="0"/>
              <w:autoSpaceDN w:val="0"/>
              <w:adjustRightInd w:val="0"/>
              <w:spacing w:line="240" w:lineRule="auto"/>
              <w:ind w:firstLine="709"/>
              <w:jc w:val="both"/>
              <w:rPr>
                <w:rFonts w:ascii="Times New Roman" w:hAnsi="Times New Roman"/>
                <w:sz w:val="23"/>
                <w:szCs w:val="23"/>
              </w:rPr>
            </w:pPr>
            <w:r w:rsidRPr="0046248D">
              <w:rPr>
                <w:rFonts w:ascii="Times New Roman" w:hAnsi="Times New Roman"/>
                <w:snapToGrid w:val="0"/>
                <w:sz w:val="23"/>
                <w:szCs w:val="23"/>
              </w:rPr>
              <w:t>11.1. К</w:t>
            </w:r>
            <w:r w:rsidRPr="0046248D">
              <w:rPr>
                <w:rFonts w:ascii="Times New Roman" w:hAnsi="Times New Roman"/>
                <w:sz w:val="23"/>
                <w:szCs w:val="23"/>
              </w:rPr>
              <w:t xml:space="preserve">омплект </w:t>
            </w:r>
            <w:r w:rsidRPr="0046248D">
              <w:rPr>
                <w:rFonts w:ascii="Times New Roman" w:hAnsi="Times New Roman"/>
                <w:snapToGrid w:val="0"/>
                <w:sz w:val="23"/>
                <w:szCs w:val="23"/>
              </w:rPr>
              <w:t>документов</w:t>
            </w:r>
            <w:r w:rsidRPr="0046248D">
              <w:rPr>
                <w:rFonts w:ascii="Times New Roman" w:hAnsi="Times New Roman"/>
                <w:sz w:val="23"/>
                <w:szCs w:val="23"/>
              </w:rPr>
              <w:t>, необходимых для установления:</w:t>
            </w:r>
          </w:p>
          <w:p w:rsidR="00506E6F" w:rsidRPr="0046248D" w:rsidRDefault="00406CD7" w:rsidP="00506E6F">
            <w:pPr>
              <w:widowControl w:val="0"/>
              <w:suppressAutoHyphens/>
              <w:autoSpaceDE w:val="0"/>
              <w:autoSpaceDN w:val="0"/>
              <w:adjustRightInd w:val="0"/>
              <w:spacing w:line="240" w:lineRule="auto"/>
              <w:ind w:firstLine="709"/>
              <w:jc w:val="both"/>
              <w:rPr>
                <w:rFonts w:ascii="Times New Roman" w:hAnsi="Times New Roman"/>
                <w:sz w:val="23"/>
                <w:szCs w:val="23"/>
              </w:rPr>
            </w:pPr>
            <w:r w:rsidRPr="0046248D">
              <w:rPr>
                <w:rFonts w:ascii="Times New Roman" w:hAnsi="Times New Roman"/>
                <w:sz w:val="23"/>
                <w:szCs w:val="23"/>
                <w:lang w:val="en-US"/>
              </w:rPr>
              <w:t>a</w:t>
            </w:r>
            <w:r w:rsidR="00506E6F" w:rsidRPr="0046248D">
              <w:rPr>
                <w:rFonts w:ascii="Times New Roman" w:hAnsi="Times New Roman"/>
                <w:sz w:val="23"/>
                <w:szCs w:val="23"/>
              </w:rPr>
              <w:t>) правоспособности кредитора;</w:t>
            </w:r>
          </w:p>
          <w:p w:rsidR="00506E6F" w:rsidRPr="0046248D" w:rsidRDefault="00406CD7" w:rsidP="00506E6F">
            <w:pPr>
              <w:widowControl w:val="0"/>
              <w:suppressAutoHyphens/>
              <w:autoSpaceDE w:val="0"/>
              <w:autoSpaceDN w:val="0"/>
              <w:adjustRightInd w:val="0"/>
              <w:spacing w:line="240" w:lineRule="auto"/>
              <w:ind w:firstLine="709"/>
              <w:jc w:val="both"/>
              <w:rPr>
                <w:rFonts w:ascii="Times New Roman" w:hAnsi="Times New Roman"/>
                <w:sz w:val="23"/>
                <w:szCs w:val="23"/>
              </w:rPr>
            </w:pPr>
            <w:r w:rsidRPr="0046248D">
              <w:rPr>
                <w:rFonts w:ascii="Times New Roman" w:hAnsi="Times New Roman"/>
                <w:sz w:val="23"/>
                <w:szCs w:val="23"/>
                <w:lang w:val="en-US"/>
              </w:rPr>
              <w:t>b</w:t>
            </w:r>
            <w:r w:rsidR="00506E6F" w:rsidRPr="0046248D">
              <w:rPr>
                <w:rFonts w:ascii="Times New Roman" w:hAnsi="Times New Roman"/>
                <w:sz w:val="23"/>
                <w:szCs w:val="23"/>
              </w:rPr>
              <w:t>) идентификации кредитора (включая представителей, бенефициарных владельцев, выгодоприобретателей (при наличии);</w:t>
            </w:r>
          </w:p>
          <w:p w:rsidR="00506E6F" w:rsidRPr="0046248D" w:rsidRDefault="00406CD7" w:rsidP="00506E6F">
            <w:pPr>
              <w:widowControl w:val="0"/>
              <w:suppressAutoHyphens/>
              <w:autoSpaceDE w:val="0"/>
              <w:autoSpaceDN w:val="0"/>
              <w:adjustRightInd w:val="0"/>
              <w:spacing w:line="240" w:lineRule="auto"/>
              <w:ind w:firstLine="709"/>
              <w:jc w:val="both"/>
              <w:rPr>
                <w:rFonts w:ascii="Times New Roman" w:hAnsi="Times New Roman"/>
                <w:sz w:val="23"/>
                <w:szCs w:val="23"/>
              </w:rPr>
            </w:pPr>
            <w:r w:rsidRPr="0046248D">
              <w:rPr>
                <w:rFonts w:ascii="Times New Roman" w:hAnsi="Times New Roman"/>
                <w:sz w:val="23"/>
                <w:szCs w:val="23"/>
                <w:lang w:val="en-US"/>
              </w:rPr>
              <w:t>c</w:t>
            </w:r>
            <w:r w:rsidR="00506E6F" w:rsidRPr="0046248D">
              <w:rPr>
                <w:rFonts w:ascii="Times New Roman" w:hAnsi="Times New Roman"/>
                <w:sz w:val="23"/>
                <w:szCs w:val="23"/>
              </w:rPr>
              <w:t>) налогового статуса самого кредитора, его выгодоприобретателей и/или контролирующих их лиц;</w:t>
            </w:r>
          </w:p>
          <w:p w:rsidR="00506E6F" w:rsidRPr="0046248D" w:rsidRDefault="00406CD7" w:rsidP="00506E6F">
            <w:pPr>
              <w:widowControl w:val="0"/>
              <w:suppressAutoHyphens/>
              <w:autoSpaceDE w:val="0"/>
              <w:autoSpaceDN w:val="0"/>
              <w:adjustRightInd w:val="0"/>
              <w:spacing w:line="240" w:lineRule="auto"/>
              <w:ind w:firstLine="709"/>
              <w:jc w:val="both"/>
              <w:rPr>
                <w:rFonts w:ascii="Times New Roman" w:hAnsi="Times New Roman"/>
                <w:sz w:val="23"/>
                <w:szCs w:val="23"/>
              </w:rPr>
            </w:pPr>
            <w:r w:rsidRPr="0046248D">
              <w:rPr>
                <w:rFonts w:ascii="Times New Roman" w:hAnsi="Times New Roman"/>
                <w:sz w:val="23"/>
                <w:szCs w:val="23"/>
                <w:lang w:val="en-US"/>
              </w:rPr>
              <w:t>d</w:t>
            </w:r>
            <w:r w:rsidR="00506E6F" w:rsidRPr="0046248D">
              <w:rPr>
                <w:rFonts w:ascii="Times New Roman" w:hAnsi="Times New Roman"/>
                <w:sz w:val="23"/>
                <w:szCs w:val="23"/>
              </w:rPr>
              <w:t>) полномочий органов управления и подписавшего заявление представителя кредитора в соответствии с действующим законодательством Российской Федерации;</w:t>
            </w:r>
          </w:p>
          <w:p w:rsidR="00506E6F" w:rsidRPr="0046248D" w:rsidRDefault="00406CD7" w:rsidP="00506E6F">
            <w:pPr>
              <w:widowControl w:val="0"/>
              <w:suppressAutoHyphens/>
              <w:autoSpaceDE w:val="0"/>
              <w:autoSpaceDN w:val="0"/>
              <w:adjustRightInd w:val="0"/>
              <w:spacing w:line="240" w:lineRule="auto"/>
              <w:ind w:firstLine="709"/>
              <w:jc w:val="both"/>
              <w:rPr>
                <w:rFonts w:ascii="Times New Roman" w:hAnsi="Times New Roman"/>
                <w:sz w:val="23"/>
                <w:szCs w:val="23"/>
              </w:rPr>
            </w:pPr>
            <w:r w:rsidRPr="0046248D">
              <w:rPr>
                <w:rFonts w:ascii="Times New Roman" w:hAnsi="Times New Roman"/>
                <w:sz w:val="23"/>
                <w:szCs w:val="23"/>
                <w:lang w:val="en-US"/>
              </w:rPr>
              <w:t>e</w:t>
            </w:r>
            <w:r w:rsidR="00506E6F" w:rsidRPr="0046248D">
              <w:rPr>
                <w:rFonts w:ascii="Times New Roman" w:hAnsi="Times New Roman"/>
                <w:sz w:val="23"/>
                <w:szCs w:val="23"/>
              </w:rPr>
              <w:t xml:space="preserve">) </w:t>
            </w:r>
            <w:proofErr w:type="gramStart"/>
            <w:r w:rsidR="00506E6F" w:rsidRPr="0046248D">
              <w:rPr>
                <w:rFonts w:ascii="Times New Roman" w:hAnsi="Times New Roman"/>
                <w:sz w:val="23"/>
                <w:szCs w:val="23"/>
              </w:rPr>
              <w:t>документы</w:t>
            </w:r>
            <w:proofErr w:type="gramEnd"/>
            <w:r w:rsidR="00506E6F" w:rsidRPr="0046248D">
              <w:rPr>
                <w:rFonts w:ascii="Times New Roman" w:hAnsi="Times New Roman"/>
                <w:sz w:val="23"/>
                <w:szCs w:val="23"/>
              </w:rPr>
              <w:t>, подтверждающие полномочия и необходимые для идентификации представителей кредитора, наделенных полномочиями по распоряжению денежными средствами на Счете.</w:t>
            </w:r>
          </w:p>
          <w:p w:rsidR="00506E6F" w:rsidRPr="0046248D" w:rsidRDefault="00506E6F" w:rsidP="00506E6F">
            <w:pPr>
              <w:widowControl w:val="0"/>
              <w:suppressAutoHyphens/>
              <w:autoSpaceDE w:val="0"/>
              <w:autoSpaceDN w:val="0"/>
              <w:adjustRightInd w:val="0"/>
              <w:spacing w:after="0" w:line="240" w:lineRule="auto"/>
              <w:ind w:firstLine="709"/>
              <w:jc w:val="both"/>
              <w:rPr>
                <w:rFonts w:ascii="Times New Roman" w:hAnsi="Times New Roman"/>
                <w:sz w:val="23"/>
                <w:szCs w:val="23"/>
              </w:rPr>
            </w:pPr>
            <w:r w:rsidRPr="0046248D">
              <w:rPr>
                <w:rFonts w:ascii="Times New Roman" w:hAnsi="Times New Roman"/>
                <w:sz w:val="23"/>
                <w:szCs w:val="23"/>
              </w:rPr>
              <w:t>Перечень аналогичен перечню документов, необходимых для открытия расчетного счета в валюте Российской Федерации иностранному юридическому лицу, опубликованному на сайте Банка.</w:t>
            </w:r>
          </w:p>
          <w:p w:rsidR="00506E6F" w:rsidRPr="0046248D" w:rsidRDefault="00506E6F" w:rsidP="00506E6F">
            <w:pPr>
              <w:widowControl w:val="0"/>
              <w:suppressAutoHyphens/>
              <w:autoSpaceDE w:val="0"/>
              <w:autoSpaceDN w:val="0"/>
              <w:adjustRightInd w:val="0"/>
              <w:spacing w:line="240" w:lineRule="auto"/>
              <w:ind w:firstLine="709"/>
              <w:jc w:val="both"/>
              <w:rPr>
                <w:rFonts w:ascii="Times New Roman" w:hAnsi="Times New Roman"/>
                <w:sz w:val="23"/>
                <w:szCs w:val="23"/>
              </w:rPr>
            </w:pPr>
            <w:r w:rsidRPr="0046248D">
              <w:rPr>
                <w:rFonts w:ascii="Times New Roman" w:hAnsi="Times New Roman"/>
                <w:sz w:val="23"/>
                <w:szCs w:val="23"/>
              </w:rPr>
              <w:t>Если кредитор имеет в Банке действующие банковские счета и Банк располагает актуальными документами, предусмотренными подпунктами «</w:t>
            </w:r>
            <w:r w:rsidR="00406CD7" w:rsidRPr="0046248D">
              <w:rPr>
                <w:rFonts w:ascii="Times New Roman" w:hAnsi="Times New Roman"/>
                <w:sz w:val="23"/>
                <w:szCs w:val="23"/>
                <w:lang w:val="en-US"/>
              </w:rPr>
              <w:t>a</w:t>
            </w:r>
            <w:r w:rsidRPr="0046248D">
              <w:rPr>
                <w:rFonts w:ascii="Times New Roman" w:hAnsi="Times New Roman"/>
                <w:sz w:val="23"/>
                <w:szCs w:val="23"/>
              </w:rPr>
              <w:t>» – «</w:t>
            </w:r>
            <w:r w:rsidR="00406CD7" w:rsidRPr="0046248D">
              <w:rPr>
                <w:rFonts w:ascii="Times New Roman" w:hAnsi="Times New Roman"/>
                <w:sz w:val="23"/>
                <w:szCs w:val="23"/>
                <w:lang w:val="en-US"/>
              </w:rPr>
              <w:t>e</w:t>
            </w:r>
            <w:r w:rsidRPr="0046248D">
              <w:rPr>
                <w:rFonts w:ascii="Times New Roman" w:hAnsi="Times New Roman"/>
                <w:sz w:val="23"/>
                <w:szCs w:val="23"/>
              </w:rPr>
              <w:t>» настоящего пункта, повторно данные документы не предоставляются.</w:t>
            </w:r>
          </w:p>
          <w:p w:rsidR="00506E6F" w:rsidRPr="0046248D" w:rsidRDefault="00506E6F" w:rsidP="00506E6F">
            <w:pPr>
              <w:widowControl w:val="0"/>
              <w:suppressAutoHyphens/>
              <w:autoSpaceDE w:val="0"/>
              <w:autoSpaceDN w:val="0"/>
              <w:adjustRightInd w:val="0"/>
              <w:spacing w:line="240" w:lineRule="auto"/>
              <w:ind w:firstLine="709"/>
              <w:jc w:val="both"/>
              <w:rPr>
                <w:rFonts w:ascii="Times New Roman" w:hAnsi="Times New Roman"/>
                <w:sz w:val="23"/>
                <w:szCs w:val="23"/>
              </w:rPr>
            </w:pPr>
            <w:r w:rsidRPr="0046248D">
              <w:rPr>
                <w:rFonts w:ascii="Times New Roman" w:hAnsi="Times New Roman"/>
                <w:sz w:val="23"/>
                <w:szCs w:val="23"/>
              </w:rPr>
              <w:t xml:space="preserve">11.2. Контракт / договор / соглашение со всеми приложениями и дополнительными соглашениями (далее – Контракт), а также иные документы, на основании которых возникло и исполняется обязательство должника перед кредитором, в том числе уведомление первоначального кредитора об </w:t>
            </w:r>
            <w:r w:rsidRPr="0046248D">
              <w:rPr>
                <w:rFonts w:ascii="Times New Roman" w:hAnsi="Times New Roman"/>
                <w:sz w:val="23"/>
                <w:szCs w:val="23"/>
              </w:rPr>
              <w:lastRenderedPageBreak/>
              <w:t>уступке прав требования по обязательству.</w:t>
            </w:r>
          </w:p>
        </w:tc>
        <w:tc>
          <w:tcPr>
            <w:tcW w:w="4814" w:type="dxa"/>
          </w:tcPr>
          <w:p w:rsidR="00FF5BFC" w:rsidRPr="0046248D" w:rsidRDefault="00FF5BFC" w:rsidP="005123BF">
            <w:pPr>
              <w:widowControl w:val="0"/>
              <w:suppressAutoHyphens/>
              <w:autoSpaceDE w:val="0"/>
              <w:autoSpaceDN w:val="0"/>
              <w:adjustRightInd w:val="0"/>
              <w:spacing w:before="240" w:line="240" w:lineRule="auto"/>
              <w:ind w:firstLine="709"/>
              <w:jc w:val="both"/>
              <w:rPr>
                <w:rFonts w:ascii="Times New Roman" w:eastAsia="Times New Roman" w:hAnsi="Times New Roman"/>
                <w:sz w:val="23"/>
                <w:szCs w:val="23"/>
                <w:lang w:val="en-GB"/>
              </w:rPr>
            </w:pPr>
            <w:r w:rsidRPr="0046248D">
              <w:rPr>
                <w:rFonts w:ascii="Times New Roman" w:hAnsi="Times New Roman"/>
                <w:sz w:val="23"/>
                <w:szCs w:val="23"/>
                <w:lang w:val="en-US"/>
              </w:rPr>
              <w:lastRenderedPageBreak/>
              <w:t xml:space="preserve">11. </w:t>
            </w:r>
            <w:r w:rsidRPr="0046248D">
              <w:rPr>
                <w:rFonts w:ascii="Times New Roman" w:hAnsi="Times New Roman"/>
                <w:snapToGrid w:val="0"/>
                <w:sz w:val="23"/>
                <w:szCs w:val="23"/>
                <w:lang w:val="en-US"/>
              </w:rPr>
              <w:t>Simultaneously</w:t>
            </w:r>
            <w:r w:rsidRPr="0046248D">
              <w:rPr>
                <w:rFonts w:ascii="Times New Roman" w:hAnsi="Times New Roman"/>
                <w:sz w:val="23"/>
                <w:szCs w:val="23"/>
                <w:lang w:val="en-US"/>
              </w:rPr>
              <w:t xml:space="preserve"> with the </w:t>
            </w:r>
            <w:r w:rsidR="00DB4651" w:rsidRPr="0046248D">
              <w:rPr>
                <w:rFonts w:ascii="Times New Roman" w:hAnsi="Times New Roman"/>
                <w:sz w:val="23"/>
                <w:szCs w:val="23"/>
                <w:lang w:val="en-US"/>
              </w:rPr>
              <w:t>request</w:t>
            </w:r>
            <w:r w:rsidRPr="0046248D">
              <w:rPr>
                <w:rFonts w:ascii="Times New Roman" w:hAnsi="Times New Roman"/>
                <w:sz w:val="23"/>
                <w:szCs w:val="23"/>
                <w:lang w:val="en-US"/>
              </w:rPr>
              <w:t xml:space="preserve"> </w:t>
            </w:r>
            <w:r w:rsidR="005049D6" w:rsidRPr="0046248D">
              <w:rPr>
                <w:rFonts w:ascii="Times New Roman" w:hAnsi="Times New Roman"/>
                <w:sz w:val="23"/>
                <w:szCs w:val="23"/>
                <w:lang w:val="en-US"/>
              </w:rPr>
              <w:t>set out</w:t>
            </w:r>
            <w:r w:rsidRPr="0046248D">
              <w:rPr>
                <w:rFonts w:ascii="Times New Roman" w:hAnsi="Times New Roman"/>
                <w:sz w:val="23"/>
                <w:szCs w:val="23"/>
                <w:lang w:val="en-US"/>
              </w:rPr>
              <w:t xml:space="preserve"> in </w:t>
            </w:r>
            <w:r w:rsidR="004A672C" w:rsidRPr="0046248D">
              <w:rPr>
                <w:rFonts w:ascii="Times New Roman" w:hAnsi="Times New Roman"/>
                <w:sz w:val="23"/>
                <w:szCs w:val="23"/>
                <w:lang w:val="en-US"/>
              </w:rPr>
              <w:t>c</w:t>
            </w:r>
            <w:r w:rsidRPr="0046248D">
              <w:rPr>
                <w:rFonts w:ascii="Times New Roman" w:hAnsi="Times New Roman"/>
                <w:sz w:val="23"/>
                <w:szCs w:val="23"/>
                <w:lang w:val="en-US"/>
              </w:rPr>
              <w:t>lause 10 hereof, the creditor shall provide the Bank with:</w:t>
            </w:r>
          </w:p>
          <w:p w:rsidR="00FF5BFC" w:rsidRPr="0046248D" w:rsidRDefault="00FF5BFC" w:rsidP="00BE3726">
            <w:pPr>
              <w:widowControl w:val="0"/>
              <w:suppressAutoHyphens/>
              <w:spacing w:before="240" w:line="240" w:lineRule="auto"/>
              <w:ind w:firstLine="709"/>
              <w:jc w:val="both"/>
              <w:rPr>
                <w:rFonts w:ascii="Times New Roman" w:eastAsia="Times New Roman" w:hAnsi="Times New Roman"/>
                <w:sz w:val="23"/>
                <w:szCs w:val="23"/>
                <w:lang w:val="en-GB"/>
              </w:rPr>
            </w:pPr>
            <w:r w:rsidRPr="0046248D">
              <w:rPr>
                <w:rFonts w:ascii="Times New Roman" w:hAnsi="Times New Roman"/>
                <w:sz w:val="23"/>
                <w:szCs w:val="23"/>
                <w:lang w:val="en-US"/>
              </w:rPr>
              <w:t>11.1 A package of documents required to establish:</w:t>
            </w:r>
          </w:p>
          <w:p w:rsidR="00FF5BFC" w:rsidRPr="0046248D" w:rsidRDefault="00FF5BFC" w:rsidP="00BE3726">
            <w:pPr>
              <w:widowControl w:val="0"/>
              <w:suppressAutoHyphens/>
              <w:spacing w:before="240" w:line="240" w:lineRule="auto"/>
              <w:ind w:firstLine="709"/>
              <w:jc w:val="both"/>
              <w:rPr>
                <w:rFonts w:ascii="Times New Roman" w:eastAsia="Times New Roman" w:hAnsi="Times New Roman"/>
                <w:sz w:val="23"/>
                <w:szCs w:val="23"/>
                <w:lang w:val="en-GB"/>
              </w:rPr>
            </w:pPr>
            <w:r w:rsidRPr="0046248D">
              <w:rPr>
                <w:rFonts w:ascii="Times New Roman" w:hAnsi="Times New Roman"/>
                <w:sz w:val="23"/>
                <w:szCs w:val="23"/>
                <w:lang w:val="en-US"/>
              </w:rPr>
              <w:t>a) the creditor's legal capacity;</w:t>
            </w:r>
          </w:p>
          <w:p w:rsidR="00FF5BFC" w:rsidRPr="0046248D" w:rsidRDefault="00FF5BFC" w:rsidP="00BE3726">
            <w:pPr>
              <w:widowControl w:val="0"/>
              <w:suppressAutoHyphens/>
              <w:spacing w:before="240" w:line="240" w:lineRule="auto"/>
              <w:ind w:firstLine="709"/>
              <w:jc w:val="both"/>
              <w:rPr>
                <w:rFonts w:ascii="Times New Roman" w:eastAsia="Times New Roman" w:hAnsi="Times New Roman"/>
                <w:sz w:val="23"/>
                <w:szCs w:val="23"/>
                <w:lang w:val="en-GB"/>
              </w:rPr>
            </w:pPr>
            <w:r w:rsidRPr="0046248D">
              <w:rPr>
                <w:rFonts w:ascii="Times New Roman" w:hAnsi="Times New Roman"/>
                <w:sz w:val="23"/>
                <w:szCs w:val="23"/>
                <w:lang w:val="en-US"/>
              </w:rPr>
              <w:t>b) creditor's identi</w:t>
            </w:r>
            <w:r w:rsidR="00DB4651" w:rsidRPr="0046248D">
              <w:rPr>
                <w:rFonts w:ascii="Times New Roman" w:hAnsi="Times New Roman"/>
                <w:sz w:val="23"/>
                <w:szCs w:val="23"/>
                <w:lang w:val="en-US"/>
              </w:rPr>
              <w:t>ty</w:t>
            </w:r>
            <w:r w:rsidRPr="0046248D">
              <w:rPr>
                <w:rFonts w:ascii="Times New Roman" w:hAnsi="Times New Roman"/>
                <w:sz w:val="23"/>
                <w:szCs w:val="23"/>
                <w:lang w:val="en-US"/>
              </w:rPr>
              <w:t xml:space="preserve"> (including representatives, beneficial owners, beneficiaries (if any)</w:t>
            </w:r>
          </w:p>
          <w:p w:rsidR="00FF5BFC" w:rsidRPr="0046248D" w:rsidRDefault="00FF5BFC" w:rsidP="00BE3726">
            <w:pPr>
              <w:widowControl w:val="0"/>
              <w:suppressAutoHyphens/>
              <w:spacing w:before="240" w:line="240" w:lineRule="auto"/>
              <w:ind w:firstLine="709"/>
              <w:jc w:val="both"/>
              <w:rPr>
                <w:rFonts w:ascii="Times New Roman" w:eastAsia="Times New Roman" w:hAnsi="Times New Roman"/>
                <w:sz w:val="23"/>
                <w:szCs w:val="23"/>
                <w:lang w:val="en-GB"/>
              </w:rPr>
            </w:pPr>
            <w:r w:rsidRPr="0046248D">
              <w:rPr>
                <w:rFonts w:ascii="Times New Roman" w:hAnsi="Times New Roman"/>
                <w:sz w:val="23"/>
                <w:szCs w:val="23"/>
                <w:lang w:val="en-US"/>
              </w:rPr>
              <w:t>c) the tax status of the creditor itself, its beneficiaries and/or their controlling parties;</w:t>
            </w:r>
          </w:p>
          <w:p w:rsidR="00FF5BFC" w:rsidRPr="0046248D" w:rsidRDefault="00FF5BFC" w:rsidP="00BE3726">
            <w:pPr>
              <w:widowControl w:val="0"/>
              <w:suppressAutoHyphens/>
              <w:spacing w:before="240" w:line="240" w:lineRule="auto"/>
              <w:ind w:firstLine="709"/>
              <w:jc w:val="both"/>
              <w:rPr>
                <w:rFonts w:ascii="Times New Roman" w:eastAsia="Times New Roman" w:hAnsi="Times New Roman"/>
                <w:sz w:val="23"/>
                <w:szCs w:val="23"/>
                <w:lang w:val="en-GB"/>
              </w:rPr>
            </w:pPr>
            <w:r w:rsidRPr="0046248D">
              <w:rPr>
                <w:rFonts w:ascii="Times New Roman" w:hAnsi="Times New Roman"/>
                <w:sz w:val="23"/>
                <w:szCs w:val="23"/>
                <w:lang w:val="en-US"/>
              </w:rPr>
              <w:t xml:space="preserve">d) the powers of the creditor's governing bodies and the creditor's representative who signed the </w:t>
            </w:r>
            <w:r w:rsidR="00DB4651" w:rsidRPr="0046248D">
              <w:rPr>
                <w:rFonts w:ascii="Times New Roman" w:hAnsi="Times New Roman"/>
                <w:sz w:val="23"/>
                <w:szCs w:val="23"/>
                <w:lang w:val="en-US"/>
              </w:rPr>
              <w:t>request</w:t>
            </w:r>
            <w:r w:rsidRPr="0046248D">
              <w:rPr>
                <w:rFonts w:ascii="Times New Roman" w:hAnsi="Times New Roman"/>
                <w:sz w:val="23"/>
                <w:szCs w:val="23"/>
                <w:lang w:val="en-US"/>
              </w:rPr>
              <w:t xml:space="preserve"> in accordance with the Russian laws;</w:t>
            </w:r>
          </w:p>
          <w:p w:rsidR="00FF5BFC" w:rsidRDefault="00FF5BFC" w:rsidP="00720A1A">
            <w:pPr>
              <w:widowControl w:val="0"/>
              <w:suppressAutoHyphens/>
              <w:spacing w:before="240" w:line="240" w:lineRule="auto"/>
              <w:ind w:firstLine="709"/>
              <w:jc w:val="both"/>
              <w:rPr>
                <w:rFonts w:ascii="Times New Roman" w:hAnsi="Times New Roman"/>
                <w:sz w:val="23"/>
                <w:szCs w:val="23"/>
                <w:lang w:val="en-US"/>
              </w:rPr>
            </w:pPr>
            <w:r w:rsidRPr="0046248D">
              <w:rPr>
                <w:rFonts w:ascii="Times New Roman" w:hAnsi="Times New Roman"/>
                <w:sz w:val="23"/>
                <w:szCs w:val="23"/>
                <w:lang w:val="en-US"/>
              </w:rPr>
              <w:t xml:space="preserve">e) </w:t>
            </w:r>
            <w:proofErr w:type="gramStart"/>
            <w:r w:rsidRPr="0046248D">
              <w:rPr>
                <w:rFonts w:ascii="Times New Roman" w:hAnsi="Times New Roman"/>
                <w:sz w:val="23"/>
                <w:szCs w:val="23"/>
                <w:lang w:val="en-US"/>
              </w:rPr>
              <w:t>documents</w:t>
            </w:r>
            <w:proofErr w:type="gramEnd"/>
            <w:r w:rsidRPr="0046248D">
              <w:rPr>
                <w:rFonts w:ascii="Times New Roman" w:hAnsi="Times New Roman"/>
                <w:sz w:val="23"/>
                <w:szCs w:val="23"/>
                <w:lang w:val="en-US"/>
              </w:rPr>
              <w:t xml:space="preserve"> evidencing the authority and necessary for identification of the creditor's representatives authorised to dispose of </w:t>
            </w:r>
            <w:r w:rsidR="00E53AEB" w:rsidRPr="0046248D">
              <w:rPr>
                <w:rFonts w:ascii="Times New Roman" w:hAnsi="Times New Roman"/>
                <w:sz w:val="23"/>
                <w:szCs w:val="23"/>
                <w:lang w:val="en-US"/>
              </w:rPr>
              <w:t>funds</w:t>
            </w:r>
            <w:r w:rsidRPr="0046248D">
              <w:rPr>
                <w:rFonts w:ascii="Times New Roman" w:hAnsi="Times New Roman"/>
                <w:sz w:val="23"/>
                <w:szCs w:val="23"/>
                <w:lang w:val="en-US"/>
              </w:rPr>
              <w:t xml:space="preserve"> in the Account.</w:t>
            </w:r>
          </w:p>
          <w:p w:rsidR="00942FAA" w:rsidRDefault="00942FAA" w:rsidP="00942FAA">
            <w:pPr>
              <w:widowControl w:val="0"/>
              <w:suppressAutoHyphens/>
              <w:spacing w:after="0" w:line="240" w:lineRule="auto"/>
              <w:ind w:firstLine="709"/>
              <w:jc w:val="both"/>
              <w:rPr>
                <w:rFonts w:ascii="Times New Roman" w:hAnsi="Times New Roman"/>
                <w:sz w:val="23"/>
                <w:szCs w:val="23"/>
                <w:lang w:val="en-US"/>
              </w:rPr>
            </w:pPr>
          </w:p>
          <w:p w:rsidR="00FF5BFC" w:rsidRPr="0046248D" w:rsidRDefault="00FF5BFC" w:rsidP="00720A1A">
            <w:pPr>
              <w:widowControl w:val="0"/>
              <w:suppressAutoHyphens/>
              <w:spacing w:before="240" w:line="240" w:lineRule="auto"/>
              <w:ind w:firstLine="709"/>
              <w:jc w:val="both"/>
              <w:rPr>
                <w:rFonts w:ascii="Times New Roman" w:eastAsia="Times New Roman" w:hAnsi="Times New Roman"/>
                <w:sz w:val="23"/>
                <w:szCs w:val="23"/>
                <w:lang w:val="en-GB"/>
              </w:rPr>
            </w:pPr>
            <w:r w:rsidRPr="0046248D">
              <w:rPr>
                <w:rFonts w:ascii="Times New Roman" w:hAnsi="Times New Roman"/>
                <w:sz w:val="23"/>
                <w:szCs w:val="23"/>
                <w:lang w:val="en-US"/>
              </w:rPr>
              <w:t xml:space="preserve">The list is similar to the list of documents required to open a current account in </w:t>
            </w:r>
            <w:r w:rsidR="00335CBD" w:rsidRPr="0046248D">
              <w:rPr>
                <w:rFonts w:ascii="Times New Roman" w:hAnsi="Times New Roman"/>
                <w:sz w:val="23"/>
                <w:szCs w:val="23"/>
                <w:lang w:val="en-US"/>
              </w:rPr>
              <w:t>the currency of the Russian Federation</w:t>
            </w:r>
            <w:r w:rsidRPr="0046248D">
              <w:rPr>
                <w:rFonts w:ascii="Times New Roman" w:hAnsi="Times New Roman"/>
                <w:sz w:val="23"/>
                <w:szCs w:val="23"/>
                <w:lang w:val="en-US"/>
              </w:rPr>
              <w:t xml:space="preserve"> for a foreign legal entity published on the Bank's website.</w:t>
            </w:r>
          </w:p>
          <w:p w:rsidR="00FF5BFC" w:rsidRDefault="00FF5BFC" w:rsidP="00720A1A">
            <w:pPr>
              <w:widowControl w:val="0"/>
              <w:suppressAutoHyphens/>
              <w:spacing w:before="240" w:line="240" w:lineRule="auto"/>
              <w:ind w:firstLine="709"/>
              <w:jc w:val="both"/>
              <w:rPr>
                <w:rFonts w:ascii="Times New Roman" w:hAnsi="Times New Roman"/>
                <w:sz w:val="23"/>
                <w:szCs w:val="23"/>
                <w:lang w:val="en-US"/>
              </w:rPr>
            </w:pPr>
            <w:r w:rsidRPr="0046248D">
              <w:rPr>
                <w:rFonts w:ascii="Times New Roman" w:hAnsi="Times New Roman"/>
                <w:sz w:val="23"/>
                <w:szCs w:val="23"/>
                <w:lang w:val="en-US"/>
              </w:rPr>
              <w:t xml:space="preserve">If the creditor has valid bank accounts with the Bank and the Bank has the current documents </w:t>
            </w:r>
            <w:r w:rsidR="005049D6" w:rsidRPr="0046248D">
              <w:rPr>
                <w:rFonts w:ascii="Times New Roman" w:hAnsi="Times New Roman"/>
                <w:sz w:val="23"/>
                <w:szCs w:val="23"/>
                <w:lang w:val="en-US"/>
              </w:rPr>
              <w:t>set out</w:t>
            </w:r>
            <w:r w:rsidRPr="0046248D">
              <w:rPr>
                <w:rFonts w:ascii="Times New Roman" w:hAnsi="Times New Roman"/>
                <w:sz w:val="23"/>
                <w:szCs w:val="23"/>
                <w:lang w:val="en-US"/>
              </w:rPr>
              <w:t xml:space="preserve"> in sub-clauses "a" to "e" of this </w:t>
            </w:r>
            <w:r w:rsidR="00335CBD" w:rsidRPr="0046248D">
              <w:rPr>
                <w:rFonts w:ascii="Times New Roman" w:hAnsi="Times New Roman"/>
                <w:sz w:val="23"/>
                <w:szCs w:val="23"/>
                <w:lang w:val="en-US"/>
              </w:rPr>
              <w:t>clause</w:t>
            </w:r>
            <w:r w:rsidRPr="0046248D">
              <w:rPr>
                <w:rFonts w:ascii="Times New Roman" w:hAnsi="Times New Roman"/>
                <w:sz w:val="23"/>
                <w:szCs w:val="23"/>
                <w:lang w:val="en-US"/>
              </w:rPr>
              <w:t xml:space="preserve">, these documents </w:t>
            </w:r>
            <w:proofErr w:type="gramStart"/>
            <w:r w:rsidRPr="0046248D">
              <w:rPr>
                <w:rFonts w:ascii="Times New Roman" w:hAnsi="Times New Roman"/>
                <w:sz w:val="23"/>
                <w:szCs w:val="23"/>
                <w:lang w:val="en-US"/>
              </w:rPr>
              <w:t>shall not be provided</w:t>
            </w:r>
            <w:proofErr w:type="gramEnd"/>
            <w:r w:rsidRPr="0046248D">
              <w:rPr>
                <w:rFonts w:ascii="Times New Roman" w:hAnsi="Times New Roman"/>
                <w:sz w:val="23"/>
                <w:szCs w:val="23"/>
                <w:lang w:val="en-US"/>
              </w:rPr>
              <w:t xml:space="preserve"> again.</w:t>
            </w:r>
          </w:p>
          <w:p w:rsidR="00720A1A" w:rsidRPr="0046248D" w:rsidRDefault="00720A1A" w:rsidP="00720A1A">
            <w:pPr>
              <w:widowControl w:val="0"/>
              <w:suppressAutoHyphens/>
              <w:spacing w:before="240" w:line="240" w:lineRule="auto"/>
              <w:ind w:firstLine="709"/>
              <w:jc w:val="both"/>
              <w:rPr>
                <w:rFonts w:ascii="Times New Roman" w:eastAsia="Times New Roman" w:hAnsi="Times New Roman"/>
                <w:sz w:val="23"/>
                <w:szCs w:val="23"/>
                <w:lang w:val="en-GB"/>
              </w:rPr>
            </w:pPr>
          </w:p>
          <w:p w:rsidR="00506E6F" w:rsidRPr="0046248D" w:rsidRDefault="00FF5BFC" w:rsidP="00FF5BFC">
            <w:pPr>
              <w:widowControl w:val="0"/>
              <w:suppressAutoHyphens/>
              <w:autoSpaceDE w:val="0"/>
              <w:autoSpaceDN w:val="0"/>
              <w:adjustRightInd w:val="0"/>
              <w:spacing w:before="240" w:after="0" w:line="240" w:lineRule="auto"/>
              <w:ind w:firstLine="709"/>
              <w:jc w:val="both"/>
              <w:rPr>
                <w:rFonts w:ascii="Times New Roman" w:hAnsi="Times New Roman"/>
                <w:snapToGrid w:val="0"/>
                <w:sz w:val="23"/>
                <w:szCs w:val="23"/>
                <w:lang w:val="en-GB"/>
              </w:rPr>
            </w:pPr>
            <w:r w:rsidRPr="0046248D">
              <w:rPr>
                <w:rFonts w:ascii="Times New Roman" w:hAnsi="Times New Roman"/>
                <w:sz w:val="23"/>
                <w:szCs w:val="23"/>
                <w:lang w:val="en-GB"/>
              </w:rPr>
              <w:t xml:space="preserve">11.2 The contract/agreement with all annexes and supplementary agreements (the </w:t>
            </w:r>
            <w:r w:rsidR="002E1549" w:rsidRPr="0046248D">
              <w:rPr>
                <w:rFonts w:ascii="Times New Roman" w:hAnsi="Times New Roman"/>
                <w:sz w:val="23"/>
                <w:szCs w:val="23"/>
                <w:lang w:val="en-GB"/>
              </w:rPr>
              <w:t>"</w:t>
            </w:r>
            <w:r w:rsidRPr="0046248D">
              <w:rPr>
                <w:rFonts w:ascii="Times New Roman" w:hAnsi="Times New Roman"/>
                <w:sz w:val="23"/>
                <w:szCs w:val="23"/>
                <w:lang w:val="en-GB"/>
              </w:rPr>
              <w:t>Contract</w:t>
            </w:r>
            <w:r w:rsidR="002E1549" w:rsidRPr="0046248D">
              <w:rPr>
                <w:rFonts w:ascii="Times New Roman" w:hAnsi="Times New Roman"/>
                <w:sz w:val="23"/>
                <w:szCs w:val="23"/>
                <w:lang w:val="en-GB"/>
              </w:rPr>
              <w:t>"</w:t>
            </w:r>
            <w:r w:rsidRPr="0046248D">
              <w:rPr>
                <w:rFonts w:ascii="Times New Roman" w:hAnsi="Times New Roman"/>
                <w:sz w:val="23"/>
                <w:szCs w:val="23"/>
                <w:lang w:val="en-GB"/>
              </w:rPr>
              <w:t xml:space="preserve">) as well as other documents under which the debtor's obligation towards the creditor has arisen and </w:t>
            </w:r>
            <w:proofErr w:type="gramStart"/>
            <w:r w:rsidRPr="0046248D">
              <w:rPr>
                <w:rFonts w:ascii="Times New Roman" w:hAnsi="Times New Roman"/>
                <w:sz w:val="23"/>
                <w:szCs w:val="23"/>
                <w:lang w:val="en-GB"/>
              </w:rPr>
              <w:t>is being performed</w:t>
            </w:r>
            <w:proofErr w:type="gramEnd"/>
            <w:r w:rsidRPr="0046248D">
              <w:rPr>
                <w:rFonts w:ascii="Times New Roman" w:hAnsi="Times New Roman"/>
                <w:sz w:val="23"/>
                <w:szCs w:val="23"/>
                <w:lang w:val="en-GB"/>
              </w:rPr>
              <w:t xml:space="preserve">, including the notice to the original creditor of the assigned claim rights under the obligation. </w:t>
            </w:r>
          </w:p>
        </w:tc>
      </w:tr>
      <w:tr w:rsidR="0046248D" w:rsidRPr="00F27C45" w:rsidTr="00506E6F">
        <w:tc>
          <w:tcPr>
            <w:tcW w:w="4813" w:type="dxa"/>
          </w:tcPr>
          <w:p w:rsidR="00506E6F" w:rsidRPr="0046248D" w:rsidRDefault="00506E6F" w:rsidP="00506E6F">
            <w:pPr>
              <w:widowControl w:val="0"/>
              <w:suppressAutoHyphens/>
              <w:autoSpaceDE w:val="0"/>
              <w:autoSpaceDN w:val="0"/>
              <w:adjustRightInd w:val="0"/>
              <w:spacing w:before="240" w:after="0" w:line="240" w:lineRule="auto"/>
              <w:ind w:firstLine="709"/>
              <w:jc w:val="both"/>
              <w:rPr>
                <w:rFonts w:ascii="Times New Roman" w:hAnsi="Times New Roman"/>
                <w:snapToGrid w:val="0"/>
                <w:sz w:val="23"/>
                <w:szCs w:val="23"/>
              </w:rPr>
            </w:pPr>
            <w:r w:rsidRPr="0046248D">
              <w:rPr>
                <w:rFonts w:ascii="Times New Roman" w:hAnsi="Times New Roman"/>
                <w:snapToGrid w:val="0"/>
                <w:sz w:val="23"/>
                <w:szCs w:val="23"/>
              </w:rPr>
              <w:t>12. Банк вправе отказать в принятии заявления кредитора в случае:</w:t>
            </w:r>
          </w:p>
          <w:p w:rsidR="00506E6F" w:rsidRPr="0046248D" w:rsidRDefault="00506E6F" w:rsidP="00506E6F">
            <w:pPr>
              <w:widowControl w:val="0"/>
              <w:suppressAutoHyphens/>
              <w:autoSpaceDE w:val="0"/>
              <w:autoSpaceDN w:val="0"/>
              <w:adjustRightInd w:val="0"/>
              <w:spacing w:after="0" w:line="240" w:lineRule="auto"/>
              <w:ind w:firstLine="709"/>
              <w:jc w:val="both"/>
              <w:rPr>
                <w:rFonts w:ascii="Times New Roman" w:hAnsi="Times New Roman"/>
                <w:snapToGrid w:val="0"/>
                <w:sz w:val="23"/>
                <w:szCs w:val="23"/>
              </w:rPr>
            </w:pPr>
            <w:r w:rsidRPr="0046248D">
              <w:rPr>
                <w:rFonts w:ascii="Times New Roman" w:hAnsi="Times New Roman"/>
                <w:snapToGrid w:val="0"/>
                <w:sz w:val="23"/>
                <w:szCs w:val="23"/>
              </w:rPr>
              <w:t xml:space="preserve">– несоблюдения кредитором требований пунктов 10, 11 </w:t>
            </w:r>
            <w:r w:rsidRPr="0046248D">
              <w:rPr>
                <w:rFonts w:ascii="Times New Roman" w:hAnsi="Times New Roman"/>
                <w:sz w:val="23"/>
                <w:szCs w:val="23"/>
              </w:rPr>
              <w:t xml:space="preserve">настоящих </w:t>
            </w:r>
            <w:r w:rsidRPr="0046248D">
              <w:rPr>
                <w:rFonts w:ascii="Times New Roman" w:hAnsi="Times New Roman"/>
                <w:snapToGrid w:val="0"/>
                <w:sz w:val="23"/>
                <w:szCs w:val="23"/>
              </w:rPr>
              <w:t>Условий;</w:t>
            </w:r>
          </w:p>
          <w:p w:rsidR="00506E6F" w:rsidRPr="0046248D" w:rsidRDefault="00506E6F" w:rsidP="00506E6F">
            <w:pPr>
              <w:widowControl w:val="0"/>
              <w:suppressAutoHyphens/>
              <w:autoSpaceDE w:val="0"/>
              <w:autoSpaceDN w:val="0"/>
              <w:adjustRightInd w:val="0"/>
              <w:spacing w:after="0" w:line="240" w:lineRule="auto"/>
              <w:ind w:firstLine="709"/>
              <w:jc w:val="both"/>
              <w:rPr>
                <w:rFonts w:ascii="Times New Roman" w:hAnsi="Times New Roman"/>
                <w:snapToGrid w:val="0"/>
                <w:sz w:val="23"/>
                <w:szCs w:val="23"/>
              </w:rPr>
            </w:pPr>
            <w:r w:rsidRPr="0046248D">
              <w:rPr>
                <w:rFonts w:ascii="Times New Roman" w:hAnsi="Times New Roman"/>
                <w:snapToGrid w:val="0"/>
                <w:sz w:val="23"/>
                <w:szCs w:val="23"/>
              </w:rPr>
              <w:t xml:space="preserve">– если из буквального содержания представленных должником и кредитором в соответствии с пунктами 6, 10, 11 </w:t>
            </w:r>
            <w:r w:rsidRPr="0046248D">
              <w:rPr>
                <w:rFonts w:ascii="Times New Roman" w:hAnsi="Times New Roman"/>
                <w:sz w:val="23"/>
                <w:szCs w:val="23"/>
              </w:rPr>
              <w:t xml:space="preserve">настоящих </w:t>
            </w:r>
            <w:r w:rsidRPr="0046248D">
              <w:rPr>
                <w:rFonts w:ascii="Times New Roman" w:hAnsi="Times New Roman"/>
                <w:snapToGrid w:val="0"/>
                <w:sz w:val="23"/>
                <w:szCs w:val="23"/>
              </w:rPr>
              <w:t>Условий документов однозначно не следует, что речь в них идет об одних и тех же должнике, кредиторе и обязательстве;</w:t>
            </w:r>
          </w:p>
          <w:p w:rsidR="00506E6F" w:rsidRPr="0046248D" w:rsidRDefault="00506E6F" w:rsidP="00506E6F">
            <w:pPr>
              <w:widowControl w:val="0"/>
              <w:suppressAutoHyphens/>
              <w:autoSpaceDE w:val="0"/>
              <w:autoSpaceDN w:val="0"/>
              <w:adjustRightInd w:val="0"/>
              <w:spacing w:after="0" w:line="240" w:lineRule="auto"/>
              <w:ind w:firstLine="709"/>
              <w:jc w:val="both"/>
              <w:rPr>
                <w:rFonts w:ascii="Times New Roman" w:hAnsi="Times New Roman"/>
                <w:snapToGrid w:val="0"/>
                <w:sz w:val="23"/>
                <w:szCs w:val="23"/>
              </w:rPr>
            </w:pPr>
            <w:r w:rsidRPr="0046248D">
              <w:rPr>
                <w:rFonts w:ascii="Times New Roman" w:hAnsi="Times New Roman"/>
                <w:snapToGrid w:val="0"/>
                <w:sz w:val="23"/>
                <w:szCs w:val="23"/>
              </w:rPr>
              <w:t>– по иным основаниям, предусмотренным законодательством Российской Федерации и нормативными актами о порядке исполнения обязательств резидентами РФ перед некоторыми кредиторами.</w:t>
            </w:r>
          </w:p>
          <w:p w:rsidR="00506E6F" w:rsidRPr="0046248D" w:rsidRDefault="00506E6F" w:rsidP="00120A5F">
            <w:pPr>
              <w:widowControl w:val="0"/>
              <w:suppressAutoHyphens/>
              <w:autoSpaceDE w:val="0"/>
              <w:autoSpaceDN w:val="0"/>
              <w:adjustRightInd w:val="0"/>
              <w:spacing w:line="240" w:lineRule="auto"/>
              <w:ind w:firstLine="709"/>
              <w:jc w:val="both"/>
              <w:rPr>
                <w:rFonts w:ascii="Times New Roman" w:hAnsi="Times New Roman"/>
                <w:snapToGrid w:val="0"/>
                <w:sz w:val="23"/>
                <w:szCs w:val="23"/>
              </w:rPr>
            </w:pPr>
            <w:r w:rsidRPr="0046248D">
              <w:rPr>
                <w:rFonts w:ascii="Times New Roman" w:hAnsi="Times New Roman"/>
                <w:snapToGrid w:val="0"/>
                <w:sz w:val="23"/>
                <w:szCs w:val="23"/>
              </w:rPr>
              <w:t>Со дня принятия Банком заявления кредитора кредитор считается присоединившимся к договору банковского счета, условия которого определены в Правилах банковского счета и настоящих Условиях. Документом, подтверждающим факт заключения договора банковского счета, является второй экземпляр заявления кредитора с отметкой Банка о принятии заявления и реквизитами договора банковского счета.</w:t>
            </w:r>
          </w:p>
        </w:tc>
        <w:tc>
          <w:tcPr>
            <w:tcW w:w="4814" w:type="dxa"/>
          </w:tcPr>
          <w:p w:rsidR="00601421" w:rsidRPr="0046248D" w:rsidRDefault="00601421" w:rsidP="00B46B40">
            <w:pPr>
              <w:widowControl w:val="0"/>
              <w:suppressAutoHyphens/>
              <w:spacing w:before="240" w:line="240" w:lineRule="auto"/>
              <w:ind w:firstLine="709"/>
              <w:jc w:val="both"/>
              <w:rPr>
                <w:rFonts w:ascii="Times New Roman" w:eastAsia="Times New Roman" w:hAnsi="Times New Roman"/>
                <w:sz w:val="23"/>
                <w:szCs w:val="23"/>
                <w:lang w:val="en-GB"/>
              </w:rPr>
            </w:pPr>
            <w:r w:rsidRPr="0046248D">
              <w:rPr>
                <w:rFonts w:ascii="Times New Roman" w:hAnsi="Times New Roman"/>
                <w:sz w:val="23"/>
                <w:szCs w:val="23"/>
                <w:lang w:val="en-GB"/>
              </w:rPr>
              <w:t xml:space="preserve">12. The Bank is entitled to refuse to accept the creditor's </w:t>
            </w:r>
            <w:r w:rsidR="00DB4651" w:rsidRPr="0046248D">
              <w:rPr>
                <w:rFonts w:ascii="Times New Roman" w:hAnsi="Times New Roman"/>
                <w:sz w:val="23"/>
                <w:szCs w:val="23"/>
                <w:lang w:val="en-GB"/>
              </w:rPr>
              <w:t>request</w:t>
            </w:r>
            <w:r w:rsidRPr="0046248D">
              <w:rPr>
                <w:rFonts w:ascii="Times New Roman" w:hAnsi="Times New Roman"/>
                <w:sz w:val="23"/>
                <w:szCs w:val="23"/>
                <w:lang w:val="en-GB"/>
              </w:rPr>
              <w:t xml:space="preserve"> in the event of</w:t>
            </w:r>
          </w:p>
          <w:p w:rsidR="00601421" w:rsidRPr="0046248D" w:rsidRDefault="00601421" w:rsidP="00720A1A">
            <w:pPr>
              <w:widowControl w:val="0"/>
              <w:suppressAutoHyphens/>
              <w:spacing w:line="240" w:lineRule="auto"/>
              <w:ind w:firstLine="709"/>
              <w:jc w:val="both"/>
              <w:rPr>
                <w:rFonts w:ascii="Times New Roman" w:eastAsia="Times New Roman" w:hAnsi="Times New Roman"/>
                <w:sz w:val="23"/>
                <w:szCs w:val="23"/>
                <w:lang w:val="en-GB"/>
              </w:rPr>
            </w:pPr>
            <w:r w:rsidRPr="0046248D">
              <w:rPr>
                <w:rFonts w:ascii="Times New Roman" w:hAnsi="Times New Roman"/>
                <w:sz w:val="23"/>
                <w:szCs w:val="23"/>
                <w:lang w:val="en-GB"/>
              </w:rPr>
              <w:t xml:space="preserve">- non-compliance by the creditor with the requirements of </w:t>
            </w:r>
            <w:r w:rsidR="0043548E" w:rsidRPr="0046248D">
              <w:rPr>
                <w:rFonts w:ascii="Times New Roman" w:hAnsi="Times New Roman"/>
                <w:sz w:val="23"/>
                <w:szCs w:val="23"/>
                <w:lang w:val="en-GB"/>
              </w:rPr>
              <w:t>clause</w:t>
            </w:r>
            <w:r w:rsidRPr="0046248D">
              <w:rPr>
                <w:rFonts w:ascii="Times New Roman" w:hAnsi="Times New Roman"/>
                <w:sz w:val="23"/>
                <w:szCs w:val="23"/>
                <w:lang w:val="en-GB"/>
              </w:rPr>
              <w:t>s 10 and 11 hereof;</w:t>
            </w:r>
          </w:p>
          <w:p w:rsidR="00601421" w:rsidRPr="0046248D" w:rsidRDefault="00601421" w:rsidP="00720A1A">
            <w:pPr>
              <w:widowControl w:val="0"/>
              <w:suppressAutoHyphens/>
              <w:spacing w:line="240" w:lineRule="auto"/>
              <w:ind w:firstLine="709"/>
              <w:jc w:val="both"/>
              <w:rPr>
                <w:rFonts w:ascii="Times New Roman" w:eastAsia="Times New Roman" w:hAnsi="Times New Roman"/>
                <w:sz w:val="23"/>
                <w:szCs w:val="23"/>
                <w:lang w:val="en-GB"/>
              </w:rPr>
            </w:pPr>
            <w:r w:rsidRPr="0046248D">
              <w:rPr>
                <w:rFonts w:ascii="Times New Roman" w:hAnsi="Times New Roman"/>
                <w:sz w:val="23"/>
                <w:szCs w:val="23"/>
                <w:lang w:val="en-GB"/>
              </w:rPr>
              <w:t>- if the literal content of the documents submitted by the debtor and creditor in accordance with clauses 6, 10, 11 hereof does not clearly reveal that they refer to one and the same debtor, creditor and obligation;</w:t>
            </w:r>
          </w:p>
          <w:p w:rsidR="00601421" w:rsidRPr="0046248D" w:rsidRDefault="00601421" w:rsidP="00B46B40">
            <w:pPr>
              <w:widowControl w:val="0"/>
              <w:suppressAutoHyphens/>
              <w:spacing w:before="240" w:line="240" w:lineRule="auto"/>
              <w:ind w:firstLine="709"/>
              <w:jc w:val="both"/>
              <w:rPr>
                <w:rFonts w:ascii="Times New Roman" w:eastAsia="Times New Roman" w:hAnsi="Times New Roman"/>
                <w:sz w:val="23"/>
                <w:szCs w:val="23"/>
                <w:lang w:val="en-GB"/>
              </w:rPr>
            </w:pPr>
            <w:r w:rsidRPr="0046248D">
              <w:rPr>
                <w:rFonts w:ascii="Times New Roman" w:hAnsi="Times New Roman"/>
                <w:sz w:val="23"/>
                <w:szCs w:val="23"/>
                <w:lang w:val="en-GB"/>
              </w:rPr>
              <w:t xml:space="preserve">- </w:t>
            </w:r>
            <w:proofErr w:type="gramStart"/>
            <w:r w:rsidRPr="0046248D">
              <w:rPr>
                <w:rFonts w:ascii="Times New Roman" w:hAnsi="Times New Roman"/>
                <w:sz w:val="23"/>
                <w:szCs w:val="23"/>
                <w:lang w:val="en-GB"/>
              </w:rPr>
              <w:t>on</w:t>
            </w:r>
            <w:proofErr w:type="gramEnd"/>
            <w:r w:rsidRPr="0046248D">
              <w:rPr>
                <w:rFonts w:ascii="Times New Roman" w:hAnsi="Times New Roman"/>
                <w:sz w:val="23"/>
                <w:szCs w:val="23"/>
                <w:lang w:val="en-GB"/>
              </w:rPr>
              <w:t xml:space="preserve"> other grounds </w:t>
            </w:r>
            <w:r w:rsidR="005049D6" w:rsidRPr="0046248D">
              <w:rPr>
                <w:rFonts w:ascii="Times New Roman" w:hAnsi="Times New Roman"/>
                <w:sz w:val="23"/>
                <w:szCs w:val="23"/>
                <w:lang w:val="en-GB"/>
              </w:rPr>
              <w:t>set out</w:t>
            </w:r>
            <w:r w:rsidRPr="0046248D">
              <w:rPr>
                <w:rFonts w:ascii="Times New Roman" w:hAnsi="Times New Roman"/>
                <w:sz w:val="23"/>
                <w:szCs w:val="23"/>
                <w:lang w:val="en-GB"/>
              </w:rPr>
              <w:t xml:space="preserve"> by Russian laws and </w:t>
            </w:r>
            <w:r w:rsidR="005049D6" w:rsidRPr="0046248D">
              <w:rPr>
                <w:rFonts w:ascii="Times New Roman" w:hAnsi="Times New Roman"/>
                <w:sz w:val="23"/>
                <w:szCs w:val="23"/>
                <w:lang w:val="en-GB"/>
              </w:rPr>
              <w:t>regulations on the procedure of performing obligations by Russian residents</w:t>
            </w:r>
            <w:r w:rsidRPr="0046248D">
              <w:rPr>
                <w:rFonts w:ascii="Times New Roman" w:hAnsi="Times New Roman"/>
                <w:sz w:val="23"/>
                <w:szCs w:val="23"/>
                <w:lang w:val="en-GB"/>
              </w:rPr>
              <w:t xml:space="preserve"> to certain creditors.</w:t>
            </w:r>
          </w:p>
          <w:p w:rsidR="00506E6F" w:rsidRPr="0046248D" w:rsidRDefault="00601421" w:rsidP="00335CBD">
            <w:pPr>
              <w:widowControl w:val="0"/>
              <w:suppressAutoHyphens/>
              <w:autoSpaceDE w:val="0"/>
              <w:autoSpaceDN w:val="0"/>
              <w:adjustRightInd w:val="0"/>
              <w:spacing w:before="240" w:after="0" w:line="240" w:lineRule="auto"/>
              <w:ind w:firstLine="709"/>
              <w:jc w:val="both"/>
              <w:rPr>
                <w:rFonts w:ascii="Times New Roman" w:hAnsi="Times New Roman"/>
                <w:snapToGrid w:val="0"/>
                <w:sz w:val="23"/>
                <w:szCs w:val="23"/>
                <w:lang w:val="en-GB"/>
              </w:rPr>
            </w:pPr>
            <w:r w:rsidRPr="0046248D">
              <w:rPr>
                <w:rFonts w:ascii="Times New Roman" w:hAnsi="Times New Roman"/>
                <w:sz w:val="23"/>
                <w:szCs w:val="23"/>
                <w:lang w:val="en-GB"/>
              </w:rPr>
              <w:t xml:space="preserve">As of the date of acceptance of the creditor's </w:t>
            </w:r>
            <w:r w:rsidR="00DB4651" w:rsidRPr="0046248D">
              <w:rPr>
                <w:rFonts w:ascii="Times New Roman" w:hAnsi="Times New Roman"/>
                <w:sz w:val="23"/>
                <w:szCs w:val="23"/>
                <w:lang w:val="en-GB"/>
              </w:rPr>
              <w:t>request</w:t>
            </w:r>
            <w:r w:rsidRPr="0046248D">
              <w:rPr>
                <w:rFonts w:ascii="Times New Roman" w:hAnsi="Times New Roman"/>
                <w:sz w:val="23"/>
                <w:szCs w:val="23"/>
                <w:lang w:val="en-GB"/>
              </w:rPr>
              <w:t xml:space="preserve"> by the Bank, the creditor is deemed to have </w:t>
            </w:r>
            <w:r w:rsidR="00335CBD" w:rsidRPr="0046248D">
              <w:rPr>
                <w:rFonts w:ascii="Times New Roman" w:hAnsi="Times New Roman"/>
                <w:sz w:val="23"/>
                <w:szCs w:val="23"/>
                <w:lang w:val="en-GB"/>
              </w:rPr>
              <w:t>acceded</w:t>
            </w:r>
            <w:r w:rsidRPr="0046248D">
              <w:rPr>
                <w:rFonts w:ascii="Times New Roman" w:hAnsi="Times New Roman"/>
                <w:sz w:val="23"/>
                <w:szCs w:val="23"/>
                <w:lang w:val="en-GB"/>
              </w:rPr>
              <w:t xml:space="preserve"> the bank account agreement, the Terms and Conditions of which are </w:t>
            </w:r>
            <w:r w:rsidR="005049D6" w:rsidRPr="0046248D">
              <w:rPr>
                <w:rFonts w:ascii="Times New Roman" w:hAnsi="Times New Roman"/>
                <w:sz w:val="23"/>
                <w:szCs w:val="23"/>
                <w:lang w:val="en-GB"/>
              </w:rPr>
              <w:t>set out</w:t>
            </w:r>
            <w:r w:rsidRPr="0046248D">
              <w:rPr>
                <w:rFonts w:ascii="Times New Roman" w:hAnsi="Times New Roman"/>
                <w:sz w:val="23"/>
                <w:szCs w:val="23"/>
                <w:lang w:val="en-GB"/>
              </w:rPr>
              <w:t xml:space="preserve"> in the Bank Account Rules and these Terms and Conditions. The counterpart of the creditor's </w:t>
            </w:r>
            <w:r w:rsidR="00DB4651" w:rsidRPr="0046248D">
              <w:rPr>
                <w:rFonts w:ascii="Times New Roman" w:hAnsi="Times New Roman"/>
                <w:sz w:val="23"/>
                <w:szCs w:val="23"/>
                <w:lang w:val="en-GB"/>
              </w:rPr>
              <w:t>request</w:t>
            </w:r>
            <w:r w:rsidRPr="0046248D">
              <w:rPr>
                <w:rFonts w:ascii="Times New Roman" w:hAnsi="Times New Roman"/>
                <w:sz w:val="23"/>
                <w:szCs w:val="23"/>
                <w:lang w:val="en-GB"/>
              </w:rPr>
              <w:t xml:space="preserve"> with the Bank's stamp of acceptance and the details of the Bank Account Agreement shall be the document confirming the conclusion of the Bank Account Agreement.</w:t>
            </w:r>
          </w:p>
        </w:tc>
      </w:tr>
      <w:tr w:rsidR="0046248D" w:rsidRPr="00F6786B" w:rsidTr="00506E6F">
        <w:tc>
          <w:tcPr>
            <w:tcW w:w="4813" w:type="dxa"/>
          </w:tcPr>
          <w:p w:rsidR="00506E6F" w:rsidRPr="0046248D" w:rsidRDefault="00506E6F" w:rsidP="00506E6F">
            <w:pPr>
              <w:autoSpaceDE w:val="0"/>
              <w:autoSpaceDN w:val="0"/>
              <w:adjustRightInd w:val="0"/>
              <w:spacing w:before="240" w:line="240" w:lineRule="auto"/>
              <w:ind w:firstLine="709"/>
              <w:jc w:val="both"/>
              <w:rPr>
                <w:rFonts w:ascii="Times New Roman" w:hAnsi="Times New Roman"/>
                <w:sz w:val="23"/>
                <w:szCs w:val="23"/>
              </w:rPr>
            </w:pPr>
            <w:r w:rsidRPr="0046248D">
              <w:rPr>
                <w:rFonts w:ascii="Times New Roman" w:hAnsi="Times New Roman"/>
                <w:sz w:val="23"/>
                <w:szCs w:val="23"/>
                <w:lang w:eastAsia="x-none"/>
              </w:rPr>
              <w:t>13.</w:t>
            </w:r>
            <w:r w:rsidRPr="0046248D">
              <w:rPr>
                <w:rFonts w:ascii="Times New Roman" w:hAnsi="Times New Roman"/>
                <w:sz w:val="23"/>
                <w:szCs w:val="23"/>
              </w:rPr>
              <w:t> В дополнение к обязанностям Клиента, изложенным в Правилах банковского счета, кредитор обязуется:</w:t>
            </w:r>
          </w:p>
          <w:p w:rsidR="00506E6F" w:rsidRPr="0046248D" w:rsidRDefault="00506E6F" w:rsidP="00506E6F">
            <w:pPr>
              <w:autoSpaceDE w:val="0"/>
              <w:autoSpaceDN w:val="0"/>
              <w:adjustRightInd w:val="0"/>
              <w:spacing w:line="240" w:lineRule="auto"/>
              <w:ind w:firstLine="709"/>
              <w:jc w:val="both"/>
              <w:rPr>
                <w:rFonts w:ascii="Times New Roman" w:hAnsi="Times New Roman"/>
                <w:sz w:val="23"/>
                <w:szCs w:val="23"/>
              </w:rPr>
            </w:pPr>
            <w:r w:rsidRPr="0046248D">
              <w:rPr>
                <w:rFonts w:ascii="Times New Roman" w:hAnsi="Times New Roman"/>
                <w:sz w:val="23"/>
                <w:szCs w:val="23"/>
              </w:rPr>
              <w:t>13.1. Использовать Счет типа «С» исклю</w:t>
            </w:r>
            <w:r w:rsidR="00406CD7" w:rsidRPr="0046248D">
              <w:rPr>
                <w:rFonts w:ascii="Times New Roman" w:hAnsi="Times New Roman"/>
                <w:sz w:val="23"/>
                <w:szCs w:val="23"/>
              </w:rPr>
              <w:t>чительно в целях, указанных в пункте</w:t>
            </w:r>
            <w:r w:rsidRPr="0046248D">
              <w:rPr>
                <w:rFonts w:ascii="Times New Roman" w:hAnsi="Times New Roman"/>
                <w:sz w:val="23"/>
                <w:szCs w:val="23"/>
              </w:rPr>
              <w:t xml:space="preserve"> 4 настоящих Условий, и распоряжаться денежными средствами, находящимися на Счете типа «С», с учетом ограничений, установленных законодательством Российской Федерации и </w:t>
            </w:r>
            <w:r w:rsidRPr="0046248D">
              <w:rPr>
                <w:rFonts w:ascii="Times New Roman" w:hAnsi="Times New Roman"/>
                <w:snapToGrid w:val="0"/>
                <w:sz w:val="23"/>
                <w:szCs w:val="23"/>
              </w:rPr>
              <w:t>нормативными актами о порядке исполнения обязательств резидентами РФ перед некоторыми кредиторами</w:t>
            </w:r>
            <w:r w:rsidRPr="0046248D">
              <w:rPr>
                <w:rFonts w:ascii="Times New Roman" w:hAnsi="Times New Roman"/>
                <w:sz w:val="23"/>
                <w:szCs w:val="23"/>
              </w:rPr>
              <w:t>.</w:t>
            </w:r>
          </w:p>
          <w:p w:rsidR="00506E6F" w:rsidRPr="0046248D" w:rsidRDefault="00506E6F" w:rsidP="00506E6F">
            <w:pPr>
              <w:widowControl w:val="0"/>
              <w:suppressAutoHyphens/>
              <w:autoSpaceDE w:val="0"/>
              <w:autoSpaceDN w:val="0"/>
              <w:adjustRightInd w:val="0"/>
              <w:spacing w:before="240" w:line="240" w:lineRule="auto"/>
              <w:ind w:firstLine="709"/>
              <w:jc w:val="both"/>
              <w:rPr>
                <w:rFonts w:ascii="Times New Roman" w:hAnsi="Times New Roman"/>
                <w:snapToGrid w:val="0"/>
                <w:sz w:val="23"/>
                <w:szCs w:val="23"/>
              </w:rPr>
            </w:pPr>
            <w:r w:rsidRPr="0046248D">
              <w:rPr>
                <w:rFonts w:ascii="Times New Roman" w:eastAsia="Times New Roman" w:hAnsi="Times New Roman"/>
                <w:sz w:val="23"/>
                <w:szCs w:val="23"/>
                <w:lang w:eastAsia="ru-RU"/>
              </w:rPr>
              <w:t>13.2. </w:t>
            </w:r>
            <w:r w:rsidRPr="0046248D">
              <w:rPr>
                <w:rFonts w:ascii="Times New Roman" w:hAnsi="Times New Roman"/>
                <w:sz w:val="23"/>
                <w:szCs w:val="23"/>
              </w:rPr>
              <w:t>Предоставлять в Банк распоряжения, оформленные в соответствии с требованиями Банка России, Правилами перевода и иными внутренними документами Банка, с указанием в них назначения платежа, соответствующего требованию пункта 4 настоящих Условий</w:t>
            </w:r>
            <w:r w:rsidRPr="0046248D">
              <w:rPr>
                <w:rFonts w:ascii="Times New Roman" w:hAnsi="Times New Roman"/>
                <w:snapToGrid w:val="0"/>
                <w:sz w:val="23"/>
                <w:szCs w:val="23"/>
              </w:rPr>
              <w:t xml:space="preserve"> и нормативных актов о порядке исполнения обязательств резидентами РФ перед некоторыми кредиторами</w:t>
            </w:r>
            <w:r w:rsidRPr="0046248D">
              <w:rPr>
                <w:rFonts w:ascii="Times New Roman" w:hAnsi="Times New Roman"/>
                <w:sz w:val="23"/>
                <w:szCs w:val="23"/>
              </w:rPr>
              <w:t>.</w:t>
            </w:r>
          </w:p>
        </w:tc>
        <w:tc>
          <w:tcPr>
            <w:tcW w:w="4814" w:type="dxa"/>
          </w:tcPr>
          <w:p w:rsidR="00601421" w:rsidRPr="0046248D" w:rsidRDefault="00601421" w:rsidP="00601421">
            <w:pPr>
              <w:autoSpaceDE w:val="0"/>
              <w:autoSpaceDN w:val="0"/>
              <w:adjustRightInd w:val="0"/>
              <w:spacing w:before="240" w:line="240" w:lineRule="auto"/>
              <w:ind w:firstLine="709"/>
              <w:jc w:val="both"/>
              <w:rPr>
                <w:rFonts w:ascii="Times New Roman" w:eastAsia="Times New Roman" w:hAnsi="Times New Roman"/>
                <w:sz w:val="23"/>
                <w:szCs w:val="23"/>
                <w:lang w:val="en-GB"/>
              </w:rPr>
            </w:pPr>
            <w:r w:rsidRPr="0046248D">
              <w:rPr>
                <w:rFonts w:ascii="Times New Roman" w:hAnsi="Times New Roman"/>
                <w:sz w:val="23"/>
                <w:szCs w:val="23"/>
                <w:lang w:val="en-GB"/>
              </w:rPr>
              <w:t xml:space="preserve">13. In addition to the Customer's obligations set out in the Bank Account </w:t>
            </w:r>
            <w:r w:rsidRPr="0046248D">
              <w:rPr>
                <w:rFonts w:ascii="Times New Roman" w:hAnsi="Times New Roman"/>
                <w:sz w:val="23"/>
                <w:szCs w:val="23"/>
                <w:lang w:val="en-US"/>
              </w:rPr>
              <w:t>Rules</w:t>
            </w:r>
            <w:r w:rsidRPr="0046248D">
              <w:rPr>
                <w:rFonts w:ascii="Times New Roman" w:hAnsi="Times New Roman"/>
                <w:sz w:val="23"/>
                <w:szCs w:val="23"/>
                <w:lang w:val="en-GB"/>
              </w:rPr>
              <w:t>, the creditor undertakes</w:t>
            </w:r>
          </w:p>
          <w:p w:rsidR="00601421" w:rsidRDefault="00601421" w:rsidP="00720A1A">
            <w:pPr>
              <w:spacing w:before="240" w:line="240" w:lineRule="auto"/>
              <w:ind w:firstLine="709"/>
              <w:jc w:val="both"/>
              <w:rPr>
                <w:rFonts w:ascii="Times New Roman" w:hAnsi="Times New Roman"/>
                <w:sz w:val="23"/>
                <w:szCs w:val="23"/>
                <w:lang w:val="en-GB"/>
              </w:rPr>
            </w:pPr>
            <w:r w:rsidRPr="0046248D">
              <w:rPr>
                <w:rFonts w:ascii="Times New Roman" w:hAnsi="Times New Roman"/>
                <w:sz w:val="23"/>
                <w:szCs w:val="23"/>
                <w:lang w:val="en-GB"/>
              </w:rPr>
              <w:t xml:space="preserve">13.1 Use the Type C Account solely for the purposes specified in </w:t>
            </w:r>
            <w:r w:rsidR="0043548E" w:rsidRPr="0046248D">
              <w:rPr>
                <w:rFonts w:ascii="Times New Roman" w:hAnsi="Times New Roman"/>
                <w:sz w:val="23"/>
                <w:szCs w:val="23"/>
                <w:lang w:val="en-GB"/>
              </w:rPr>
              <w:t>clause</w:t>
            </w:r>
            <w:r w:rsidRPr="0046248D">
              <w:rPr>
                <w:rFonts w:ascii="Times New Roman" w:hAnsi="Times New Roman"/>
                <w:sz w:val="23"/>
                <w:szCs w:val="23"/>
                <w:lang w:val="en-GB"/>
              </w:rPr>
              <w:t xml:space="preserve"> 4 hereof and dispose of funds held in the Type C Account subject to the restrictions set forth by Russian laws and </w:t>
            </w:r>
            <w:r w:rsidR="005049D6" w:rsidRPr="0046248D">
              <w:rPr>
                <w:rFonts w:ascii="Times New Roman" w:hAnsi="Times New Roman"/>
                <w:sz w:val="23"/>
                <w:szCs w:val="23"/>
                <w:lang w:val="en-GB"/>
              </w:rPr>
              <w:t>regulations on the procedure of performing obligations by Russian residents</w:t>
            </w:r>
            <w:r w:rsidRPr="0046248D">
              <w:rPr>
                <w:rFonts w:ascii="Times New Roman" w:hAnsi="Times New Roman"/>
                <w:sz w:val="23"/>
                <w:szCs w:val="23"/>
                <w:lang w:val="en-GB"/>
              </w:rPr>
              <w:t xml:space="preserve"> to certain creditors.</w:t>
            </w:r>
          </w:p>
          <w:p w:rsidR="00720A1A" w:rsidRPr="0046248D" w:rsidRDefault="00720A1A" w:rsidP="00720A1A">
            <w:pPr>
              <w:spacing w:before="240" w:line="240" w:lineRule="auto"/>
              <w:ind w:firstLine="709"/>
              <w:jc w:val="both"/>
              <w:rPr>
                <w:rFonts w:ascii="Times New Roman" w:eastAsia="Times New Roman" w:hAnsi="Times New Roman"/>
                <w:sz w:val="23"/>
                <w:szCs w:val="23"/>
                <w:lang w:val="en-GB"/>
              </w:rPr>
            </w:pPr>
          </w:p>
          <w:p w:rsidR="00506E6F" w:rsidRPr="0046248D" w:rsidRDefault="00601421" w:rsidP="00601421">
            <w:pPr>
              <w:widowControl w:val="0"/>
              <w:suppressAutoHyphens/>
              <w:autoSpaceDE w:val="0"/>
              <w:autoSpaceDN w:val="0"/>
              <w:adjustRightInd w:val="0"/>
              <w:spacing w:before="240" w:after="0" w:line="240" w:lineRule="auto"/>
              <w:ind w:firstLine="709"/>
              <w:jc w:val="both"/>
              <w:rPr>
                <w:rFonts w:ascii="Times New Roman" w:hAnsi="Times New Roman"/>
                <w:snapToGrid w:val="0"/>
                <w:sz w:val="23"/>
                <w:szCs w:val="23"/>
                <w:lang w:val="en-GB"/>
              </w:rPr>
            </w:pPr>
            <w:r w:rsidRPr="0046248D">
              <w:rPr>
                <w:rFonts w:ascii="Times New Roman" w:hAnsi="Times New Roman"/>
                <w:sz w:val="23"/>
                <w:szCs w:val="23"/>
                <w:lang w:val="en-GB"/>
              </w:rPr>
              <w:t xml:space="preserve">13.2. Provide the Bank with orders drawn up in accordance with the requirements of the Bank of Russia, the Transfer Rules and other Bank's bylaws, specifying in them the purpose of payment that meets the requirement of </w:t>
            </w:r>
            <w:r w:rsidR="0043548E" w:rsidRPr="0046248D">
              <w:rPr>
                <w:rFonts w:ascii="Times New Roman" w:hAnsi="Times New Roman"/>
                <w:sz w:val="23"/>
                <w:szCs w:val="23"/>
                <w:lang w:val="en-GB"/>
              </w:rPr>
              <w:t>clause</w:t>
            </w:r>
            <w:r w:rsidRPr="0046248D">
              <w:rPr>
                <w:rFonts w:ascii="Times New Roman" w:hAnsi="Times New Roman"/>
                <w:sz w:val="23"/>
                <w:szCs w:val="23"/>
                <w:lang w:val="en-GB"/>
              </w:rPr>
              <w:t xml:space="preserve"> 4 hereof and the regulations on the procedure of performing obligations by Russian residents to certain creditors.</w:t>
            </w:r>
          </w:p>
        </w:tc>
      </w:tr>
      <w:tr w:rsidR="0046248D" w:rsidRPr="00F27C45" w:rsidTr="00506E6F">
        <w:tc>
          <w:tcPr>
            <w:tcW w:w="4813" w:type="dxa"/>
          </w:tcPr>
          <w:p w:rsidR="00506E6F" w:rsidRPr="0046248D" w:rsidRDefault="00506E6F" w:rsidP="00506E6F">
            <w:pPr>
              <w:spacing w:before="240" w:line="240" w:lineRule="auto"/>
              <w:ind w:firstLine="709"/>
              <w:jc w:val="both"/>
              <w:rPr>
                <w:rFonts w:ascii="Times New Roman" w:eastAsia="Times New Roman" w:hAnsi="Times New Roman"/>
                <w:sz w:val="23"/>
                <w:szCs w:val="23"/>
                <w:lang w:eastAsia="ru-RU"/>
              </w:rPr>
            </w:pPr>
            <w:r w:rsidRPr="0046248D">
              <w:rPr>
                <w:rFonts w:ascii="Times New Roman" w:eastAsia="Times New Roman" w:hAnsi="Times New Roman"/>
                <w:sz w:val="23"/>
                <w:szCs w:val="23"/>
                <w:lang w:eastAsia="ru-RU"/>
              </w:rPr>
              <w:lastRenderedPageBreak/>
              <w:t>14. В дополнение к правам, изложенным в Правилах банковского счета, Банк имеет право:</w:t>
            </w:r>
          </w:p>
          <w:p w:rsidR="00506E6F" w:rsidRPr="0046248D" w:rsidRDefault="00506E6F" w:rsidP="00506E6F">
            <w:pPr>
              <w:widowControl w:val="0"/>
              <w:suppressAutoHyphens/>
              <w:autoSpaceDE w:val="0"/>
              <w:autoSpaceDN w:val="0"/>
              <w:adjustRightInd w:val="0"/>
              <w:spacing w:after="0" w:line="240" w:lineRule="auto"/>
              <w:ind w:firstLine="709"/>
              <w:jc w:val="both"/>
              <w:rPr>
                <w:rFonts w:ascii="Times New Roman" w:eastAsia="Times New Roman" w:hAnsi="Times New Roman"/>
                <w:sz w:val="23"/>
                <w:szCs w:val="23"/>
                <w:lang w:eastAsia="ru-RU"/>
              </w:rPr>
            </w:pPr>
            <w:r w:rsidRPr="0046248D">
              <w:rPr>
                <w:rFonts w:ascii="Times New Roman" w:eastAsia="Times New Roman" w:hAnsi="Times New Roman"/>
                <w:sz w:val="23"/>
                <w:szCs w:val="23"/>
                <w:lang w:eastAsia="ru-RU"/>
              </w:rPr>
              <w:t>14.1. Отказать в проведении любых операций по Счету в случаях, предусмотренных Правилами банковского счета, а также:</w:t>
            </w:r>
          </w:p>
          <w:p w:rsidR="00506E6F" w:rsidRPr="0046248D" w:rsidRDefault="00506E6F" w:rsidP="00506E6F">
            <w:pPr>
              <w:widowControl w:val="0"/>
              <w:suppressAutoHyphens/>
              <w:autoSpaceDE w:val="0"/>
              <w:autoSpaceDN w:val="0"/>
              <w:adjustRightInd w:val="0"/>
              <w:spacing w:after="0" w:line="240" w:lineRule="auto"/>
              <w:ind w:firstLine="709"/>
              <w:jc w:val="both"/>
              <w:rPr>
                <w:rFonts w:ascii="Times New Roman" w:eastAsia="Times New Roman" w:hAnsi="Times New Roman"/>
                <w:sz w:val="23"/>
                <w:szCs w:val="23"/>
                <w:lang w:eastAsia="ru-RU"/>
              </w:rPr>
            </w:pPr>
            <w:r w:rsidRPr="0046248D">
              <w:rPr>
                <w:rFonts w:ascii="Times New Roman" w:eastAsia="Times New Roman" w:hAnsi="Times New Roman"/>
                <w:sz w:val="23"/>
                <w:szCs w:val="23"/>
                <w:lang w:eastAsia="ru-RU"/>
              </w:rPr>
              <w:t>– в случае</w:t>
            </w:r>
            <w:r w:rsidRPr="0046248D">
              <w:rPr>
                <w:rFonts w:ascii="Times New Roman" w:hAnsi="Times New Roman"/>
                <w:sz w:val="23"/>
                <w:szCs w:val="23"/>
              </w:rPr>
              <w:t xml:space="preserve"> </w:t>
            </w:r>
            <w:r w:rsidRPr="0046248D">
              <w:rPr>
                <w:rFonts w:ascii="Times New Roman" w:eastAsia="Times New Roman" w:hAnsi="Times New Roman"/>
                <w:sz w:val="23"/>
                <w:szCs w:val="23"/>
                <w:lang w:eastAsia="ru-RU"/>
              </w:rPr>
              <w:t>наруше</w:t>
            </w:r>
            <w:r w:rsidR="00406CD7" w:rsidRPr="0046248D">
              <w:rPr>
                <w:rFonts w:ascii="Times New Roman" w:eastAsia="Times New Roman" w:hAnsi="Times New Roman"/>
                <w:sz w:val="23"/>
                <w:szCs w:val="23"/>
                <w:lang w:eastAsia="ru-RU"/>
              </w:rPr>
              <w:t>ния условий, предусмотренных пунктами</w:t>
            </w:r>
            <w:r w:rsidRPr="0046248D">
              <w:rPr>
                <w:rFonts w:ascii="Times New Roman" w:eastAsia="Times New Roman" w:hAnsi="Times New Roman"/>
                <w:sz w:val="23"/>
                <w:szCs w:val="23"/>
                <w:lang w:eastAsia="ru-RU"/>
              </w:rPr>
              <w:t> 4, 13 настоящих Условий;</w:t>
            </w:r>
          </w:p>
          <w:p w:rsidR="00506E6F" w:rsidRPr="0046248D" w:rsidRDefault="00506E6F" w:rsidP="00506E6F">
            <w:pPr>
              <w:widowControl w:val="0"/>
              <w:suppressAutoHyphens/>
              <w:autoSpaceDE w:val="0"/>
              <w:autoSpaceDN w:val="0"/>
              <w:adjustRightInd w:val="0"/>
              <w:spacing w:line="240" w:lineRule="auto"/>
              <w:ind w:firstLine="709"/>
              <w:jc w:val="both"/>
              <w:rPr>
                <w:rFonts w:ascii="Times New Roman" w:eastAsia="Times New Roman" w:hAnsi="Times New Roman"/>
                <w:sz w:val="23"/>
                <w:szCs w:val="23"/>
                <w:lang w:eastAsia="ru-RU"/>
              </w:rPr>
            </w:pPr>
            <w:r w:rsidRPr="0046248D">
              <w:rPr>
                <w:rFonts w:ascii="Times New Roman" w:eastAsia="Times New Roman" w:hAnsi="Times New Roman"/>
                <w:sz w:val="23"/>
                <w:szCs w:val="23"/>
                <w:lang w:eastAsia="ru-RU"/>
              </w:rPr>
              <w:t>– в иных случаях, предусмотренных законодательством Российской Федерации, Договором КБО и нормативными актами о порядке исполнения резидентами РФ обязательств перед некоторыми кредиторами.</w:t>
            </w:r>
          </w:p>
          <w:p w:rsidR="00506E6F" w:rsidRPr="0046248D" w:rsidRDefault="00506E6F" w:rsidP="00506E6F">
            <w:pPr>
              <w:widowControl w:val="0"/>
              <w:suppressAutoHyphens/>
              <w:autoSpaceDE w:val="0"/>
              <w:autoSpaceDN w:val="0"/>
              <w:adjustRightInd w:val="0"/>
              <w:spacing w:before="240" w:line="240" w:lineRule="auto"/>
              <w:ind w:firstLine="709"/>
              <w:jc w:val="both"/>
              <w:rPr>
                <w:rFonts w:ascii="Times New Roman" w:hAnsi="Times New Roman"/>
                <w:snapToGrid w:val="0"/>
                <w:sz w:val="23"/>
                <w:szCs w:val="23"/>
              </w:rPr>
            </w:pPr>
            <w:r w:rsidRPr="0046248D">
              <w:rPr>
                <w:rFonts w:ascii="Times New Roman" w:eastAsia="Times New Roman" w:hAnsi="Times New Roman"/>
                <w:sz w:val="23"/>
                <w:szCs w:val="23"/>
                <w:lang w:eastAsia="ru-RU"/>
              </w:rPr>
              <w:t>14.2. Принимать заявление о закрытии Счета только от уполномоченного лица кредитора.</w:t>
            </w:r>
          </w:p>
        </w:tc>
        <w:tc>
          <w:tcPr>
            <w:tcW w:w="4814" w:type="dxa"/>
          </w:tcPr>
          <w:p w:rsidR="00601421" w:rsidRPr="0046248D" w:rsidRDefault="00601421" w:rsidP="00601421">
            <w:pPr>
              <w:widowControl w:val="0"/>
              <w:suppressAutoHyphens/>
              <w:spacing w:before="240" w:line="240" w:lineRule="auto"/>
              <w:ind w:firstLine="709"/>
              <w:jc w:val="both"/>
              <w:rPr>
                <w:rFonts w:ascii="Times New Roman" w:eastAsia="Times New Roman" w:hAnsi="Times New Roman"/>
                <w:sz w:val="23"/>
                <w:szCs w:val="23"/>
                <w:lang w:val="en-GB"/>
              </w:rPr>
            </w:pPr>
            <w:r w:rsidRPr="0046248D">
              <w:rPr>
                <w:rFonts w:ascii="Times New Roman" w:hAnsi="Times New Roman"/>
                <w:sz w:val="23"/>
                <w:szCs w:val="23"/>
                <w:lang w:val="en-GB"/>
              </w:rPr>
              <w:t xml:space="preserve">14. The Bank shall be entitled, in addition to the rights set forth in the Bank Account </w:t>
            </w:r>
            <w:r w:rsidRPr="0046248D">
              <w:rPr>
                <w:rFonts w:ascii="Times New Roman" w:hAnsi="Times New Roman"/>
                <w:sz w:val="23"/>
                <w:szCs w:val="23"/>
                <w:lang w:val="en-US"/>
              </w:rPr>
              <w:t>Rules</w:t>
            </w:r>
            <w:r w:rsidRPr="0046248D">
              <w:rPr>
                <w:rFonts w:ascii="Times New Roman" w:hAnsi="Times New Roman"/>
                <w:sz w:val="23"/>
                <w:szCs w:val="23"/>
                <w:lang w:val="en-GB"/>
              </w:rPr>
              <w:t>, to</w:t>
            </w:r>
          </w:p>
          <w:p w:rsidR="00601421" w:rsidRPr="0046248D" w:rsidRDefault="00601421" w:rsidP="00601421">
            <w:pPr>
              <w:widowControl w:val="0"/>
              <w:suppressAutoHyphens/>
              <w:spacing w:line="240" w:lineRule="auto"/>
              <w:ind w:firstLine="709"/>
              <w:jc w:val="both"/>
              <w:rPr>
                <w:rFonts w:ascii="Times New Roman" w:eastAsia="Times New Roman" w:hAnsi="Times New Roman"/>
                <w:sz w:val="23"/>
                <w:szCs w:val="23"/>
                <w:lang w:val="en-GB"/>
              </w:rPr>
            </w:pPr>
            <w:r w:rsidRPr="0046248D">
              <w:rPr>
                <w:rFonts w:ascii="Times New Roman" w:hAnsi="Times New Roman"/>
                <w:sz w:val="23"/>
                <w:szCs w:val="23"/>
                <w:lang w:val="en-GB"/>
              </w:rPr>
              <w:t>14.1 Refuse to carry out any Account operations in the events provided for in the Bank Account Rules, as well as</w:t>
            </w:r>
          </w:p>
          <w:p w:rsidR="00601421" w:rsidRDefault="00601421" w:rsidP="00160B3F">
            <w:pPr>
              <w:widowControl w:val="0"/>
              <w:suppressAutoHyphens/>
              <w:spacing w:after="0" w:line="240" w:lineRule="auto"/>
              <w:ind w:firstLine="709"/>
              <w:jc w:val="both"/>
              <w:rPr>
                <w:rFonts w:ascii="Times New Roman" w:hAnsi="Times New Roman"/>
                <w:sz w:val="23"/>
                <w:szCs w:val="23"/>
                <w:lang w:val="en-GB"/>
              </w:rPr>
            </w:pPr>
            <w:r w:rsidRPr="0046248D">
              <w:rPr>
                <w:rFonts w:ascii="Times New Roman" w:hAnsi="Times New Roman"/>
                <w:sz w:val="23"/>
                <w:szCs w:val="23"/>
                <w:lang w:val="en-GB"/>
              </w:rPr>
              <w:t xml:space="preserve">- in the event of a breach of the conditions </w:t>
            </w:r>
            <w:r w:rsidR="005049D6" w:rsidRPr="0046248D">
              <w:rPr>
                <w:rFonts w:ascii="Times New Roman" w:hAnsi="Times New Roman"/>
                <w:sz w:val="23"/>
                <w:szCs w:val="23"/>
                <w:lang w:val="en-GB"/>
              </w:rPr>
              <w:t>set out</w:t>
            </w:r>
            <w:r w:rsidRPr="0046248D">
              <w:rPr>
                <w:rFonts w:ascii="Times New Roman" w:hAnsi="Times New Roman"/>
                <w:sz w:val="23"/>
                <w:szCs w:val="23"/>
                <w:lang w:val="en-GB"/>
              </w:rPr>
              <w:t xml:space="preserve"> by </w:t>
            </w:r>
            <w:r w:rsidR="0043548E" w:rsidRPr="0046248D">
              <w:rPr>
                <w:rFonts w:ascii="Times New Roman" w:hAnsi="Times New Roman"/>
                <w:sz w:val="23"/>
                <w:szCs w:val="23"/>
                <w:lang w:val="en-GB"/>
              </w:rPr>
              <w:t>clause</w:t>
            </w:r>
            <w:r w:rsidRPr="0046248D">
              <w:rPr>
                <w:rFonts w:ascii="Times New Roman" w:hAnsi="Times New Roman"/>
                <w:sz w:val="23"/>
                <w:szCs w:val="23"/>
                <w:lang w:val="en-GB"/>
              </w:rPr>
              <w:t>s 4</w:t>
            </w:r>
            <w:r w:rsidR="0043548E" w:rsidRPr="0046248D">
              <w:rPr>
                <w:rFonts w:ascii="Times New Roman" w:hAnsi="Times New Roman"/>
                <w:sz w:val="23"/>
                <w:szCs w:val="23"/>
                <w:lang w:val="en-GB"/>
              </w:rPr>
              <w:t xml:space="preserve"> and</w:t>
            </w:r>
            <w:r w:rsidRPr="0046248D">
              <w:rPr>
                <w:rFonts w:ascii="Times New Roman" w:hAnsi="Times New Roman"/>
                <w:sz w:val="23"/>
                <w:szCs w:val="23"/>
                <w:lang w:val="en-GB"/>
              </w:rPr>
              <w:t xml:space="preserve"> 13 hereof;</w:t>
            </w:r>
          </w:p>
          <w:p w:rsidR="00160B3F" w:rsidRPr="0046248D" w:rsidRDefault="00160B3F" w:rsidP="00160B3F">
            <w:pPr>
              <w:widowControl w:val="0"/>
              <w:suppressAutoHyphens/>
              <w:spacing w:after="0" w:line="240" w:lineRule="auto"/>
              <w:ind w:firstLine="709"/>
              <w:jc w:val="both"/>
              <w:rPr>
                <w:rFonts w:ascii="Times New Roman" w:eastAsia="Times New Roman" w:hAnsi="Times New Roman"/>
                <w:sz w:val="23"/>
                <w:szCs w:val="23"/>
                <w:lang w:val="en-GB"/>
              </w:rPr>
            </w:pPr>
          </w:p>
          <w:p w:rsidR="00601421" w:rsidRDefault="00601421" w:rsidP="00160B3F">
            <w:pPr>
              <w:widowControl w:val="0"/>
              <w:suppressAutoHyphens/>
              <w:spacing w:after="0" w:line="240" w:lineRule="auto"/>
              <w:ind w:firstLine="709"/>
              <w:jc w:val="both"/>
              <w:rPr>
                <w:rFonts w:ascii="Times New Roman" w:hAnsi="Times New Roman"/>
                <w:sz w:val="23"/>
                <w:szCs w:val="23"/>
                <w:lang w:val="en-GB"/>
              </w:rPr>
            </w:pPr>
            <w:r w:rsidRPr="0046248D">
              <w:rPr>
                <w:rFonts w:ascii="Times New Roman" w:hAnsi="Times New Roman"/>
                <w:sz w:val="23"/>
                <w:szCs w:val="23"/>
                <w:lang w:val="en-GB"/>
              </w:rPr>
              <w:t xml:space="preserve">- in other events </w:t>
            </w:r>
            <w:r w:rsidR="005049D6" w:rsidRPr="0046248D">
              <w:rPr>
                <w:rFonts w:ascii="Times New Roman" w:hAnsi="Times New Roman"/>
                <w:sz w:val="23"/>
                <w:szCs w:val="23"/>
                <w:lang w:val="en-GB"/>
              </w:rPr>
              <w:t>set out</w:t>
            </w:r>
            <w:r w:rsidRPr="0046248D">
              <w:rPr>
                <w:rFonts w:ascii="Times New Roman" w:hAnsi="Times New Roman"/>
                <w:sz w:val="23"/>
                <w:szCs w:val="23"/>
                <w:lang w:val="en-GB"/>
              </w:rPr>
              <w:t xml:space="preserve"> by Russian laws, the CBS Agreement and regulations on the procedure for performing obligations to certain creditors by Russian residents.</w:t>
            </w:r>
          </w:p>
          <w:p w:rsidR="00160B3F" w:rsidRPr="0046248D" w:rsidRDefault="00160B3F" w:rsidP="00160B3F">
            <w:pPr>
              <w:widowControl w:val="0"/>
              <w:suppressAutoHyphens/>
              <w:spacing w:after="0" w:line="240" w:lineRule="auto"/>
              <w:ind w:firstLine="709"/>
              <w:jc w:val="both"/>
              <w:rPr>
                <w:rFonts w:ascii="Times New Roman" w:eastAsia="Times New Roman" w:hAnsi="Times New Roman"/>
                <w:sz w:val="23"/>
                <w:szCs w:val="23"/>
                <w:lang w:val="en-GB"/>
              </w:rPr>
            </w:pPr>
          </w:p>
          <w:p w:rsidR="00506E6F" w:rsidRPr="0046248D" w:rsidRDefault="00601421" w:rsidP="00DB4651">
            <w:pPr>
              <w:widowControl w:val="0"/>
              <w:suppressAutoHyphens/>
              <w:autoSpaceDE w:val="0"/>
              <w:autoSpaceDN w:val="0"/>
              <w:adjustRightInd w:val="0"/>
              <w:spacing w:before="240" w:after="0" w:line="240" w:lineRule="auto"/>
              <w:ind w:firstLine="709"/>
              <w:jc w:val="both"/>
              <w:rPr>
                <w:rFonts w:ascii="Times New Roman" w:hAnsi="Times New Roman"/>
                <w:snapToGrid w:val="0"/>
                <w:sz w:val="23"/>
                <w:szCs w:val="23"/>
                <w:lang w:val="en-GB"/>
              </w:rPr>
            </w:pPr>
            <w:r w:rsidRPr="0046248D">
              <w:rPr>
                <w:rFonts w:ascii="Times New Roman" w:hAnsi="Times New Roman"/>
                <w:sz w:val="23"/>
                <w:szCs w:val="23"/>
                <w:lang w:val="en-GB"/>
              </w:rPr>
              <w:t xml:space="preserve">14.2 Accept a </w:t>
            </w:r>
            <w:r w:rsidR="00DB4651" w:rsidRPr="0046248D">
              <w:rPr>
                <w:rFonts w:ascii="Times New Roman" w:hAnsi="Times New Roman"/>
                <w:sz w:val="23"/>
                <w:szCs w:val="23"/>
                <w:lang w:val="en-GB"/>
              </w:rPr>
              <w:t>request</w:t>
            </w:r>
            <w:r w:rsidRPr="0046248D">
              <w:rPr>
                <w:rFonts w:ascii="Times New Roman" w:hAnsi="Times New Roman"/>
                <w:sz w:val="23"/>
                <w:szCs w:val="23"/>
                <w:lang w:val="en-GB"/>
              </w:rPr>
              <w:t xml:space="preserve"> to close the Account only from the creditor's authorised party.</w:t>
            </w:r>
          </w:p>
        </w:tc>
      </w:tr>
      <w:tr w:rsidR="0046248D" w:rsidRPr="00F27C45" w:rsidTr="00506E6F">
        <w:tc>
          <w:tcPr>
            <w:tcW w:w="4813" w:type="dxa"/>
          </w:tcPr>
          <w:p w:rsidR="00506E6F" w:rsidRPr="0046248D" w:rsidRDefault="00506E6F" w:rsidP="00506E6F">
            <w:pPr>
              <w:widowControl w:val="0"/>
              <w:suppressAutoHyphens/>
              <w:spacing w:before="240" w:after="0" w:line="240" w:lineRule="auto"/>
              <w:ind w:firstLine="709"/>
              <w:jc w:val="both"/>
              <w:rPr>
                <w:rFonts w:ascii="Times New Roman" w:eastAsia="Times New Roman" w:hAnsi="Times New Roman"/>
                <w:sz w:val="23"/>
                <w:szCs w:val="23"/>
                <w:lang w:eastAsia="ru-RU"/>
              </w:rPr>
            </w:pPr>
            <w:r w:rsidRPr="0046248D">
              <w:rPr>
                <w:rFonts w:ascii="Times New Roman" w:hAnsi="Times New Roman"/>
                <w:sz w:val="23"/>
                <w:szCs w:val="23"/>
              </w:rPr>
              <w:t>15. </w:t>
            </w:r>
            <w:r w:rsidRPr="0046248D">
              <w:rPr>
                <w:rFonts w:ascii="Times New Roman" w:eastAsia="Times New Roman" w:hAnsi="Times New Roman"/>
                <w:sz w:val="23"/>
                <w:szCs w:val="23"/>
                <w:lang w:eastAsia="ru-RU"/>
              </w:rPr>
              <w:t>Банк не несет ответственности за невыполнение распоряжений Клиента в случаях, предусмотренных</w:t>
            </w:r>
            <w:r w:rsidRPr="0046248D">
              <w:rPr>
                <w:rFonts w:ascii="Times New Roman" w:hAnsi="Times New Roman"/>
                <w:sz w:val="23"/>
                <w:szCs w:val="23"/>
              </w:rPr>
              <w:t xml:space="preserve"> </w:t>
            </w:r>
            <w:r w:rsidRPr="0046248D">
              <w:rPr>
                <w:rFonts w:ascii="Times New Roman" w:eastAsia="Times New Roman" w:hAnsi="Times New Roman"/>
                <w:sz w:val="23"/>
                <w:szCs w:val="23"/>
                <w:lang w:eastAsia="ru-RU"/>
              </w:rPr>
              <w:t>Правилами банковского счета, а также если:</w:t>
            </w:r>
          </w:p>
          <w:p w:rsidR="00506E6F" w:rsidRPr="0046248D" w:rsidRDefault="00506E6F" w:rsidP="00506E6F">
            <w:pPr>
              <w:spacing w:after="0" w:line="240" w:lineRule="auto"/>
              <w:ind w:firstLine="709"/>
              <w:jc w:val="both"/>
              <w:rPr>
                <w:rFonts w:ascii="Times New Roman" w:hAnsi="Times New Roman"/>
                <w:sz w:val="23"/>
                <w:szCs w:val="23"/>
              </w:rPr>
            </w:pPr>
            <w:r w:rsidRPr="0046248D">
              <w:rPr>
                <w:rFonts w:ascii="Times New Roman" w:eastAsia="Times New Roman" w:hAnsi="Times New Roman"/>
                <w:sz w:val="23"/>
                <w:szCs w:val="23"/>
                <w:lang w:eastAsia="ru-RU"/>
              </w:rPr>
              <w:t xml:space="preserve">– проводимая операция противоречит законодательству Российской Федерации </w:t>
            </w:r>
            <w:r w:rsidRPr="0046248D">
              <w:rPr>
                <w:rFonts w:ascii="Times New Roman" w:hAnsi="Times New Roman"/>
                <w:sz w:val="23"/>
                <w:szCs w:val="23"/>
              </w:rPr>
              <w:t xml:space="preserve">и п. 4 настоящих Условий, в том числе указанное в распоряжении назначение платежа не соответствует </w:t>
            </w:r>
            <w:r w:rsidRPr="0046248D">
              <w:rPr>
                <w:rFonts w:ascii="Times New Roman" w:eastAsia="Times New Roman" w:hAnsi="Times New Roman"/>
                <w:sz w:val="23"/>
                <w:szCs w:val="23"/>
                <w:lang w:eastAsia="ru-RU"/>
              </w:rPr>
              <w:t>пункту 4 настоящих Условий и/или нормативным актам о порядке исполнения резидентами РФ обязательств перед некоторыми кредиторами;</w:t>
            </w:r>
          </w:p>
          <w:p w:rsidR="00506E6F" w:rsidRPr="0046248D" w:rsidRDefault="00506E6F" w:rsidP="00120A5F">
            <w:pPr>
              <w:widowControl w:val="0"/>
              <w:suppressAutoHyphens/>
              <w:autoSpaceDE w:val="0"/>
              <w:autoSpaceDN w:val="0"/>
              <w:adjustRightInd w:val="0"/>
              <w:spacing w:line="240" w:lineRule="auto"/>
              <w:ind w:firstLine="709"/>
              <w:jc w:val="both"/>
              <w:rPr>
                <w:rFonts w:ascii="Times New Roman" w:hAnsi="Times New Roman"/>
                <w:snapToGrid w:val="0"/>
                <w:sz w:val="23"/>
                <w:szCs w:val="23"/>
              </w:rPr>
            </w:pPr>
            <w:r w:rsidRPr="0046248D">
              <w:rPr>
                <w:rFonts w:ascii="Times New Roman" w:eastAsia="Times New Roman" w:hAnsi="Times New Roman"/>
                <w:sz w:val="23"/>
                <w:szCs w:val="23"/>
                <w:lang w:eastAsia="ru-RU"/>
              </w:rPr>
              <w:t>– в иных случаях, установленных действующим законодательством Российской Федерации и Договором КБО.</w:t>
            </w:r>
          </w:p>
        </w:tc>
        <w:tc>
          <w:tcPr>
            <w:tcW w:w="4814" w:type="dxa"/>
          </w:tcPr>
          <w:p w:rsidR="00601421" w:rsidRPr="0046248D" w:rsidRDefault="00601421" w:rsidP="00601421">
            <w:pPr>
              <w:widowControl w:val="0"/>
              <w:suppressAutoHyphens/>
              <w:spacing w:before="240" w:after="0" w:line="240" w:lineRule="auto"/>
              <w:ind w:firstLine="709"/>
              <w:jc w:val="both"/>
              <w:rPr>
                <w:rFonts w:ascii="Times New Roman" w:eastAsia="Times New Roman" w:hAnsi="Times New Roman"/>
                <w:sz w:val="23"/>
                <w:szCs w:val="23"/>
                <w:lang w:val="en-GB"/>
              </w:rPr>
            </w:pPr>
            <w:r w:rsidRPr="0046248D">
              <w:rPr>
                <w:rFonts w:ascii="Times New Roman" w:hAnsi="Times New Roman"/>
                <w:sz w:val="23"/>
                <w:szCs w:val="23"/>
                <w:lang w:val="en-GB"/>
              </w:rPr>
              <w:t>15. The Bank shall not be liable for failure to execute the Customer's orders in the events provided for in the Bank Account Rules, as well as if</w:t>
            </w:r>
          </w:p>
          <w:p w:rsidR="00601421" w:rsidRPr="0046248D" w:rsidRDefault="00601421" w:rsidP="00601421">
            <w:pPr>
              <w:widowControl w:val="0"/>
              <w:suppressAutoHyphens/>
              <w:spacing w:line="240" w:lineRule="auto"/>
              <w:ind w:firstLine="709"/>
              <w:jc w:val="both"/>
              <w:rPr>
                <w:rFonts w:ascii="Times New Roman" w:eastAsia="Times New Roman" w:hAnsi="Times New Roman"/>
                <w:sz w:val="23"/>
                <w:szCs w:val="23"/>
                <w:lang w:val="en-GB"/>
              </w:rPr>
            </w:pPr>
            <w:r w:rsidRPr="0046248D">
              <w:rPr>
                <w:rFonts w:ascii="Times New Roman" w:hAnsi="Times New Roman"/>
                <w:sz w:val="23"/>
                <w:szCs w:val="23"/>
                <w:lang w:val="en-GB"/>
              </w:rPr>
              <w:t xml:space="preserve">- the operation carried out contradicts the Russian laws and </w:t>
            </w:r>
            <w:r w:rsidR="0043548E" w:rsidRPr="0046248D">
              <w:rPr>
                <w:rFonts w:ascii="Times New Roman" w:hAnsi="Times New Roman"/>
                <w:sz w:val="23"/>
                <w:szCs w:val="23"/>
                <w:lang w:val="en-US"/>
              </w:rPr>
              <w:t>clause</w:t>
            </w:r>
            <w:r w:rsidRPr="0046248D">
              <w:rPr>
                <w:rFonts w:ascii="Times New Roman" w:hAnsi="Times New Roman"/>
                <w:sz w:val="23"/>
                <w:szCs w:val="23"/>
                <w:lang w:val="en-GB"/>
              </w:rPr>
              <w:t xml:space="preserve"> 4 hereof, including that the purpose of payment as specified in the order does not comply with </w:t>
            </w:r>
            <w:r w:rsidR="0043548E" w:rsidRPr="0046248D">
              <w:rPr>
                <w:rFonts w:ascii="Times New Roman" w:hAnsi="Times New Roman"/>
                <w:sz w:val="23"/>
                <w:szCs w:val="23"/>
                <w:lang w:val="en-US"/>
              </w:rPr>
              <w:t>clause</w:t>
            </w:r>
            <w:r w:rsidRPr="0046248D">
              <w:rPr>
                <w:rFonts w:ascii="Times New Roman" w:hAnsi="Times New Roman"/>
                <w:sz w:val="23"/>
                <w:szCs w:val="23"/>
                <w:lang w:val="en-GB"/>
              </w:rPr>
              <w:t xml:space="preserve"> 4 hereof and/or legislation on the procedure of performing obligations by Russian residents to certain creditors</w:t>
            </w:r>
          </w:p>
          <w:p w:rsidR="00506E6F" w:rsidRPr="0046248D" w:rsidRDefault="00601421" w:rsidP="00601421">
            <w:pPr>
              <w:widowControl w:val="0"/>
              <w:suppressAutoHyphens/>
              <w:autoSpaceDE w:val="0"/>
              <w:autoSpaceDN w:val="0"/>
              <w:adjustRightInd w:val="0"/>
              <w:spacing w:before="240" w:after="0" w:line="240" w:lineRule="auto"/>
              <w:ind w:firstLine="709"/>
              <w:jc w:val="both"/>
              <w:rPr>
                <w:rFonts w:ascii="Times New Roman" w:hAnsi="Times New Roman"/>
                <w:snapToGrid w:val="0"/>
                <w:sz w:val="23"/>
                <w:szCs w:val="23"/>
                <w:lang w:val="en-GB"/>
              </w:rPr>
            </w:pPr>
            <w:r w:rsidRPr="0046248D">
              <w:rPr>
                <w:rFonts w:ascii="Times New Roman" w:hAnsi="Times New Roman"/>
                <w:sz w:val="23"/>
                <w:szCs w:val="23"/>
                <w:lang w:val="en-GB"/>
              </w:rPr>
              <w:t xml:space="preserve">- </w:t>
            </w:r>
            <w:proofErr w:type="gramStart"/>
            <w:r w:rsidRPr="0046248D">
              <w:rPr>
                <w:rFonts w:ascii="Times New Roman" w:hAnsi="Times New Roman"/>
                <w:sz w:val="23"/>
                <w:szCs w:val="23"/>
                <w:lang w:val="en-GB"/>
              </w:rPr>
              <w:t>in</w:t>
            </w:r>
            <w:proofErr w:type="gramEnd"/>
            <w:r w:rsidRPr="0046248D">
              <w:rPr>
                <w:rFonts w:ascii="Times New Roman" w:hAnsi="Times New Roman"/>
                <w:sz w:val="23"/>
                <w:szCs w:val="23"/>
                <w:lang w:val="en-GB"/>
              </w:rPr>
              <w:t xml:space="preserve"> other cases </w:t>
            </w:r>
            <w:r w:rsidR="005049D6" w:rsidRPr="0046248D">
              <w:rPr>
                <w:rFonts w:ascii="Times New Roman" w:hAnsi="Times New Roman"/>
                <w:sz w:val="23"/>
                <w:szCs w:val="23"/>
                <w:lang w:val="en-GB"/>
              </w:rPr>
              <w:t>set out</w:t>
            </w:r>
            <w:r w:rsidRPr="0046248D">
              <w:rPr>
                <w:rFonts w:ascii="Times New Roman" w:hAnsi="Times New Roman"/>
                <w:sz w:val="23"/>
                <w:szCs w:val="23"/>
                <w:lang w:val="en-GB"/>
              </w:rPr>
              <w:t xml:space="preserve"> by Russian laws and the CBS Agreement.</w:t>
            </w:r>
          </w:p>
        </w:tc>
      </w:tr>
      <w:tr w:rsidR="0046248D" w:rsidRPr="00F27C45" w:rsidTr="00506E6F">
        <w:tc>
          <w:tcPr>
            <w:tcW w:w="4813" w:type="dxa"/>
          </w:tcPr>
          <w:p w:rsidR="00506E6F" w:rsidRPr="0046248D" w:rsidRDefault="00506E6F" w:rsidP="00160B3F">
            <w:pPr>
              <w:widowControl w:val="0"/>
              <w:suppressAutoHyphens/>
              <w:autoSpaceDE w:val="0"/>
              <w:autoSpaceDN w:val="0"/>
              <w:adjustRightInd w:val="0"/>
              <w:spacing w:line="240" w:lineRule="auto"/>
              <w:ind w:firstLine="709"/>
              <w:jc w:val="both"/>
              <w:rPr>
                <w:rFonts w:ascii="Times New Roman" w:hAnsi="Times New Roman"/>
                <w:snapToGrid w:val="0"/>
                <w:sz w:val="23"/>
                <w:szCs w:val="23"/>
              </w:rPr>
            </w:pPr>
            <w:r w:rsidRPr="0046248D">
              <w:rPr>
                <w:rFonts w:ascii="Times New Roman" w:hAnsi="Times New Roman"/>
                <w:sz w:val="23"/>
                <w:szCs w:val="23"/>
              </w:rPr>
              <w:t xml:space="preserve">16. Во всем остальном, что не предусмотрено настоящими Условиями и нормативными актами о порядке исполнения резидентами РФ обязательств перед некоторыми кредиторами, </w:t>
            </w:r>
            <w:r w:rsidRPr="0046248D">
              <w:rPr>
                <w:rFonts w:ascii="Times New Roman" w:hAnsi="Times New Roman"/>
                <w:snapToGrid w:val="0"/>
                <w:sz w:val="23"/>
                <w:szCs w:val="23"/>
              </w:rPr>
              <w:t>действуют Правила банковского счета.</w:t>
            </w:r>
          </w:p>
        </w:tc>
        <w:tc>
          <w:tcPr>
            <w:tcW w:w="4814" w:type="dxa"/>
          </w:tcPr>
          <w:p w:rsidR="00506E6F" w:rsidRPr="0046248D" w:rsidRDefault="00601421" w:rsidP="00FF5BFC">
            <w:pPr>
              <w:widowControl w:val="0"/>
              <w:suppressAutoHyphens/>
              <w:autoSpaceDE w:val="0"/>
              <w:autoSpaceDN w:val="0"/>
              <w:adjustRightInd w:val="0"/>
              <w:spacing w:before="240" w:after="0" w:line="240" w:lineRule="auto"/>
              <w:ind w:firstLine="709"/>
              <w:jc w:val="both"/>
              <w:rPr>
                <w:rFonts w:ascii="Times New Roman" w:hAnsi="Times New Roman"/>
                <w:snapToGrid w:val="0"/>
                <w:sz w:val="23"/>
                <w:szCs w:val="23"/>
                <w:lang w:val="en-GB"/>
              </w:rPr>
            </w:pPr>
            <w:r w:rsidRPr="0046248D">
              <w:rPr>
                <w:rFonts w:ascii="Times New Roman" w:hAnsi="Times New Roman"/>
                <w:snapToGrid w:val="0"/>
                <w:sz w:val="23"/>
                <w:szCs w:val="23"/>
                <w:lang w:val="en-GB"/>
              </w:rPr>
              <w:t xml:space="preserve">16. In all other matters not covered hereby and the </w:t>
            </w:r>
            <w:r w:rsidR="005049D6" w:rsidRPr="0046248D">
              <w:rPr>
                <w:rFonts w:ascii="Times New Roman" w:hAnsi="Times New Roman"/>
                <w:snapToGrid w:val="0"/>
                <w:sz w:val="23"/>
                <w:szCs w:val="23"/>
                <w:lang w:val="en-GB"/>
              </w:rPr>
              <w:t>regulations on the procedure of performing obligations by Russian residents</w:t>
            </w:r>
            <w:r w:rsidRPr="0046248D">
              <w:rPr>
                <w:rFonts w:ascii="Times New Roman" w:hAnsi="Times New Roman"/>
                <w:snapToGrid w:val="0"/>
                <w:sz w:val="23"/>
                <w:szCs w:val="23"/>
                <w:lang w:val="en-GB"/>
              </w:rPr>
              <w:t xml:space="preserve"> to certain creditors, the Bank Account Rules shall apply.</w:t>
            </w:r>
          </w:p>
        </w:tc>
      </w:tr>
      <w:tr w:rsidR="0046248D" w:rsidRPr="00F27C45" w:rsidTr="00506E6F">
        <w:tc>
          <w:tcPr>
            <w:tcW w:w="4813" w:type="dxa"/>
          </w:tcPr>
          <w:p w:rsidR="00506E6F" w:rsidRPr="0046248D" w:rsidRDefault="00506E6F" w:rsidP="00120A5F">
            <w:pPr>
              <w:widowControl w:val="0"/>
              <w:suppressAutoHyphens/>
              <w:autoSpaceDE w:val="0"/>
              <w:autoSpaceDN w:val="0"/>
              <w:adjustRightInd w:val="0"/>
              <w:spacing w:before="240" w:line="240" w:lineRule="auto"/>
              <w:ind w:firstLine="709"/>
              <w:jc w:val="both"/>
              <w:rPr>
                <w:rFonts w:ascii="Times New Roman" w:hAnsi="Times New Roman"/>
                <w:snapToGrid w:val="0"/>
                <w:sz w:val="23"/>
                <w:szCs w:val="23"/>
              </w:rPr>
            </w:pPr>
            <w:r w:rsidRPr="0046248D">
              <w:rPr>
                <w:rFonts w:ascii="Times New Roman" w:hAnsi="Times New Roman"/>
                <w:snapToGrid w:val="0"/>
                <w:sz w:val="23"/>
                <w:szCs w:val="23"/>
              </w:rPr>
              <w:t>17. В случае возникновения противоречий между настоящими Условиями, Правилами банковского счета и Общими условиями комплексного банковского обслуживания Договора КБО приоритет имеют настоящие Условия.</w:t>
            </w:r>
          </w:p>
        </w:tc>
        <w:tc>
          <w:tcPr>
            <w:tcW w:w="4814" w:type="dxa"/>
          </w:tcPr>
          <w:p w:rsidR="00506E6F" w:rsidRPr="0046248D" w:rsidRDefault="00601421" w:rsidP="00FF5BFC">
            <w:pPr>
              <w:widowControl w:val="0"/>
              <w:suppressAutoHyphens/>
              <w:autoSpaceDE w:val="0"/>
              <w:autoSpaceDN w:val="0"/>
              <w:adjustRightInd w:val="0"/>
              <w:spacing w:before="240" w:after="0" w:line="240" w:lineRule="auto"/>
              <w:ind w:firstLine="709"/>
              <w:jc w:val="both"/>
              <w:rPr>
                <w:rFonts w:ascii="Times New Roman" w:hAnsi="Times New Roman"/>
                <w:snapToGrid w:val="0"/>
                <w:sz w:val="23"/>
                <w:szCs w:val="23"/>
                <w:lang w:val="en-GB"/>
              </w:rPr>
            </w:pPr>
            <w:r w:rsidRPr="0046248D">
              <w:rPr>
                <w:rFonts w:ascii="Times New Roman" w:hAnsi="Times New Roman"/>
                <w:snapToGrid w:val="0"/>
                <w:sz w:val="23"/>
                <w:szCs w:val="23"/>
                <w:lang w:val="en-GB"/>
              </w:rPr>
              <w:t>17. In the event of any conflict between these Terms and Conditions, the Bank Account Rules and the General Terms and Conditions for Comprehensive Banking Services of the CBS Agreement, these Terms and Conditions shall prevail.</w:t>
            </w:r>
          </w:p>
        </w:tc>
      </w:tr>
      <w:tr w:rsidR="0046248D" w:rsidRPr="00F27C45" w:rsidTr="00506E6F">
        <w:tc>
          <w:tcPr>
            <w:tcW w:w="4813" w:type="dxa"/>
          </w:tcPr>
          <w:p w:rsidR="00506E6F" w:rsidRPr="0046248D" w:rsidRDefault="00506E6F" w:rsidP="00120A5F">
            <w:pPr>
              <w:widowControl w:val="0"/>
              <w:suppressAutoHyphens/>
              <w:autoSpaceDE w:val="0"/>
              <w:autoSpaceDN w:val="0"/>
              <w:adjustRightInd w:val="0"/>
              <w:spacing w:before="240" w:line="240" w:lineRule="auto"/>
              <w:ind w:firstLine="709"/>
              <w:jc w:val="both"/>
              <w:rPr>
                <w:rFonts w:ascii="Times New Roman" w:hAnsi="Times New Roman"/>
                <w:sz w:val="23"/>
                <w:szCs w:val="23"/>
              </w:rPr>
            </w:pPr>
            <w:r w:rsidRPr="0046248D">
              <w:rPr>
                <w:rFonts w:ascii="Times New Roman" w:hAnsi="Times New Roman"/>
                <w:snapToGrid w:val="0"/>
                <w:sz w:val="23"/>
                <w:szCs w:val="23"/>
              </w:rPr>
              <w:t>18. Условия, включая приложения, составлены на русском и английском языке, при противоречии или расхождении версия на русском языке имеет преимущественную силу.</w:t>
            </w:r>
          </w:p>
        </w:tc>
        <w:tc>
          <w:tcPr>
            <w:tcW w:w="4814" w:type="dxa"/>
          </w:tcPr>
          <w:p w:rsidR="00506E6F" w:rsidRPr="0046248D" w:rsidRDefault="00601421" w:rsidP="00FF5BFC">
            <w:pPr>
              <w:widowControl w:val="0"/>
              <w:suppressAutoHyphens/>
              <w:autoSpaceDE w:val="0"/>
              <w:autoSpaceDN w:val="0"/>
              <w:adjustRightInd w:val="0"/>
              <w:spacing w:before="240" w:after="0" w:line="240" w:lineRule="auto"/>
              <w:ind w:firstLine="709"/>
              <w:jc w:val="both"/>
              <w:rPr>
                <w:rFonts w:ascii="Times New Roman" w:hAnsi="Times New Roman"/>
                <w:snapToGrid w:val="0"/>
                <w:sz w:val="23"/>
                <w:szCs w:val="23"/>
                <w:lang w:val="en-GB"/>
              </w:rPr>
            </w:pPr>
            <w:r w:rsidRPr="0046248D">
              <w:rPr>
                <w:rFonts w:ascii="Times New Roman" w:hAnsi="Times New Roman"/>
                <w:snapToGrid w:val="0"/>
                <w:sz w:val="23"/>
                <w:szCs w:val="23"/>
                <w:lang w:val="en-GB"/>
              </w:rPr>
              <w:t xml:space="preserve">18. The Terms and Conditions, including annexes, </w:t>
            </w:r>
            <w:proofErr w:type="gramStart"/>
            <w:r w:rsidRPr="0046248D">
              <w:rPr>
                <w:rFonts w:ascii="Times New Roman" w:hAnsi="Times New Roman"/>
                <w:snapToGrid w:val="0"/>
                <w:sz w:val="23"/>
                <w:szCs w:val="23"/>
                <w:lang w:val="en-GB"/>
              </w:rPr>
              <w:t>are drawn up</w:t>
            </w:r>
            <w:proofErr w:type="gramEnd"/>
            <w:r w:rsidRPr="0046248D">
              <w:rPr>
                <w:rFonts w:ascii="Times New Roman" w:hAnsi="Times New Roman"/>
                <w:snapToGrid w:val="0"/>
                <w:sz w:val="23"/>
                <w:szCs w:val="23"/>
                <w:lang w:val="en-GB"/>
              </w:rPr>
              <w:t xml:space="preserve"> in Russian and English; in the event of a conflict or discrepancy, the Russian version shall prevail.</w:t>
            </w:r>
          </w:p>
        </w:tc>
      </w:tr>
    </w:tbl>
    <w:p w:rsidR="008F3BDA" w:rsidRPr="0046248D" w:rsidRDefault="008F3BDA" w:rsidP="008F3BDA">
      <w:pPr>
        <w:widowControl w:val="0"/>
        <w:suppressAutoHyphens/>
        <w:autoSpaceDE w:val="0"/>
        <w:autoSpaceDN w:val="0"/>
        <w:adjustRightInd w:val="0"/>
        <w:spacing w:after="0" w:line="240" w:lineRule="auto"/>
        <w:jc w:val="both"/>
        <w:rPr>
          <w:rFonts w:ascii="Times New Roman" w:hAnsi="Times New Roman"/>
          <w:snapToGrid w:val="0"/>
          <w:sz w:val="23"/>
          <w:szCs w:val="23"/>
          <w:lang w:val="en-GB"/>
        </w:rPr>
        <w:sectPr w:rsidR="008F3BDA" w:rsidRPr="0046248D" w:rsidSect="00CC53E2">
          <w:headerReference w:type="default" r:id="rId10"/>
          <w:footerReference w:type="default" r:id="rId11"/>
          <w:pgSz w:w="11906" w:h="16838"/>
          <w:pgMar w:top="567" w:right="851" w:bottom="851" w:left="1418" w:header="567" w:footer="567" w:gutter="0"/>
          <w:cols w:space="708"/>
          <w:titlePg/>
          <w:docGrid w:linePitch="360"/>
        </w:sectPr>
      </w:pPr>
    </w:p>
    <w:p w:rsidR="008F3BDA" w:rsidRPr="0046248D" w:rsidRDefault="00E86A09" w:rsidP="006F24E2">
      <w:pPr>
        <w:widowControl w:val="0"/>
        <w:shd w:val="clear" w:color="auto" w:fill="FFFFFF"/>
        <w:suppressAutoHyphens/>
        <w:spacing w:after="0" w:line="240" w:lineRule="auto"/>
        <w:ind w:left="5103" w:hanging="6"/>
        <w:rPr>
          <w:rFonts w:ascii="Times New Roman" w:hAnsi="Times New Roman"/>
          <w:kern w:val="2"/>
          <w:lang w:val="en-GB"/>
        </w:rPr>
      </w:pPr>
      <w:r w:rsidRPr="0046248D">
        <w:rPr>
          <w:rFonts w:ascii="Times New Roman" w:hAnsi="Times New Roman"/>
          <w:kern w:val="2"/>
        </w:rPr>
        <w:lastRenderedPageBreak/>
        <w:t>Приложение</w:t>
      </w:r>
      <w:r w:rsidRPr="0046248D">
        <w:rPr>
          <w:rFonts w:ascii="Times New Roman" w:hAnsi="Times New Roman"/>
          <w:kern w:val="2"/>
          <w:lang w:val="en-GB"/>
        </w:rPr>
        <w:t xml:space="preserve"> </w:t>
      </w:r>
      <w:r w:rsidR="0020062E" w:rsidRPr="0046248D">
        <w:rPr>
          <w:rFonts w:ascii="Times New Roman" w:hAnsi="Times New Roman"/>
          <w:kern w:val="2"/>
          <w:lang w:val="en-GB"/>
        </w:rPr>
        <w:t>1</w:t>
      </w:r>
      <w:r w:rsidR="00601421" w:rsidRPr="0046248D">
        <w:rPr>
          <w:rFonts w:ascii="Times New Roman" w:hAnsi="Times New Roman"/>
          <w:kern w:val="2"/>
          <w:lang w:val="en-GB"/>
        </w:rPr>
        <w:t xml:space="preserve"> / </w:t>
      </w:r>
      <w:r w:rsidR="00601421" w:rsidRPr="0046248D">
        <w:rPr>
          <w:rFonts w:ascii="Times New Roman" w:hAnsi="Times New Roman"/>
          <w:kern w:val="2"/>
          <w:lang w:val="en-US"/>
        </w:rPr>
        <w:t>Annex</w:t>
      </w:r>
      <w:r w:rsidR="00601421" w:rsidRPr="0046248D">
        <w:rPr>
          <w:rFonts w:ascii="Times New Roman" w:hAnsi="Times New Roman"/>
          <w:kern w:val="2"/>
          <w:lang w:val="en-GB"/>
        </w:rPr>
        <w:t xml:space="preserve"> 1</w:t>
      </w:r>
    </w:p>
    <w:p w:rsidR="0020062E" w:rsidRPr="0046248D" w:rsidRDefault="0020062E" w:rsidP="00AD5CBB">
      <w:pPr>
        <w:widowControl w:val="0"/>
        <w:shd w:val="clear" w:color="auto" w:fill="FFFFFF"/>
        <w:suppressAutoHyphens/>
        <w:spacing w:after="0" w:line="240" w:lineRule="auto"/>
        <w:ind w:left="5103" w:hanging="6"/>
        <w:jc w:val="both"/>
        <w:rPr>
          <w:rFonts w:ascii="Times New Roman" w:hAnsi="Times New Roman"/>
          <w:kern w:val="2"/>
          <w:lang w:val="en-GB"/>
        </w:rPr>
      </w:pPr>
      <w:r w:rsidRPr="0046248D">
        <w:rPr>
          <w:rFonts w:ascii="Times New Roman" w:hAnsi="Times New Roman"/>
          <w:kern w:val="2"/>
        </w:rPr>
        <w:t>к</w:t>
      </w:r>
      <w:r w:rsidRPr="0046248D">
        <w:rPr>
          <w:rFonts w:ascii="Times New Roman" w:hAnsi="Times New Roman"/>
          <w:kern w:val="2"/>
          <w:lang w:val="en-GB"/>
        </w:rPr>
        <w:t xml:space="preserve"> </w:t>
      </w:r>
      <w:r w:rsidRPr="0046248D">
        <w:rPr>
          <w:rFonts w:ascii="Times New Roman" w:hAnsi="Times New Roman"/>
          <w:kern w:val="2"/>
        </w:rPr>
        <w:t>Условиям</w:t>
      </w:r>
      <w:r w:rsidRPr="0046248D">
        <w:rPr>
          <w:rFonts w:ascii="Times New Roman" w:hAnsi="Times New Roman"/>
          <w:kern w:val="2"/>
          <w:lang w:val="en-GB"/>
        </w:rPr>
        <w:t xml:space="preserve"> </w:t>
      </w:r>
      <w:r w:rsidRPr="0046248D">
        <w:rPr>
          <w:rFonts w:ascii="Times New Roman" w:hAnsi="Times New Roman"/>
          <w:kern w:val="2"/>
        </w:rPr>
        <w:t>открытия</w:t>
      </w:r>
      <w:r w:rsidRPr="0046248D">
        <w:rPr>
          <w:rFonts w:ascii="Times New Roman" w:hAnsi="Times New Roman"/>
          <w:kern w:val="2"/>
          <w:lang w:val="en-GB"/>
        </w:rPr>
        <w:t xml:space="preserve"> </w:t>
      </w:r>
      <w:r w:rsidRPr="0046248D">
        <w:rPr>
          <w:rFonts w:ascii="Times New Roman" w:hAnsi="Times New Roman"/>
          <w:kern w:val="2"/>
        </w:rPr>
        <w:t>и</w:t>
      </w:r>
      <w:r w:rsidRPr="0046248D">
        <w:rPr>
          <w:rFonts w:ascii="Times New Roman" w:hAnsi="Times New Roman"/>
          <w:kern w:val="2"/>
          <w:lang w:val="en-GB"/>
        </w:rPr>
        <w:t xml:space="preserve"> </w:t>
      </w:r>
      <w:r w:rsidRPr="0046248D">
        <w:rPr>
          <w:rFonts w:ascii="Times New Roman" w:hAnsi="Times New Roman"/>
          <w:kern w:val="2"/>
        </w:rPr>
        <w:t>обслуживания</w:t>
      </w:r>
      <w:r w:rsidRPr="0046248D">
        <w:rPr>
          <w:rFonts w:ascii="Times New Roman" w:hAnsi="Times New Roman"/>
          <w:kern w:val="2"/>
          <w:lang w:val="en-GB"/>
        </w:rPr>
        <w:t xml:space="preserve"> </w:t>
      </w:r>
      <w:r w:rsidRPr="0046248D">
        <w:rPr>
          <w:rFonts w:ascii="Times New Roman" w:hAnsi="Times New Roman"/>
          <w:kern w:val="2"/>
        </w:rPr>
        <w:t>банковского</w:t>
      </w:r>
      <w:r w:rsidRPr="0046248D">
        <w:rPr>
          <w:rFonts w:ascii="Times New Roman" w:hAnsi="Times New Roman"/>
          <w:kern w:val="2"/>
          <w:lang w:val="en-GB"/>
        </w:rPr>
        <w:t xml:space="preserve"> </w:t>
      </w:r>
      <w:r w:rsidRPr="0046248D">
        <w:rPr>
          <w:rFonts w:ascii="Times New Roman" w:hAnsi="Times New Roman"/>
          <w:kern w:val="2"/>
        </w:rPr>
        <w:t>счета</w:t>
      </w:r>
      <w:r w:rsidRPr="0046248D">
        <w:rPr>
          <w:rFonts w:ascii="Times New Roman" w:hAnsi="Times New Roman"/>
          <w:kern w:val="2"/>
          <w:lang w:val="en-GB"/>
        </w:rPr>
        <w:t xml:space="preserve"> </w:t>
      </w:r>
      <w:r w:rsidRPr="0046248D">
        <w:rPr>
          <w:rFonts w:ascii="Times New Roman" w:hAnsi="Times New Roman"/>
          <w:kern w:val="2"/>
        </w:rPr>
        <w:t>типа</w:t>
      </w:r>
      <w:r w:rsidRPr="0046248D">
        <w:rPr>
          <w:rFonts w:ascii="Times New Roman" w:hAnsi="Times New Roman"/>
          <w:kern w:val="2"/>
          <w:lang w:val="en-GB"/>
        </w:rPr>
        <w:t xml:space="preserve"> «</w:t>
      </w:r>
      <w:r w:rsidRPr="0046248D">
        <w:rPr>
          <w:rFonts w:ascii="Times New Roman" w:hAnsi="Times New Roman"/>
          <w:kern w:val="2"/>
        </w:rPr>
        <w:t>С</w:t>
      </w:r>
      <w:r w:rsidRPr="0046248D">
        <w:rPr>
          <w:rFonts w:ascii="Times New Roman" w:hAnsi="Times New Roman"/>
          <w:kern w:val="2"/>
          <w:lang w:val="en-GB"/>
        </w:rPr>
        <w:t xml:space="preserve">» </w:t>
      </w:r>
      <w:r w:rsidRPr="0046248D">
        <w:rPr>
          <w:rFonts w:ascii="Times New Roman" w:hAnsi="Times New Roman"/>
          <w:kern w:val="2"/>
        </w:rPr>
        <w:t>для</w:t>
      </w:r>
      <w:r w:rsidRPr="0046248D">
        <w:rPr>
          <w:rFonts w:ascii="Times New Roman" w:hAnsi="Times New Roman"/>
          <w:kern w:val="2"/>
          <w:lang w:val="en-GB"/>
        </w:rPr>
        <w:t> </w:t>
      </w:r>
      <w:r w:rsidRPr="0046248D">
        <w:rPr>
          <w:rFonts w:ascii="Times New Roman" w:hAnsi="Times New Roman"/>
          <w:kern w:val="2"/>
        </w:rPr>
        <w:t>целей</w:t>
      </w:r>
      <w:r w:rsidRPr="0046248D">
        <w:rPr>
          <w:rFonts w:ascii="Times New Roman" w:hAnsi="Times New Roman"/>
          <w:kern w:val="2"/>
          <w:lang w:val="en-GB"/>
        </w:rPr>
        <w:t xml:space="preserve"> </w:t>
      </w:r>
      <w:r w:rsidRPr="0046248D">
        <w:rPr>
          <w:rFonts w:ascii="Times New Roman" w:hAnsi="Times New Roman"/>
          <w:kern w:val="2"/>
        </w:rPr>
        <w:t>исполнения</w:t>
      </w:r>
      <w:r w:rsidRPr="0046248D">
        <w:rPr>
          <w:rFonts w:ascii="Times New Roman" w:hAnsi="Times New Roman"/>
          <w:kern w:val="2"/>
          <w:lang w:val="en-GB"/>
        </w:rPr>
        <w:t xml:space="preserve"> </w:t>
      </w:r>
      <w:r w:rsidRPr="0046248D">
        <w:rPr>
          <w:rFonts w:ascii="Times New Roman" w:hAnsi="Times New Roman"/>
          <w:kern w:val="2"/>
        </w:rPr>
        <w:t>обязательств</w:t>
      </w:r>
      <w:r w:rsidRPr="0046248D">
        <w:rPr>
          <w:rFonts w:ascii="Times New Roman" w:hAnsi="Times New Roman"/>
          <w:kern w:val="2"/>
          <w:lang w:val="en-GB"/>
        </w:rPr>
        <w:t xml:space="preserve"> </w:t>
      </w:r>
      <w:r w:rsidRPr="0046248D">
        <w:rPr>
          <w:rFonts w:ascii="Times New Roman" w:hAnsi="Times New Roman"/>
          <w:kern w:val="2"/>
        </w:rPr>
        <w:t>резиден</w:t>
      </w:r>
      <w:r w:rsidR="006E3DF1" w:rsidRPr="0046248D">
        <w:rPr>
          <w:rFonts w:ascii="Times New Roman" w:hAnsi="Times New Roman"/>
          <w:kern w:val="2"/>
        </w:rPr>
        <w:t>та</w:t>
      </w:r>
      <w:r w:rsidR="006E3DF1" w:rsidRPr="0046248D">
        <w:rPr>
          <w:rFonts w:ascii="Times New Roman" w:hAnsi="Times New Roman"/>
          <w:kern w:val="2"/>
          <w:lang w:val="en-GB"/>
        </w:rPr>
        <w:t xml:space="preserve"> </w:t>
      </w:r>
      <w:r w:rsidR="006E3DF1" w:rsidRPr="0046248D">
        <w:rPr>
          <w:rFonts w:ascii="Times New Roman" w:hAnsi="Times New Roman"/>
          <w:kern w:val="2"/>
        </w:rPr>
        <w:t>перед</w:t>
      </w:r>
      <w:r w:rsidR="006E3DF1" w:rsidRPr="0046248D">
        <w:rPr>
          <w:rFonts w:ascii="Times New Roman" w:hAnsi="Times New Roman"/>
          <w:kern w:val="2"/>
          <w:lang w:val="en-GB"/>
        </w:rPr>
        <w:t xml:space="preserve"> </w:t>
      </w:r>
      <w:r w:rsidR="006E3DF1" w:rsidRPr="0046248D">
        <w:rPr>
          <w:rFonts w:ascii="Times New Roman" w:hAnsi="Times New Roman"/>
          <w:kern w:val="2"/>
        </w:rPr>
        <w:t>иностранным</w:t>
      </w:r>
      <w:r w:rsidR="006E3DF1" w:rsidRPr="0046248D">
        <w:rPr>
          <w:rFonts w:ascii="Times New Roman" w:hAnsi="Times New Roman"/>
          <w:kern w:val="2"/>
          <w:lang w:val="en-GB"/>
        </w:rPr>
        <w:t xml:space="preserve"> </w:t>
      </w:r>
      <w:r w:rsidR="006E3DF1" w:rsidRPr="0046248D">
        <w:rPr>
          <w:rFonts w:ascii="Times New Roman" w:hAnsi="Times New Roman"/>
          <w:kern w:val="2"/>
        </w:rPr>
        <w:t>кредитором</w:t>
      </w:r>
      <w:r w:rsidR="006E3DF1" w:rsidRPr="0046248D">
        <w:rPr>
          <w:rFonts w:ascii="Times New Roman" w:hAnsi="Times New Roman"/>
          <w:kern w:val="2"/>
          <w:lang w:val="en-GB"/>
        </w:rPr>
        <w:t xml:space="preserve"> – </w:t>
      </w:r>
      <w:r w:rsidRPr="0046248D">
        <w:rPr>
          <w:rFonts w:ascii="Times New Roman" w:hAnsi="Times New Roman"/>
          <w:kern w:val="2"/>
        </w:rPr>
        <w:t>юридическим</w:t>
      </w:r>
      <w:r w:rsidRPr="0046248D">
        <w:rPr>
          <w:rFonts w:ascii="Times New Roman" w:hAnsi="Times New Roman"/>
          <w:kern w:val="2"/>
          <w:lang w:val="en-GB"/>
        </w:rPr>
        <w:t xml:space="preserve"> </w:t>
      </w:r>
      <w:r w:rsidRPr="0046248D">
        <w:rPr>
          <w:rFonts w:ascii="Times New Roman" w:hAnsi="Times New Roman"/>
          <w:kern w:val="2"/>
        </w:rPr>
        <w:t>лицом</w:t>
      </w:r>
      <w:r w:rsidR="00601421" w:rsidRPr="0046248D">
        <w:rPr>
          <w:rFonts w:ascii="Times New Roman" w:hAnsi="Times New Roman"/>
          <w:kern w:val="2"/>
          <w:lang w:val="en-GB"/>
        </w:rPr>
        <w:t xml:space="preserve"> / to the Terms and Conditions for Opening and Maintaining Type C Bank Accounts for the Purposes of Performing </w:t>
      </w:r>
      <w:r w:rsidR="00F124FB" w:rsidRPr="0046248D">
        <w:rPr>
          <w:rFonts w:ascii="Times New Roman" w:hAnsi="Times New Roman"/>
          <w:kern w:val="2"/>
          <w:lang w:val="en-GB"/>
        </w:rPr>
        <w:t>Residents' Obligations</w:t>
      </w:r>
      <w:r w:rsidR="00601421" w:rsidRPr="0046248D">
        <w:rPr>
          <w:rFonts w:ascii="Times New Roman" w:hAnsi="Times New Roman"/>
          <w:kern w:val="2"/>
          <w:lang w:val="en-GB"/>
        </w:rPr>
        <w:t xml:space="preserve"> to Foreign Corporate Creditors</w:t>
      </w:r>
    </w:p>
    <w:p w:rsidR="00AD5CBB" w:rsidRPr="0046248D" w:rsidRDefault="00AD5CBB" w:rsidP="006F24E2">
      <w:pPr>
        <w:widowControl w:val="0"/>
        <w:shd w:val="clear" w:color="auto" w:fill="FFFFFF"/>
        <w:suppressAutoHyphens/>
        <w:spacing w:after="0" w:line="240" w:lineRule="auto"/>
        <w:ind w:left="5103" w:hanging="6"/>
        <w:rPr>
          <w:rFonts w:ascii="Times New Roman" w:hAnsi="Times New Roman"/>
          <w:kern w:val="2"/>
          <w:lang w:val="en-GB"/>
        </w:rPr>
      </w:pPr>
    </w:p>
    <w:p w:rsidR="00E86A09" w:rsidRPr="0046248D" w:rsidRDefault="00E86A09" w:rsidP="00E86A09">
      <w:pPr>
        <w:widowControl w:val="0"/>
        <w:shd w:val="clear" w:color="auto" w:fill="FFFFFF"/>
        <w:suppressAutoHyphens/>
        <w:spacing w:after="0" w:line="240" w:lineRule="auto"/>
        <w:ind w:left="4956" w:firstLine="708"/>
        <w:rPr>
          <w:rFonts w:ascii="Times New Roman" w:hAnsi="Times New Roman"/>
          <w:kern w:val="2"/>
          <w:lang w:val="en-GB"/>
        </w:rPr>
      </w:pPr>
    </w:p>
    <w:p w:rsidR="00A71F6F" w:rsidRPr="0046248D" w:rsidRDefault="00A71F6F" w:rsidP="00582FB0">
      <w:pPr>
        <w:pStyle w:val="a3"/>
        <w:ind w:right="-584"/>
        <w:jc w:val="center"/>
        <w:outlineLvl w:val="0"/>
        <w:rPr>
          <w:rFonts w:ascii="Times New Roman" w:hAnsi="Times New Roman" w:cs="Times New Roman"/>
          <w:b/>
        </w:rPr>
      </w:pPr>
      <w:r w:rsidRPr="0046248D">
        <w:rPr>
          <w:rFonts w:ascii="Times New Roman" w:hAnsi="Times New Roman" w:cs="Times New Roman"/>
          <w:b/>
        </w:rPr>
        <w:t>ЗАЯВЛЕНИЕ</w:t>
      </w:r>
      <w:r w:rsidR="0020062E" w:rsidRPr="0046248D">
        <w:rPr>
          <w:rFonts w:ascii="Times New Roman" w:hAnsi="Times New Roman" w:cs="Times New Roman"/>
          <w:b/>
        </w:rPr>
        <w:br/>
      </w:r>
      <w:r w:rsidR="00582FB0" w:rsidRPr="0046248D">
        <w:rPr>
          <w:rFonts w:ascii="Times New Roman" w:hAnsi="Times New Roman" w:cs="Times New Roman"/>
          <w:b/>
        </w:rPr>
        <w:t xml:space="preserve">должника </w:t>
      </w:r>
      <w:r w:rsidR="00F106B7" w:rsidRPr="0046248D">
        <w:rPr>
          <w:rFonts w:ascii="Times New Roman" w:hAnsi="Times New Roman" w:cs="Times New Roman"/>
          <w:b/>
        </w:rPr>
        <w:t>об</w:t>
      </w:r>
      <w:r w:rsidRPr="0046248D">
        <w:rPr>
          <w:rFonts w:ascii="Times New Roman" w:hAnsi="Times New Roman" w:cs="Times New Roman"/>
          <w:b/>
        </w:rPr>
        <w:t xml:space="preserve"> открыти</w:t>
      </w:r>
      <w:r w:rsidR="00F106B7" w:rsidRPr="0046248D">
        <w:rPr>
          <w:rFonts w:ascii="Times New Roman" w:hAnsi="Times New Roman" w:cs="Times New Roman"/>
          <w:b/>
        </w:rPr>
        <w:t>и банковского</w:t>
      </w:r>
      <w:r w:rsidRPr="0046248D">
        <w:rPr>
          <w:rFonts w:ascii="Times New Roman" w:hAnsi="Times New Roman" w:cs="Times New Roman"/>
          <w:b/>
        </w:rPr>
        <w:t xml:space="preserve"> счета типа «С» для целей исполнения обязательств резидента перед </w:t>
      </w:r>
      <w:r w:rsidR="0097326A" w:rsidRPr="0046248D">
        <w:rPr>
          <w:rFonts w:ascii="Times New Roman" w:hAnsi="Times New Roman" w:cs="Times New Roman"/>
          <w:b/>
        </w:rPr>
        <w:t xml:space="preserve">иностранным </w:t>
      </w:r>
      <w:r w:rsidR="00B53634" w:rsidRPr="0046248D">
        <w:rPr>
          <w:rFonts w:ascii="Times New Roman" w:hAnsi="Times New Roman" w:cs="Times New Roman"/>
          <w:b/>
        </w:rPr>
        <w:t xml:space="preserve">кредитором </w:t>
      </w:r>
      <w:r w:rsidRPr="0046248D">
        <w:rPr>
          <w:rFonts w:ascii="Times New Roman" w:hAnsi="Times New Roman" w:cs="Times New Roman"/>
          <w:b/>
        </w:rPr>
        <w:t>в ПАО «МОСКОВСКИЙ КРЕДИТНЫЙ БАНК»</w:t>
      </w:r>
    </w:p>
    <w:p w:rsidR="00C234C5" w:rsidRPr="0046248D" w:rsidRDefault="00C234C5" w:rsidP="00C234C5">
      <w:pPr>
        <w:pStyle w:val="1"/>
        <w:spacing w:before="0" w:beforeAutospacing="0" w:after="0" w:afterAutospacing="0"/>
        <w:jc w:val="center"/>
        <w:rPr>
          <w:sz w:val="23"/>
          <w:szCs w:val="23"/>
          <w:lang w:val="en-GB"/>
        </w:rPr>
      </w:pPr>
      <w:r w:rsidRPr="0046248D">
        <w:rPr>
          <w:sz w:val="23"/>
          <w:szCs w:val="23"/>
          <w:lang w:val="en-GB"/>
        </w:rPr>
        <w:t>(</w:t>
      </w:r>
      <w:r w:rsidR="00267D79" w:rsidRPr="0046248D">
        <w:rPr>
          <w:sz w:val="23"/>
          <w:szCs w:val="23"/>
          <w:lang w:val="en-GB"/>
        </w:rPr>
        <w:t>Debtor's REQUEST for Opening a Type C Bank Account in CREDIT BANK OF MOSCOW for Performing the Resident's Obligations to a Foreign Creditor</w:t>
      </w:r>
      <w:r w:rsidRPr="0046248D">
        <w:rPr>
          <w:sz w:val="23"/>
          <w:szCs w:val="23"/>
          <w:lang w:val="en-GB"/>
        </w:rPr>
        <w:t>)</w:t>
      </w:r>
    </w:p>
    <w:p w:rsidR="00B162CF" w:rsidRPr="0046248D" w:rsidRDefault="00B162CF" w:rsidP="00582FB0">
      <w:pPr>
        <w:pStyle w:val="a3"/>
        <w:ind w:right="141"/>
        <w:jc w:val="center"/>
        <w:rPr>
          <w:rFonts w:ascii="Times New Roman" w:hAnsi="Times New Roman" w:cs="Times New Roman"/>
          <w:b/>
          <w:lang w:val="en-GB"/>
        </w:rPr>
      </w:pPr>
    </w:p>
    <w:p w:rsidR="00A71F6F" w:rsidRPr="0046248D" w:rsidRDefault="00A71F6F" w:rsidP="00C234C5">
      <w:pPr>
        <w:pStyle w:val="a3"/>
        <w:ind w:right="0"/>
        <w:rPr>
          <w:rFonts w:ascii="Times New Roman" w:hAnsi="Times New Roman" w:cs="Times New Roman"/>
          <w:szCs w:val="22"/>
        </w:rPr>
      </w:pPr>
      <w:r w:rsidRPr="0046248D">
        <w:rPr>
          <w:rFonts w:ascii="Times New Roman" w:hAnsi="Times New Roman" w:cs="Times New Roman"/>
          <w:szCs w:val="22"/>
        </w:rPr>
        <w:t>_______</w:t>
      </w:r>
      <w:r w:rsidR="005750DE" w:rsidRPr="0046248D">
        <w:rPr>
          <w:rFonts w:ascii="Times New Roman" w:hAnsi="Times New Roman" w:cs="Times New Roman"/>
          <w:szCs w:val="22"/>
        </w:rPr>
        <w:t>______</w:t>
      </w:r>
      <w:r w:rsidRPr="0046248D">
        <w:rPr>
          <w:rFonts w:ascii="Times New Roman" w:hAnsi="Times New Roman" w:cs="Times New Roman"/>
          <w:szCs w:val="22"/>
        </w:rPr>
        <w:t>________________</w:t>
      </w:r>
      <w:r w:rsidR="00B47AB9" w:rsidRPr="0046248D">
        <w:rPr>
          <w:rFonts w:ascii="Times New Roman" w:hAnsi="Times New Roman" w:cs="Times New Roman"/>
          <w:szCs w:val="22"/>
        </w:rPr>
        <w:t>_</w:t>
      </w:r>
      <w:r w:rsidR="00C234C5" w:rsidRPr="0046248D">
        <w:rPr>
          <w:rFonts w:ascii="Times New Roman" w:hAnsi="Times New Roman" w:cs="Times New Roman"/>
          <w:szCs w:val="22"/>
        </w:rPr>
        <w:t>_______</w:t>
      </w:r>
      <w:r w:rsidRPr="0046248D">
        <w:rPr>
          <w:rFonts w:ascii="Times New Roman" w:hAnsi="Times New Roman" w:cs="Times New Roman"/>
          <w:szCs w:val="22"/>
        </w:rPr>
        <w:t>______</w:t>
      </w:r>
      <w:r w:rsidR="00C234C5" w:rsidRPr="0046248D">
        <w:rPr>
          <w:rFonts w:ascii="Times New Roman" w:hAnsi="Times New Roman" w:cs="Times New Roman"/>
          <w:szCs w:val="22"/>
        </w:rPr>
        <w:t>/</w:t>
      </w:r>
      <w:r w:rsidRPr="0046248D">
        <w:rPr>
          <w:rFonts w:ascii="Times New Roman" w:hAnsi="Times New Roman" w:cs="Times New Roman"/>
          <w:szCs w:val="22"/>
        </w:rPr>
        <w:t>______</w:t>
      </w:r>
      <w:r w:rsidR="00C234C5" w:rsidRPr="0046248D">
        <w:rPr>
          <w:rFonts w:ascii="Times New Roman" w:hAnsi="Times New Roman" w:cs="Times New Roman"/>
          <w:szCs w:val="22"/>
        </w:rPr>
        <w:t>___________</w:t>
      </w:r>
      <w:r w:rsidRPr="0046248D">
        <w:rPr>
          <w:rFonts w:ascii="Times New Roman" w:hAnsi="Times New Roman" w:cs="Times New Roman"/>
          <w:szCs w:val="22"/>
        </w:rPr>
        <w:t>_</w:t>
      </w:r>
      <w:r w:rsidR="001C41B3" w:rsidRPr="0046248D">
        <w:rPr>
          <w:rFonts w:ascii="Times New Roman" w:hAnsi="Times New Roman" w:cs="Times New Roman"/>
          <w:szCs w:val="22"/>
        </w:rPr>
        <w:t>__________</w:t>
      </w:r>
      <w:r w:rsidRPr="0046248D">
        <w:rPr>
          <w:rFonts w:ascii="Times New Roman" w:hAnsi="Times New Roman" w:cs="Times New Roman"/>
          <w:szCs w:val="22"/>
        </w:rPr>
        <w:t>_</w:t>
      </w:r>
      <w:r w:rsidR="00B162CF" w:rsidRPr="0046248D">
        <w:rPr>
          <w:rFonts w:ascii="Times New Roman" w:hAnsi="Times New Roman" w:cs="Times New Roman"/>
          <w:szCs w:val="22"/>
        </w:rPr>
        <w:t>__________</w:t>
      </w:r>
      <w:r w:rsidR="00E519D0" w:rsidRPr="0046248D">
        <w:rPr>
          <w:rFonts w:ascii="Times New Roman" w:hAnsi="Times New Roman" w:cs="Times New Roman"/>
          <w:szCs w:val="22"/>
        </w:rPr>
        <w:t xml:space="preserve"> </w:t>
      </w:r>
    </w:p>
    <w:p w:rsidR="00A71F6F" w:rsidRPr="0046248D" w:rsidRDefault="00A71F6F" w:rsidP="00C234C5">
      <w:pPr>
        <w:pStyle w:val="a3"/>
        <w:ind w:right="0"/>
        <w:jc w:val="center"/>
        <w:rPr>
          <w:rFonts w:ascii="Times New Roman" w:hAnsi="Times New Roman" w:cs="Times New Roman"/>
          <w:i/>
          <w:sz w:val="18"/>
          <w:szCs w:val="18"/>
        </w:rPr>
      </w:pPr>
      <w:r w:rsidRPr="0046248D">
        <w:rPr>
          <w:rFonts w:ascii="Times New Roman" w:hAnsi="Times New Roman" w:cs="Times New Roman"/>
          <w:i/>
          <w:sz w:val="18"/>
          <w:szCs w:val="18"/>
        </w:rPr>
        <w:t>(наименование / Ф.И.О. должника</w:t>
      </w:r>
      <w:r w:rsidR="00383FD0" w:rsidRPr="0046248D">
        <w:rPr>
          <w:rFonts w:ascii="Times New Roman" w:hAnsi="Times New Roman" w:cs="Times New Roman"/>
          <w:i/>
          <w:sz w:val="18"/>
          <w:szCs w:val="18"/>
        </w:rPr>
        <w:t xml:space="preserve"> (</w:t>
      </w:r>
      <w:r w:rsidR="006B0C21" w:rsidRPr="0046248D">
        <w:rPr>
          <w:rFonts w:ascii="Times New Roman" w:hAnsi="Times New Roman" w:cs="Times New Roman"/>
          <w:i/>
          <w:sz w:val="18"/>
          <w:szCs w:val="18"/>
        </w:rPr>
        <w:t xml:space="preserve">резидента </w:t>
      </w:r>
      <w:r w:rsidR="00383FD0" w:rsidRPr="0046248D">
        <w:rPr>
          <w:rFonts w:ascii="Times New Roman" w:hAnsi="Times New Roman" w:cs="Times New Roman"/>
          <w:i/>
          <w:sz w:val="18"/>
          <w:szCs w:val="18"/>
        </w:rPr>
        <w:t>Российской Федерации</w:t>
      </w:r>
      <w:r w:rsidRPr="0046248D">
        <w:rPr>
          <w:rFonts w:ascii="Times New Roman" w:hAnsi="Times New Roman" w:cs="Times New Roman"/>
          <w:i/>
          <w:sz w:val="18"/>
          <w:szCs w:val="18"/>
        </w:rPr>
        <w:t>)</w:t>
      </w:r>
      <w:r w:rsidR="00C234C5" w:rsidRPr="0046248D">
        <w:rPr>
          <w:rFonts w:ascii="Times New Roman" w:hAnsi="Times New Roman" w:cs="Times New Roman"/>
          <w:i/>
          <w:sz w:val="18"/>
          <w:szCs w:val="18"/>
        </w:rPr>
        <w:t xml:space="preserve"> на русском и английском языках)</w:t>
      </w:r>
    </w:p>
    <w:p w:rsidR="00C234C5" w:rsidRPr="0046248D" w:rsidRDefault="00C234C5" w:rsidP="00B162CF">
      <w:pPr>
        <w:pStyle w:val="a3"/>
        <w:ind w:right="0"/>
        <w:rPr>
          <w:rFonts w:ascii="Times New Roman" w:hAnsi="Times New Roman" w:cs="Times New Roman"/>
          <w:szCs w:val="22"/>
          <w:lang w:val="en-US"/>
        </w:rPr>
      </w:pPr>
      <w:r w:rsidRPr="0046248D">
        <w:rPr>
          <w:rFonts w:ascii="Times New Roman" w:hAnsi="Times New Roman" w:cs="Times New Roman"/>
          <w:szCs w:val="22"/>
          <w:lang w:val="en-US"/>
        </w:rPr>
        <w:t>(</w:t>
      </w:r>
      <w:r w:rsidRPr="0046248D">
        <w:rPr>
          <w:rFonts w:ascii="Times New Roman" w:hAnsi="Times New Roman" w:cs="Times New Roman"/>
          <w:szCs w:val="22"/>
        </w:rPr>
        <w:t>далее</w:t>
      </w:r>
      <w:r w:rsidRPr="0046248D">
        <w:rPr>
          <w:rFonts w:ascii="Times New Roman" w:hAnsi="Times New Roman" w:cs="Times New Roman"/>
          <w:szCs w:val="22"/>
          <w:lang w:val="en-US"/>
        </w:rPr>
        <w:t xml:space="preserve"> – </w:t>
      </w:r>
      <w:r w:rsidRPr="0046248D">
        <w:rPr>
          <w:rFonts w:ascii="Times New Roman" w:hAnsi="Times New Roman" w:cs="Times New Roman"/>
          <w:szCs w:val="22"/>
        </w:rPr>
        <w:t>должник</w:t>
      </w:r>
      <w:r w:rsidRPr="0046248D">
        <w:rPr>
          <w:rFonts w:ascii="Times New Roman" w:hAnsi="Times New Roman" w:cs="Times New Roman"/>
          <w:szCs w:val="22"/>
          <w:lang w:val="en-US"/>
        </w:rPr>
        <w:t xml:space="preserve"> /</w:t>
      </w:r>
      <w:r w:rsidR="00267D79" w:rsidRPr="0046248D">
        <w:rPr>
          <w:rFonts w:ascii="Times New Roman" w:hAnsi="Times New Roman" w:cs="Times New Roman"/>
          <w:szCs w:val="22"/>
          <w:lang w:val="en-US"/>
        </w:rPr>
        <w:t xml:space="preserve"> the "debtor"</w:t>
      </w:r>
      <w:r w:rsidRPr="0046248D">
        <w:rPr>
          <w:rFonts w:ascii="Times New Roman" w:hAnsi="Times New Roman" w:cs="Times New Roman"/>
          <w:szCs w:val="22"/>
          <w:lang w:val="en-US"/>
        </w:rPr>
        <w:t>),</w:t>
      </w:r>
    </w:p>
    <w:p w:rsidR="00C234C5" w:rsidRPr="0046248D" w:rsidRDefault="005750DE" w:rsidP="00C234C5">
      <w:pPr>
        <w:pStyle w:val="a3"/>
        <w:ind w:right="0"/>
        <w:rPr>
          <w:rFonts w:ascii="Times New Roman" w:hAnsi="Times New Roman" w:cs="Times New Roman"/>
          <w:szCs w:val="22"/>
          <w:lang w:val="en-GB"/>
        </w:rPr>
      </w:pPr>
      <w:r w:rsidRPr="0046248D">
        <w:rPr>
          <w:rFonts w:ascii="Times New Roman" w:hAnsi="Times New Roman" w:cs="Times New Roman"/>
          <w:szCs w:val="22"/>
        </w:rPr>
        <w:t>ИНН</w:t>
      </w:r>
      <w:r w:rsidR="00016804" w:rsidRPr="0046248D">
        <w:rPr>
          <w:rFonts w:ascii="Times New Roman" w:hAnsi="Times New Roman" w:cs="Times New Roman"/>
          <w:szCs w:val="22"/>
          <w:lang w:val="en-GB"/>
        </w:rPr>
        <w:t xml:space="preserve"> </w:t>
      </w:r>
      <w:r w:rsidR="00016804" w:rsidRPr="0046248D">
        <w:rPr>
          <w:rFonts w:ascii="Times New Roman" w:hAnsi="Times New Roman" w:cs="Times New Roman"/>
          <w:szCs w:val="22"/>
        </w:rPr>
        <w:t>должника</w:t>
      </w:r>
      <w:r w:rsidR="00C234C5" w:rsidRPr="0046248D">
        <w:rPr>
          <w:rFonts w:ascii="Times New Roman" w:hAnsi="Times New Roman" w:cs="Times New Roman"/>
          <w:szCs w:val="22"/>
          <w:lang w:val="en-GB"/>
        </w:rPr>
        <w:t xml:space="preserve"> /</w:t>
      </w:r>
      <w:r w:rsidR="00267D79" w:rsidRPr="0046248D">
        <w:rPr>
          <w:rFonts w:ascii="Times New Roman" w:hAnsi="Times New Roman" w:cs="Times New Roman"/>
          <w:szCs w:val="22"/>
          <w:lang w:val="en-GB"/>
        </w:rPr>
        <w:t xml:space="preserve"> </w:t>
      </w:r>
      <w:r w:rsidR="00267D79" w:rsidRPr="0046248D">
        <w:rPr>
          <w:rFonts w:ascii="Times New Roman" w:hAnsi="Times New Roman" w:cs="Times New Roman"/>
          <w:szCs w:val="22"/>
          <w:lang w:val="en-US"/>
        </w:rPr>
        <w:t xml:space="preserve">the </w:t>
      </w:r>
      <w:r w:rsidR="00267D79" w:rsidRPr="0046248D">
        <w:rPr>
          <w:rFonts w:ascii="Times New Roman" w:hAnsi="Times New Roman" w:cs="Times New Roman"/>
          <w:szCs w:val="22"/>
          <w:lang w:val="en-GB"/>
        </w:rPr>
        <w:t>debtor's TIN</w:t>
      </w:r>
      <w:r w:rsidR="00AB6D70" w:rsidRPr="0046248D">
        <w:rPr>
          <w:rFonts w:ascii="Times New Roman" w:hAnsi="Times New Roman" w:cs="Times New Roman"/>
          <w:szCs w:val="22"/>
          <w:lang w:val="en-GB"/>
        </w:rPr>
        <w:t>:</w:t>
      </w:r>
      <w:r w:rsidRPr="0046248D">
        <w:rPr>
          <w:rFonts w:ascii="Times New Roman" w:hAnsi="Times New Roman" w:cs="Times New Roman"/>
          <w:szCs w:val="22"/>
          <w:lang w:val="en-GB"/>
        </w:rPr>
        <w:t xml:space="preserve"> _______________________</w:t>
      </w:r>
      <w:r w:rsidR="00383FD0" w:rsidRPr="0046248D">
        <w:rPr>
          <w:rFonts w:ascii="Times New Roman" w:hAnsi="Times New Roman" w:cs="Times New Roman"/>
          <w:szCs w:val="22"/>
          <w:lang w:val="en-GB"/>
        </w:rPr>
        <w:t xml:space="preserve">, </w:t>
      </w:r>
    </w:p>
    <w:p w:rsidR="00A71F6F" w:rsidRPr="0046248D" w:rsidRDefault="00C234C5" w:rsidP="00C234C5">
      <w:pPr>
        <w:pStyle w:val="a3"/>
        <w:ind w:right="0"/>
        <w:rPr>
          <w:rFonts w:ascii="Times New Roman" w:hAnsi="Times New Roman"/>
          <w:lang w:val="en-GB"/>
        </w:rPr>
      </w:pPr>
      <w:r w:rsidRPr="0046248D">
        <w:rPr>
          <w:rFonts w:ascii="Times New Roman" w:hAnsi="Times New Roman" w:cs="Times New Roman"/>
          <w:szCs w:val="22"/>
        </w:rPr>
        <w:t>а</w:t>
      </w:r>
      <w:r w:rsidR="00A71F6F" w:rsidRPr="0046248D">
        <w:rPr>
          <w:rFonts w:ascii="Times New Roman" w:hAnsi="Times New Roman" w:cs="Times New Roman"/>
          <w:szCs w:val="22"/>
        </w:rPr>
        <w:t>дрес</w:t>
      </w:r>
      <w:r w:rsidRPr="0046248D">
        <w:rPr>
          <w:rFonts w:ascii="Times New Roman" w:hAnsi="Times New Roman" w:cs="Times New Roman"/>
          <w:szCs w:val="22"/>
          <w:lang w:val="en-GB"/>
        </w:rPr>
        <w:t xml:space="preserve"> </w:t>
      </w:r>
      <w:r w:rsidRPr="0046248D">
        <w:rPr>
          <w:rFonts w:ascii="Times New Roman" w:hAnsi="Times New Roman"/>
        </w:rPr>
        <w:t>должника</w:t>
      </w:r>
      <w:r w:rsidRPr="0046248D">
        <w:rPr>
          <w:rFonts w:ascii="Times New Roman" w:hAnsi="Times New Roman" w:cs="Times New Roman"/>
          <w:szCs w:val="22"/>
          <w:lang w:val="en-GB"/>
        </w:rPr>
        <w:t xml:space="preserve"> /</w:t>
      </w:r>
      <w:r w:rsidR="00267D79" w:rsidRPr="0046248D">
        <w:rPr>
          <w:rFonts w:ascii="Times New Roman" w:hAnsi="Times New Roman" w:cs="Times New Roman"/>
          <w:szCs w:val="22"/>
          <w:lang w:val="en-GB"/>
        </w:rPr>
        <w:t xml:space="preserve"> </w:t>
      </w:r>
      <w:r w:rsidR="00267D79" w:rsidRPr="0046248D">
        <w:rPr>
          <w:rFonts w:ascii="Times New Roman" w:hAnsi="Times New Roman" w:cs="Times New Roman"/>
          <w:szCs w:val="22"/>
          <w:lang w:val="en-US"/>
        </w:rPr>
        <w:t xml:space="preserve">the </w:t>
      </w:r>
      <w:r w:rsidR="00267D79" w:rsidRPr="0046248D">
        <w:rPr>
          <w:rFonts w:ascii="Times New Roman" w:hAnsi="Times New Roman" w:cs="Times New Roman"/>
          <w:szCs w:val="22"/>
          <w:lang w:val="en-GB"/>
        </w:rPr>
        <w:t>debtor's address</w:t>
      </w:r>
      <w:r w:rsidR="00AB6D70" w:rsidRPr="0046248D">
        <w:rPr>
          <w:rFonts w:ascii="Times New Roman" w:hAnsi="Times New Roman" w:cs="Times New Roman"/>
          <w:szCs w:val="22"/>
          <w:lang w:val="en-GB"/>
        </w:rPr>
        <w:t>:</w:t>
      </w:r>
      <w:r w:rsidR="005750DE" w:rsidRPr="0046248D">
        <w:rPr>
          <w:rFonts w:ascii="Times New Roman" w:hAnsi="Times New Roman" w:cs="Times New Roman"/>
          <w:szCs w:val="22"/>
          <w:lang w:val="en-GB"/>
        </w:rPr>
        <w:t xml:space="preserve"> </w:t>
      </w:r>
      <w:r w:rsidR="00383FD0" w:rsidRPr="0046248D">
        <w:rPr>
          <w:rFonts w:ascii="Times New Roman" w:hAnsi="Times New Roman" w:cs="Times New Roman"/>
          <w:szCs w:val="22"/>
          <w:lang w:val="en-GB"/>
        </w:rPr>
        <w:t>_____</w:t>
      </w:r>
      <w:r w:rsidRPr="0046248D">
        <w:rPr>
          <w:rFonts w:ascii="Times New Roman" w:hAnsi="Times New Roman" w:cs="Times New Roman"/>
          <w:szCs w:val="22"/>
          <w:lang w:val="en-GB"/>
        </w:rPr>
        <w:t>________</w:t>
      </w:r>
      <w:r w:rsidR="00A71F6F" w:rsidRPr="0046248D">
        <w:rPr>
          <w:rFonts w:ascii="Times New Roman" w:hAnsi="Times New Roman"/>
          <w:lang w:val="en-GB"/>
        </w:rPr>
        <w:t>_____________________________________,</w:t>
      </w:r>
    </w:p>
    <w:p w:rsidR="00383FD0" w:rsidRPr="0046248D" w:rsidRDefault="00C234C5" w:rsidP="00C234C5">
      <w:pPr>
        <w:tabs>
          <w:tab w:val="left" w:pos="1276"/>
          <w:tab w:val="left" w:pos="2694"/>
          <w:tab w:val="left" w:pos="3013"/>
          <w:tab w:val="left" w:pos="5954"/>
          <w:tab w:val="left" w:pos="7797"/>
        </w:tabs>
        <w:spacing w:after="0" w:line="240" w:lineRule="auto"/>
        <w:ind w:right="-57"/>
        <w:rPr>
          <w:rFonts w:ascii="Times New Roman" w:hAnsi="Times New Roman"/>
          <w:lang w:val="en-GB"/>
        </w:rPr>
      </w:pPr>
      <w:r w:rsidRPr="0046248D">
        <w:rPr>
          <w:rFonts w:ascii="Times New Roman" w:hAnsi="Times New Roman"/>
        </w:rPr>
        <w:t>телефон</w:t>
      </w:r>
      <w:r w:rsidRPr="0046248D">
        <w:rPr>
          <w:rFonts w:ascii="Times New Roman" w:hAnsi="Times New Roman"/>
          <w:lang w:val="en-GB"/>
        </w:rPr>
        <w:t xml:space="preserve"> </w:t>
      </w:r>
      <w:r w:rsidRPr="0046248D">
        <w:rPr>
          <w:rFonts w:ascii="Times New Roman" w:hAnsi="Times New Roman"/>
        </w:rPr>
        <w:t>должника</w:t>
      </w:r>
      <w:r w:rsidRPr="0046248D">
        <w:rPr>
          <w:rFonts w:ascii="Times New Roman" w:hAnsi="Times New Roman"/>
          <w:lang w:val="en-GB"/>
        </w:rPr>
        <w:t xml:space="preserve"> </w:t>
      </w:r>
      <w:r w:rsidR="00314B7B" w:rsidRPr="0046248D">
        <w:rPr>
          <w:rFonts w:ascii="Times New Roman" w:hAnsi="Times New Roman"/>
          <w:lang w:val="en-GB"/>
        </w:rPr>
        <w:t>/</w:t>
      </w:r>
      <w:r w:rsidR="00314B7B" w:rsidRPr="0046248D">
        <w:rPr>
          <w:rFonts w:ascii="Times New Roman" w:hAnsi="Times New Roman"/>
          <w:lang w:val="en-US"/>
        </w:rPr>
        <w:t xml:space="preserve"> the </w:t>
      </w:r>
      <w:r w:rsidR="00314B7B" w:rsidRPr="0046248D">
        <w:rPr>
          <w:rFonts w:ascii="Times New Roman" w:hAnsi="Times New Roman"/>
          <w:lang w:val="en-GB"/>
        </w:rPr>
        <w:t>debtor's phone</w:t>
      </w:r>
      <w:r w:rsidR="00AB6D70" w:rsidRPr="0046248D">
        <w:rPr>
          <w:rFonts w:ascii="Times New Roman" w:hAnsi="Times New Roman"/>
          <w:lang w:val="en-GB"/>
        </w:rPr>
        <w:t>:</w:t>
      </w:r>
      <w:r w:rsidR="00A71F6F" w:rsidRPr="0046248D">
        <w:rPr>
          <w:rFonts w:ascii="Times New Roman" w:hAnsi="Times New Roman"/>
          <w:lang w:val="en-GB"/>
        </w:rPr>
        <w:t xml:space="preserve"> </w:t>
      </w:r>
      <w:r w:rsidR="00016804" w:rsidRPr="0046248D">
        <w:rPr>
          <w:rFonts w:ascii="Times New Roman" w:hAnsi="Times New Roman"/>
          <w:lang w:val="en-GB"/>
        </w:rPr>
        <w:t>_____________________________.</w:t>
      </w:r>
    </w:p>
    <w:p w:rsidR="00C234C5" w:rsidRPr="0046248D" w:rsidRDefault="00C234C5" w:rsidP="00C234C5">
      <w:pPr>
        <w:tabs>
          <w:tab w:val="left" w:pos="1276"/>
          <w:tab w:val="left" w:pos="2694"/>
          <w:tab w:val="left" w:pos="3013"/>
          <w:tab w:val="left" w:pos="5954"/>
          <w:tab w:val="left" w:pos="7797"/>
        </w:tabs>
        <w:spacing w:after="0" w:line="240" w:lineRule="auto"/>
        <w:ind w:right="-57"/>
        <w:rPr>
          <w:rFonts w:ascii="Times New Roman" w:hAnsi="Times New Roman"/>
          <w:lang w:val="en-GB"/>
        </w:rPr>
      </w:pPr>
      <w:r w:rsidRPr="0046248D">
        <w:rPr>
          <w:rFonts w:ascii="Times New Roman" w:hAnsi="Times New Roman"/>
          <w:lang w:val="en-US"/>
        </w:rPr>
        <w:t>e</w:t>
      </w:r>
      <w:r w:rsidRPr="0046248D">
        <w:rPr>
          <w:rFonts w:ascii="Times New Roman" w:hAnsi="Times New Roman"/>
          <w:lang w:val="en-GB"/>
        </w:rPr>
        <w:t>-</w:t>
      </w:r>
      <w:r w:rsidRPr="0046248D">
        <w:rPr>
          <w:rFonts w:ascii="Times New Roman" w:hAnsi="Times New Roman"/>
          <w:lang w:val="en-US"/>
        </w:rPr>
        <w:t>mail</w:t>
      </w:r>
      <w:r w:rsidRPr="0046248D">
        <w:rPr>
          <w:rFonts w:ascii="Times New Roman" w:hAnsi="Times New Roman"/>
          <w:lang w:val="en-GB"/>
        </w:rPr>
        <w:t xml:space="preserve"> </w:t>
      </w:r>
      <w:r w:rsidRPr="0046248D">
        <w:rPr>
          <w:rFonts w:ascii="Times New Roman" w:hAnsi="Times New Roman"/>
        </w:rPr>
        <w:t>должника</w:t>
      </w:r>
      <w:r w:rsidRPr="0046248D">
        <w:rPr>
          <w:rFonts w:ascii="Times New Roman" w:hAnsi="Times New Roman"/>
          <w:lang w:val="en-GB"/>
        </w:rPr>
        <w:t xml:space="preserve"> /</w:t>
      </w:r>
      <w:r w:rsidR="00314B7B" w:rsidRPr="0046248D">
        <w:rPr>
          <w:rFonts w:ascii="Times New Roman" w:hAnsi="Times New Roman"/>
          <w:lang w:val="en-GB"/>
        </w:rPr>
        <w:t xml:space="preserve"> </w:t>
      </w:r>
      <w:r w:rsidR="00314B7B" w:rsidRPr="0046248D">
        <w:rPr>
          <w:rFonts w:ascii="Times New Roman" w:hAnsi="Times New Roman"/>
          <w:lang w:val="en-US"/>
        </w:rPr>
        <w:t xml:space="preserve">the </w:t>
      </w:r>
      <w:r w:rsidR="00314B7B" w:rsidRPr="0046248D">
        <w:rPr>
          <w:rFonts w:ascii="Times New Roman" w:hAnsi="Times New Roman"/>
          <w:lang w:val="en-GB"/>
        </w:rPr>
        <w:t>debtor's e-mail</w:t>
      </w:r>
      <w:r w:rsidRPr="0046248D">
        <w:rPr>
          <w:rFonts w:ascii="Times New Roman" w:hAnsi="Times New Roman"/>
          <w:lang w:val="en-GB"/>
        </w:rPr>
        <w:t>: _____________________________.</w:t>
      </w:r>
    </w:p>
    <w:p w:rsidR="00E35B1B" w:rsidRPr="0046248D" w:rsidRDefault="00E35B1B" w:rsidP="00C234C5">
      <w:pPr>
        <w:tabs>
          <w:tab w:val="left" w:pos="1276"/>
          <w:tab w:val="left" w:pos="2694"/>
          <w:tab w:val="left" w:pos="3013"/>
          <w:tab w:val="left" w:pos="5954"/>
          <w:tab w:val="left" w:pos="7797"/>
        </w:tabs>
        <w:spacing w:after="0" w:line="240" w:lineRule="auto"/>
        <w:ind w:right="-57"/>
        <w:rPr>
          <w:rFonts w:ascii="Times New Roman" w:hAnsi="Times New Roman"/>
        </w:rPr>
      </w:pPr>
      <w:r w:rsidRPr="0046248D">
        <w:rPr>
          <w:rFonts w:ascii="Times New Roman" w:hAnsi="Times New Roman"/>
        </w:rPr>
        <w:t>Должник по законодательству Российской Федерации является резидентом Российской Федерации</w:t>
      </w:r>
      <w:r w:rsidR="00C234C5" w:rsidRPr="0046248D">
        <w:rPr>
          <w:rFonts w:ascii="Times New Roman" w:hAnsi="Times New Roman"/>
        </w:rPr>
        <w:t xml:space="preserve"> / </w:t>
      </w:r>
      <w:r w:rsidR="00585874" w:rsidRPr="0046248D">
        <w:rPr>
          <w:rFonts w:ascii="Times New Roman" w:hAnsi="Times New Roman"/>
        </w:rPr>
        <w:t xml:space="preserve"> </w:t>
      </w:r>
      <w:r w:rsidR="00FF0B6A" w:rsidRPr="0046248D">
        <w:rPr>
          <w:rFonts w:ascii="Times New Roman" w:hAnsi="Times New Roman"/>
          <w:lang w:val="en-GB"/>
        </w:rPr>
        <w:t>The</w:t>
      </w:r>
      <w:r w:rsidR="00FF0B6A" w:rsidRPr="0046248D">
        <w:rPr>
          <w:rFonts w:ascii="Times New Roman" w:hAnsi="Times New Roman"/>
        </w:rPr>
        <w:t xml:space="preserve"> </w:t>
      </w:r>
      <w:r w:rsidR="00FF0B6A" w:rsidRPr="0046248D">
        <w:rPr>
          <w:rFonts w:ascii="Times New Roman" w:hAnsi="Times New Roman"/>
          <w:lang w:val="en-GB"/>
        </w:rPr>
        <w:t>Debtor</w:t>
      </w:r>
      <w:r w:rsidR="00FF0B6A" w:rsidRPr="0046248D">
        <w:rPr>
          <w:rFonts w:ascii="Times New Roman" w:hAnsi="Times New Roman"/>
        </w:rPr>
        <w:t xml:space="preserve"> </w:t>
      </w:r>
      <w:r w:rsidR="00FF0B6A" w:rsidRPr="0046248D">
        <w:rPr>
          <w:rFonts w:ascii="Times New Roman" w:hAnsi="Times New Roman"/>
          <w:lang w:val="en-GB"/>
        </w:rPr>
        <w:t>is</w:t>
      </w:r>
      <w:r w:rsidR="00FF0B6A" w:rsidRPr="0046248D">
        <w:rPr>
          <w:rFonts w:ascii="Times New Roman" w:hAnsi="Times New Roman"/>
        </w:rPr>
        <w:t xml:space="preserve"> </w:t>
      </w:r>
      <w:r w:rsidR="00FF0B6A" w:rsidRPr="0046248D">
        <w:rPr>
          <w:rFonts w:ascii="Times New Roman" w:hAnsi="Times New Roman"/>
          <w:lang w:val="en-US"/>
        </w:rPr>
        <w:t>considered</w:t>
      </w:r>
      <w:r w:rsidR="00FF0B6A" w:rsidRPr="0046248D">
        <w:rPr>
          <w:rFonts w:ascii="Times New Roman" w:hAnsi="Times New Roman"/>
        </w:rPr>
        <w:t xml:space="preserve"> </w:t>
      </w:r>
      <w:r w:rsidR="00FF0B6A" w:rsidRPr="0046248D">
        <w:rPr>
          <w:rFonts w:ascii="Times New Roman" w:hAnsi="Times New Roman"/>
          <w:lang w:val="en-GB"/>
        </w:rPr>
        <w:t>a</w:t>
      </w:r>
      <w:r w:rsidR="00FF0B6A" w:rsidRPr="0046248D">
        <w:rPr>
          <w:rFonts w:ascii="Times New Roman" w:hAnsi="Times New Roman"/>
        </w:rPr>
        <w:t xml:space="preserve"> </w:t>
      </w:r>
      <w:r w:rsidR="00FF0B6A" w:rsidRPr="0046248D">
        <w:rPr>
          <w:rFonts w:ascii="Times New Roman" w:hAnsi="Times New Roman"/>
          <w:lang w:val="en-GB"/>
        </w:rPr>
        <w:t>resident</w:t>
      </w:r>
      <w:r w:rsidR="00FF0B6A" w:rsidRPr="0046248D">
        <w:rPr>
          <w:rFonts w:ascii="Times New Roman" w:hAnsi="Times New Roman"/>
        </w:rPr>
        <w:t xml:space="preserve"> </w:t>
      </w:r>
      <w:r w:rsidR="00FF0B6A" w:rsidRPr="0046248D">
        <w:rPr>
          <w:rFonts w:ascii="Times New Roman" w:hAnsi="Times New Roman"/>
          <w:lang w:val="en-GB"/>
        </w:rPr>
        <w:t>under</w:t>
      </w:r>
      <w:r w:rsidR="00FF0B6A" w:rsidRPr="0046248D">
        <w:rPr>
          <w:rFonts w:ascii="Times New Roman" w:hAnsi="Times New Roman"/>
        </w:rPr>
        <w:t xml:space="preserve"> </w:t>
      </w:r>
      <w:r w:rsidR="00FF0B6A" w:rsidRPr="0046248D">
        <w:rPr>
          <w:rFonts w:ascii="Times New Roman" w:hAnsi="Times New Roman"/>
          <w:lang w:val="en-GB"/>
        </w:rPr>
        <w:t>Russian</w:t>
      </w:r>
      <w:r w:rsidR="00FF0B6A" w:rsidRPr="0046248D">
        <w:rPr>
          <w:rFonts w:ascii="Times New Roman" w:hAnsi="Times New Roman"/>
        </w:rPr>
        <w:t xml:space="preserve"> </w:t>
      </w:r>
      <w:r w:rsidR="00FF0B6A" w:rsidRPr="0046248D">
        <w:rPr>
          <w:rFonts w:ascii="Times New Roman" w:hAnsi="Times New Roman"/>
          <w:lang w:val="en-GB"/>
        </w:rPr>
        <w:t>law</w:t>
      </w:r>
      <w:r w:rsidRPr="0046248D">
        <w:rPr>
          <w:rFonts w:ascii="Times New Roman" w:hAnsi="Times New Roman"/>
        </w:rPr>
        <w:t>.</w:t>
      </w:r>
    </w:p>
    <w:p w:rsidR="0006208C" w:rsidRPr="0046248D" w:rsidRDefault="0006208C" w:rsidP="008C1470">
      <w:pPr>
        <w:tabs>
          <w:tab w:val="left" w:pos="1276"/>
          <w:tab w:val="left" w:pos="2694"/>
          <w:tab w:val="left" w:pos="3013"/>
          <w:tab w:val="left" w:pos="5954"/>
          <w:tab w:val="left" w:pos="7797"/>
        </w:tabs>
        <w:spacing w:after="0" w:line="240" w:lineRule="auto"/>
        <w:ind w:right="-57" w:firstLine="567"/>
        <w:jc w:val="both"/>
        <w:rPr>
          <w:rFonts w:ascii="Times New Roman" w:hAnsi="Times New Roman"/>
        </w:rPr>
      </w:pPr>
    </w:p>
    <w:p w:rsidR="00A71F6F" w:rsidRPr="0046248D" w:rsidRDefault="00A21557" w:rsidP="008C1470">
      <w:pPr>
        <w:tabs>
          <w:tab w:val="left" w:pos="1276"/>
          <w:tab w:val="left" w:pos="2694"/>
          <w:tab w:val="left" w:pos="3013"/>
          <w:tab w:val="left" w:pos="5954"/>
          <w:tab w:val="left" w:pos="7797"/>
        </w:tabs>
        <w:spacing w:after="0" w:line="240" w:lineRule="auto"/>
        <w:ind w:right="-57" w:firstLine="567"/>
        <w:jc w:val="both"/>
        <w:rPr>
          <w:rFonts w:ascii="Times New Roman" w:hAnsi="Times New Roman"/>
          <w:lang w:val="en-GB"/>
        </w:rPr>
      </w:pPr>
      <w:r w:rsidRPr="0046248D">
        <w:rPr>
          <w:rFonts w:ascii="Times New Roman" w:hAnsi="Times New Roman"/>
        </w:rPr>
        <w:t>Настоящим просим ПАО «МОСКОВСКИЙ КРЕДИТНЫЙ БАНК» (далее – Банк)</w:t>
      </w:r>
      <w:r w:rsidR="005F73E7" w:rsidRPr="0046248D">
        <w:rPr>
          <w:rFonts w:ascii="Times New Roman" w:hAnsi="Times New Roman"/>
        </w:rPr>
        <w:t xml:space="preserve"> </w:t>
      </w:r>
      <w:r w:rsidRPr="0046248D">
        <w:rPr>
          <w:rFonts w:ascii="Times New Roman" w:hAnsi="Times New Roman"/>
        </w:rPr>
        <w:t>на условиях</w:t>
      </w:r>
      <w:r w:rsidR="00BB3DBE" w:rsidRPr="0046248D">
        <w:rPr>
          <w:rFonts w:ascii="Times New Roman" w:hAnsi="Times New Roman"/>
        </w:rPr>
        <w:t xml:space="preserve"> и в порядке, </w:t>
      </w:r>
      <w:r w:rsidR="006E3DF1" w:rsidRPr="0046248D">
        <w:rPr>
          <w:rFonts w:ascii="Times New Roman" w:hAnsi="Times New Roman"/>
        </w:rPr>
        <w:t xml:space="preserve">которые установлены </w:t>
      </w:r>
      <w:r w:rsidR="00D8170C" w:rsidRPr="0046248D">
        <w:rPr>
          <w:rFonts w:ascii="Times New Roman" w:hAnsi="Times New Roman"/>
        </w:rPr>
        <w:t>Общими условия</w:t>
      </w:r>
      <w:r w:rsidR="0023029A" w:rsidRPr="0046248D">
        <w:rPr>
          <w:rFonts w:ascii="Times New Roman" w:hAnsi="Times New Roman"/>
        </w:rPr>
        <w:t>ми</w:t>
      </w:r>
      <w:r w:rsidR="00D8170C" w:rsidRPr="0046248D">
        <w:rPr>
          <w:rFonts w:ascii="Times New Roman" w:hAnsi="Times New Roman"/>
        </w:rPr>
        <w:t xml:space="preserve"> комплексного банковского обслуживания (далее – Общие условия ДКБО), </w:t>
      </w:r>
      <w:r w:rsidR="00BB3DBE" w:rsidRPr="0046248D">
        <w:rPr>
          <w:rFonts w:ascii="Times New Roman" w:hAnsi="Times New Roman"/>
        </w:rPr>
        <w:t>Условиями открытия и обслуживания банковского счета типа «С» для целей исполнения обязательств резиден</w:t>
      </w:r>
      <w:r w:rsidR="006E3DF1" w:rsidRPr="0046248D">
        <w:rPr>
          <w:rFonts w:ascii="Times New Roman" w:hAnsi="Times New Roman"/>
        </w:rPr>
        <w:t xml:space="preserve">та перед иностранным кредитором – </w:t>
      </w:r>
      <w:r w:rsidR="00BB3DBE" w:rsidRPr="0046248D">
        <w:rPr>
          <w:rFonts w:ascii="Times New Roman" w:hAnsi="Times New Roman"/>
        </w:rPr>
        <w:t>юридическим лицом</w:t>
      </w:r>
      <w:r w:rsidRPr="0046248D">
        <w:rPr>
          <w:rFonts w:ascii="Times New Roman" w:hAnsi="Times New Roman"/>
        </w:rPr>
        <w:t xml:space="preserve"> </w:t>
      </w:r>
      <w:r w:rsidR="00BB3DBE" w:rsidRPr="0046248D">
        <w:rPr>
          <w:rFonts w:ascii="Times New Roman" w:hAnsi="Times New Roman"/>
        </w:rPr>
        <w:t xml:space="preserve">(далее – Условия </w:t>
      </w:r>
      <w:r w:rsidR="006D660A" w:rsidRPr="0046248D">
        <w:rPr>
          <w:rFonts w:ascii="Times New Roman" w:hAnsi="Times New Roman"/>
        </w:rPr>
        <w:t>С</w:t>
      </w:r>
      <w:r w:rsidR="00BB3DBE" w:rsidRPr="0046248D">
        <w:rPr>
          <w:rFonts w:ascii="Times New Roman" w:hAnsi="Times New Roman"/>
        </w:rPr>
        <w:t xml:space="preserve">чета типа «С») и </w:t>
      </w:r>
      <w:r w:rsidRPr="0046248D">
        <w:rPr>
          <w:rFonts w:ascii="Times New Roman" w:hAnsi="Times New Roman"/>
        </w:rPr>
        <w:t>Правил</w:t>
      </w:r>
      <w:r w:rsidR="00BB3DBE" w:rsidRPr="0046248D">
        <w:rPr>
          <w:rFonts w:ascii="Times New Roman" w:hAnsi="Times New Roman"/>
        </w:rPr>
        <w:t>ами</w:t>
      </w:r>
      <w:r w:rsidRPr="0046248D">
        <w:rPr>
          <w:rFonts w:ascii="Times New Roman" w:hAnsi="Times New Roman"/>
        </w:rPr>
        <w:t xml:space="preserve"> открытия и обслуживания банковского счета юридического лица / индивидуального предпринимателя / физического лица, занимающегося в установленном порядке частной практикой (далее – Правила банковского счета), являющи</w:t>
      </w:r>
      <w:r w:rsidR="00070820" w:rsidRPr="0046248D">
        <w:rPr>
          <w:rFonts w:ascii="Times New Roman" w:hAnsi="Times New Roman"/>
        </w:rPr>
        <w:t>ми</w:t>
      </w:r>
      <w:r w:rsidRPr="0046248D">
        <w:rPr>
          <w:rFonts w:ascii="Times New Roman" w:hAnsi="Times New Roman"/>
        </w:rPr>
        <w:t>ся неотъемлемой частью Договора</w:t>
      </w:r>
      <w:r w:rsidRPr="0046248D">
        <w:rPr>
          <w:rFonts w:ascii="Times New Roman" w:hAnsi="Times New Roman"/>
          <w:lang w:val="en-GB"/>
        </w:rPr>
        <w:t xml:space="preserve"> </w:t>
      </w:r>
      <w:r w:rsidRPr="0046248D">
        <w:rPr>
          <w:rFonts w:ascii="Times New Roman" w:hAnsi="Times New Roman"/>
        </w:rPr>
        <w:t>комплексного</w:t>
      </w:r>
      <w:r w:rsidRPr="0046248D">
        <w:rPr>
          <w:rFonts w:ascii="Times New Roman" w:hAnsi="Times New Roman"/>
          <w:lang w:val="en-GB"/>
        </w:rPr>
        <w:t xml:space="preserve"> </w:t>
      </w:r>
      <w:r w:rsidRPr="0046248D">
        <w:rPr>
          <w:rFonts w:ascii="Times New Roman" w:hAnsi="Times New Roman"/>
        </w:rPr>
        <w:t>банковского</w:t>
      </w:r>
      <w:r w:rsidRPr="0046248D">
        <w:rPr>
          <w:rFonts w:ascii="Times New Roman" w:hAnsi="Times New Roman"/>
          <w:lang w:val="en-GB"/>
        </w:rPr>
        <w:t xml:space="preserve"> </w:t>
      </w:r>
      <w:r w:rsidRPr="0046248D">
        <w:rPr>
          <w:rFonts w:ascii="Times New Roman" w:hAnsi="Times New Roman"/>
        </w:rPr>
        <w:t>обслуживания</w:t>
      </w:r>
      <w:r w:rsidRPr="0046248D">
        <w:rPr>
          <w:rFonts w:ascii="Times New Roman" w:hAnsi="Times New Roman"/>
          <w:lang w:val="en-GB"/>
        </w:rPr>
        <w:t xml:space="preserve"> </w:t>
      </w:r>
      <w:r w:rsidRPr="0046248D">
        <w:rPr>
          <w:rFonts w:ascii="Times New Roman" w:hAnsi="Times New Roman"/>
        </w:rPr>
        <w:t>юридического</w:t>
      </w:r>
      <w:r w:rsidRPr="0046248D">
        <w:rPr>
          <w:rFonts w:ascii="Times New Roman" w:hAnsi="Times New Roman"/>
          <w:lang w:val="en-GB"/>
        </w:rPr>
        <w:t xml:space="preserve"> </w:t>
      </w:r>
      <w:r w:rsidRPr="0046248D">
        <w:rPr>
          <w:rFonts w:ascii="Times New Roman" w:hAnsi="Times New Roman"/>
        </w:rPr>
        <w:t>лица</w:t>
      </w:r>
      <w:r w:rsidRPr="0046248D">
        <w:rPr>
          <w:rFonts w:ascii="Times New Roman" w:hAnsi="Times New Roman"/>
          <w:lang w:val="en-GB"/>
        </w:rPr>
        <w:t xml:space="preserve"> / </w:t>
      </w:r>
      <w:r w:rsidRPr="0046248D">
        <w:rPr>
          <w:rFonts w:ascii="Times New Roman" w:hAnsi="Times New Roman"/>
        </w:rPr>
        <w:t>индивидуального</w:t>
      </w:r>
      <w:r w:rsidRPr="0046248D">
        <w:rPr>
          <w:rFonts w:ascii="Times New Roman" w:hAnsi="Times New Roman"/>
          <w:lang w:val="en-GB"/>
        </w:rPr>
        <w:t xml:space="preserve"> </w:t>
      </w:r>
      <w:r w:rsidRPr="0046248D">
        <w:rPr>
          <w:rFonts w:ascii="Times New Roman" w:hAnsi="Times New Roman"/>
        </w:rPr>
        <w:t>предпринимателя</w:t>
      </w:r>
      <w:r w:rsidRPr="0046248D">
        <w:rPr>
          <w:rFonts w:ascii="Times New Roman" w:hAnsi="Times New Roman"/>
          <w:lang w:val="en-GB"/>
        </w:rPr>
        <w:t xml:space="preserve"> / </w:t>
      </w:r>
      <w:r w:rsidRPr="0046248D">
        <w:rPr>
          <w:rFonts w:ascii="Times New Roman" w:hAnsi="Times New Roman"/>
        </w:rPr>
        <w:t>физического</w:t>
      </w:r>
      <w:r w:rsidRPr="0046248D">
        <w:rPr>
          <w:rFonts w:ascii="Times New Roman" w:hAnsi="Times New Roman"/>
          <w:lang w:val="en-GB"/>
        </w:rPr>
        <w:t xml:space="preserve"> </w:t>
      </w:r>
      <w:r w:rsidRPr="0046248D">
        <w:rPr>
          <w:rFonts w:ascii="Times New Roman" w:hAnsi="Times New Roman"/>
        </w:rPr>
        <w:t>лица</w:t>
      </w:r>
      <w:r w:rsidRPr="0046248D">
        <w:rPr>
          <w:rFonts w:ascii="Times New Roman" w:hAnsi="Times New Roman"/>
          <w:lang w:val="en-GB"/>
        </w:rPr>
        <w:t xml:space="preserve">, </w:t>
      </w:r>
      <w:r w:rsidRPr="0046248D">
        <w:rPr>
          <w:rFonts w:ascii="Times New Roman" w:hAnsi="Times New Roman"/>
        </w:rPr>
        <w:t>занимающегося</w:t>
      </w:r>
      <w:r w:rsidRPr="0046248D">
        <w:rPr>
          <w:rFonts w:ascii="Times New Roman" w:hAnsi="Times New Roman"/>
          <w:lang w:val="en-GB"/>
        </w:rPr>
        <w:t xml:space="preserve"> </w:t>
      </w:r>
      <w:r w:rsidRPr="0046248D">
        <w:rPr>
          <w:rFonts w:ascii="Times New Roman" w:hAnsi="Times New Roman"/>
        </w:rPr>
        <w:t>в</w:t>
      </w:r>
      <w:r w:rsidRPr="0046248D">
        <w:rPr>
          <w:rFonts w:ascii="Times New Roman" w:hAnsi="Times New Roman"/>
          <w:lang w:val="en-GB"/>
        </w:rPr>
        <w:t xml:space="preserve"> </w:t>
      </w:r>
      <w:r w:rsidRPr="0046248D">
        <w:rPr>
          <w:rFonts w:ascii="Times New Roman" w:hAnsi="Times New Roman"/>
        </w:rPr>
        <w:t>установленном</w:t>
      </w:r>
      <w:r w:rsidRPr="0046248D">
        <w:rPr>
          <w:rFonts w:ascii="Times New Roman" w:hAnsi="Times New Roman"/>
          <w:lang w:val="en-GB"/>
        </w:rPr>
        <w:t xml:space="preserve"> </w:t>
      </w:r>
      <w:r w:rsidRPr="0046248D">
        <w:rPr>
          <w:rFonts w:ascii="Times New Roman" w:hAnsi="Times New Roman"/>
        </w:rPr>
        <w:t>порядке</w:t>
      </w:r>
      <w:r w:rsidRPr="0046248D">
        <w:rPr>
          <w:rFonts w:ascii="Times New Roman" w:hAnsi="Times New Roman"/>
          <w:lang w:val="en-GB"/>
        </w:rPr>
        <w:t xml:space="preserve"> </w:t>
      </w:r>
      <w:r w:rsidRPr="0046248D">
        <w:rPr>
          <w:rFonts w:ascii="Times New Roman" w:hAnsi="Times New Roman"/>
        </w:rPr>
        <w:t>частной</w:t>
      </w:r>
      <w:r w:rsidRPr="0046248D">
        <w:rPr>
          <w:rFonts w:ascii="Times New Roman" w:hAnsi="Times New Roman"/>
          <w:lang w:val="en-GB"/>
        </w:rPr>
        <w:t xml:space="preserve"> </w:t>
      </w:r>
      <w:r w:rsidRPr="0046248D">
        <w:rPr>
          <w:rFonts w:ascii="Times New Roman" w:hAnsi="Times New Roman"/>
        </w:rPr>
        <w:t>практикой</w:t>
      </w:r>
      <w:r w:rsidRPr="0046248D">
        <w:rPr>
          <w:rFonts w:ascii="Times New Roman" w:hAnsi="Times New Roman"/>
          <w:lang w:val="en-GB"/>
        </w:rPr>
        <w:t xml:space="preserve"> (</w:t>
      </w:r>
      <w:r w:rsidRPr="0046248D">
        <w:rPr>
          <w:rFonts w:ascii="Times New Roman" w:hAnsi="Times New Roman"/>
        </w:rPr>
        <w:t>далее</w:t>
      </w:r>
      <w:r w:rsidRPr="0046248D">
        <w:rPr>
          <w:rFonts w:ascii="Times New Roman" w:hAnsi="Times New Roman"/>
          <w:lang w:val="en-GB"/>
        </w:rPr>
        <w:t xml:space="preserve"> </w:t>
      </w:r>
      <w:r w:rsidR="00B162CF" w:rsidRPr="0046248D">
        <w:rPr>
          <w:rFonts w:ascii="Times New Roman" w:hAnsi="Times New Roman"/>
          <w:lang w:val="en-GB"/>
        </w:rPr>
        <w:t xml:space="preserve">– </w:t>
      </w:r>
      <w:r w:rsidRPr="0046248D">
        <w:rPr>
          <w:rFonts w:ascii="Times New Roman" w:hAnsi="Times New Roman"/>
        </w:rPr>
        <w:t>ДКБО</w:t>
      </w:r>
      <w:r w:rsidRPr="0046248D">
        <w:rPr>
          <w:rFonts w:ascii="Times New Roman" w:hAnsi="Times New Roman"/>
          <w:lang w:val="en-GB"/>
        </w:rPr>
        <w:t>)</w:t>
      </w:r>
      <w:r w:rsidR="00B162CF" w:rsidRPr="0046248D">
        <w:rPr>
          <w:rFonts w:ascii="Times New Roman" w:hAnsi="Times New Roman"/>
          <w:lang w:val="en-GB"/>
        </w:rPr>
        <w:t>,</w:t>
      </w:r>
      <w:r w:rsidR="00A4586B" w:rsidRPr="0046248D">
        <w:rPr>
          <w:rFonts w:ascii="Times New Roman" w:hAnsi="Times New Roman"/>
          <w:lang w:val="en-GB"/>
        </w:rPr>
        <w:t xml:space="preserve"> </w:t>
      </w:r>
      <w:r w:rsidR="0023029A" w:rsidRPr="0046248D">
        <w:rPr>
          <w:rFonts w:ascii="Times New Roman" w:hAnsi="Times New Roman"/>
        </w:rPr>
        <w:t>и</w:t>
      </w:r>
      <w:r w:rsidR="0023029A" w:rsidRPr="0046248D">
        <w:rPr>
          <w:rFonts w:ascii="Times New Roman" w:hAnsi="Times New Roman"/>
          <w:lang w:val="en-GB"/>
        </w:rPr>
        <w:t xml:space="preserve"> </w:t>
      </w:r>
      <w:r w:rsidRPr="0046248D">
        <w:rPr>
          <w:rFonts w:ascii="Times New Roman" w:hAnsi="Times New Roman"/>
        </w:rPr>
        <w:t>размещенны</w:t>
      </w:r>
      <w:r w:rsidR="006E3DF1" w:rsidRPr="0046248D">
        <w:rPr>
          <w:rFonts w:ascii="Times New Roman" w:hAnsi="Times New Roman"/>
        </w:rPr>
        <w:t>ми</w:t>
      </w:r>
      <w:r w:rsidRPr="0046248D">
        <w:rPr>
          <w:rFonts w:ascii="Times New Roman" w:hAnsi="Times New Roman"/>
          <w:lang w:val="en-GB"/>
        </w:rPr>
        <w:t xml:space="preserve"> </w:t>
      </w:r>
      <w:r w:rsidRPr="0046248D">
        <w:rPr>
          <w:rFonts w:ascii="Times New Roman" w:hAnsi="Times New Roman"/>
        </w:rPr>
        <w:t>на</w:t>
      </w:r>
      <w:r w:rsidRPr="0046248D">
        <w:rPr>
          <w:rFonts w:ascii="Times New Roman" w:hAnsi="Times New Roman"/>
          <w:lang w:val="en-GB"/>
        </w:rPr>
        <w:t xml:space="preserve"> </w:t>
      </w:r>
      <w:r w:rsidRPr="0046248D">
        <w:rPr>
          <w:rFonts w:ascii="Times New Roman" w:hAnsi="Times New Roman"/>
        </w:rPr>
        <w:t>официальном</w:t>
      </w:r>
      <w:r w:rsidRPr="0046248D">
        <w:rPr>
          <w:rFonts w:ascii="Times New Roman" w:hAnsi="Times New Roman"/>
          <w:lang w:val="en-GB"/>
        </w:rPr>
        <w:t xml:space="preserve"> </w:t>
      </w:r>
      <w:r w:rsidRPr="0046248D">
        <w:rPr>
          <w:rFonts w:ascii="Times New Roman" w:hAnsi="Times New Roman"/>
        </w:rPr>
        <w:t>сайте</w:t>
      </w:r>
      <w:r w:rsidRPr="0046248D">
        <w:rPr>
          <w:rFonts w:ascii="Times New Roman" w:hAnsi="Times New Roman"/>
          <w:lang w:val="en-GB"/>
        </w:rPr>
        <w:t xml:space="preserve"> </w:t>
      </w:r>
      <w:r w:rsidRPr="0046248D">
        <w:rPr>
          <w:rFonts w:ascii="Times New Roman" w:hAnsi="Times New Roman"/>
        </w:rPr>
        <w:t>Банка</w:t>
      </w:r>
      <w:r w:rsidRPr="0046248D">
        <w:rPr>
          <w:rFonts w:ascii="Times New Roman" w:hAnsi="Times New Roman"/>
          <w:lang w:val="en-GB"/>
        </w:rPr>
        <w:t xml:space="preserve"> </w:t>
      </w:r>
      <w:hyperlink r:id="rId12" w:history="1">
        <w:r w:rsidRPr="0046248D">
          <w:rPr>
            <w:rStyle w:val="ae"/>
            <w:rFonts w:ascii="Times New Roman" w:hAnsi="Times New Roman"/>
            <w:color w:val="auto"/>
            <w:lang w:val="en-GB"/>
          </w:rPr>
          <w:t>www.mkb.ru</w:t>
        </w:r>
      </w:hyperlink>
      <w:r w:rsidRPr="0046248D">
        <w:rPr>
          <w:rFonts w:ascii="Times New Roman" w:hAnsi="Times New Roman"/>
          <w:lang w:val="en-GB"/>
        </w:rPr>
        <w:t xml:space="preserve">, </w:t>
      </w:r>
      <w:r w:rsidR="00070820" w:rsidRPr="0046248D">
        <w:rPr>
          <w:rFonts w:ascii="Times New Roman" w:hAnsi="Times New Roman"/>
        </w:rPr>
        <w:t>а</w:t>
      </w:r>
      <w:r w:rsidR="00070820" w:rsidRPr="0046248D">
        <w:rPr>
          <w:rFonts w:ascii="Times New Roman" w:hAnsi="Times New Roman"/>
          <w:lang w:val="en-GB"/>
        </w:rPr>
        <w:t xml:space="preserve"> </w:t>
      </w:r>
      <w:r w:rsidR="00070820" w:rsidRPr="0046248D">
        <w:rPr>
          <w:rFonts w:ascii="Times New Roman" w:hAnsi="Times New Roman"/>
        </w:rPr>
        <w:t>также</w:t>
      </w:r>
      <w:r w:rsidR="00070820" w:rsidRPr="0046248D">
        <w:rPr>
          <w:rFonts w:ascii="Times New Roman" w:hAnsi="Times New Roman"/>
          <w:lang w:val="en-GB"/>
        </w:rPr>
        <w:t xml:space="preserve"> </w:t>
      </w:r>
      <w:r w:rsidRPr="0046248D">
        <w:rPr>
          <w:rFonts w:ascii="Times New Roman" w:hAnsi="Times New Roman"/>
        </w:rPr>
        <w:t>на</w:t>
      </w:r>
      <w:r w:rsidRPr="0046248D">
        <w:rPr>
          <w:rFonts w:ascii="Times New Roman" w:hAnsi="Times New Roman"/>
          <w:lang w:val="en-GB"/>
        </w:rPr>
        <w:t xml:space="preserve"> </w:t>
      </w:r>
      <w:r w:rsidRPr="0046248D">
        <w:rPr>
          <w:rFonts w:ascii="Times New Roman" w:hAnsi="Times New Roman"/>
        </w:rPr>
        <w:t>основании</w:t>
      </w:r>
      <w:r w:rsidRPr="0046248D">
        <w:rPr>
          <w:rFonts w:ascii="Times New Roman" w:hAnsi="Times New Roman"/>
          <w:lang w:val="en-GB"/>
        </w:rPr>
        <w:t xml:space="preserve"> </w:t>
      </w:r>
      <w:r w:rsidRPr="0046248D">
        <w:rPr>
          <w:rFonts w:ascii="Times New Roman" w:hAnsi="Times New Roman"/>
        </w:rPr>
        <w:t>действующего</w:t>
      </w:r>
      <w:r w:rsidRPr="0046248D">
        <w:rPr>
          <w:rFonts w:ascii="Times New Roman" w:hAnsi="Times New Roman"/>
          <w:lang w:val="en-GB"/>
        </w:rPr>
        <w:t xml:space="preserve"> </w:t>
      </w:r>
      <w:r w:rsidRPr="0046248D">
        <w:rPr>
          <w:rFonts w:ascii="Times New Roman" w:hAnsi="Times New Roman"/>
        </w:rPr>
        <w:t>законодательства</w:t>
      </w:r>
      <w:r w:rsidRPr="0046248D">
        <w:rPr>
          <w:rFonts w:ascii="Times New Roman" w:hAnsi="Times New Roman"/>
          <w:lang w:val="en-GB"/>
        </w:rPr>
        <w:t xml:space="preserve"> </w:t>
      </w:r>
      <w:r w:rsidRPr="0046248D">
        <w:rPr>
          <w:rFonts w:ascii="Times New Roman" w:hAnsi="Times New Roman"/>
        </w:rPr>
        <w:t>Российской</w:t>
      </w:r>
      <w:r w:rsidRPr="0046248D">
        <w:rPr>
          <w:rFonts w:ascii="Times New Roman" w:hAnsi="Times New Roman"/>
          <w:lang w:val="en-GB"/>
        </w:rPr>
        <w:t xml:space="preserve"> </w:t>
      </w:r>
      <w:r w:rsidRPr="0046248D">
        <w:rPr>
          <w:rFonts w:ascii="Times New Roman" w:hAnsi="Times New Roman"/>
        </w:rPr>
        <w:t>Федерации</w:t>
      </w:r>
      <w:r w:rsidRPr="0046248D">
        <w:rPr>
          <w:rFonts w:ascii="Times New Roman" w:hAnsi="Times New Roman"/>
          <w:lang w:val="en-GB"/>
        </w:rPr>
        <w:t xml:space="preserve">, </w:t>
      </w:r>
      <w:r w:rsidR="00CE17EB" w:rsidRPr="0046248D">
        <w:rPr>
          <w:rFonts w:ascii="Times New Roman" w:hAnsi="Times New Roman"/>
        </w:rPr>
        <w:t>У</w:t>
      </w:r>
      <w:r w:rsidR="00B162CF" w:rsidRPr="0046248D">
        <w:rPr>
          <w:rFonts w:ascii="Times New Roman" w:hAnsi="Times New Roman"/>
        </w:rPr>
        <w:t>каза</w:t>
      </w:r>
      <w:r w:rsidR="00B162CF" w:rsidRPr="0046248D">
        <w:rPr>
          <w:rFonts w:ascii="Times New Roman" w:hAnsi="Times New Roman"/>
          <w:lang w:val="en-GB"/>
        </w:rPr>
        <w:t xml:space="preserve"> </w:t>
      </w:r>
      <w:r w:rsidRPr="0046248D">
        <w:rPr>
          <w:rFonts w:ascii="Times New Roman" w:hAnsi="Times New Roman"/>
        </w:rPr>
        <w:t>Президента</w:t>
      </w:r>
      <w:r w:rsidRPr="0046248D">
        <w:rPr>
          <w:rFonts w:ascii="Times New Roman" w:hAnsi="Times New Roman"/>
          <w:lang w:val="en-GB"/>
        </w:rPr>
        <w:t xml:space="preserve"> </w:t>
      </w:r>
      <w:r w:rsidRPr="0046248D">
        <w:rPr>
          <w:rFonts w:ascii="Times New Roman" w:hAnsi="Times New Roman"/>
        </w:rPr>
        <w:t>Российской</w:t>
      </w:r>
      <w:r w:rsidRPr="0046248D">
        <w:rPr>
          <w:rFonts w:ascii="Times New Roman" w:hAnsi="Times New Roman"/>
          <w:lang w:val="en-GB"/>
        </w:rPr>
        <w:t xml:space="preserve"> </w:t>
      </w:r>
      <w:r w:rsidRPr="0046248D">
        <w:rPr>
          <w:rFonts w:ascii="Times New Roman" w:hAnsi="Times New Roman"/>
        </w:rPr>
        <w:t>Федерац</w:t>
      </w:r>
      <w:r w:rsidR="00B162CF" w:rsidRPr="0046248D">
        <w:rPr>
          <w:rFonts w:ascii="Times New Roman" w:hAnsi="Times New Roman"/>
        </w:rPr>
        <w:t>ии</w:t>
      </w:r>
      <w:r w:rsidR="00B162CF" w:rsidRPr="0046248D">
        <w:rPr>
          <w:rFonts w:ascii="Times New Roman" w:hAnsi="Times New Roman"/>
          <w:lang w:val="en-GB"/>
        </w:rPr>
        <w:t xml:space="preserve"> </w:t>
      </w:r>
      <w:r w:rsidR="00B162CF" w:rsidRPr="0046248D">
        <w:rPr>
          <w:rFonts w:ascii="Times New Roman" w:hAnsi="Times New Roman"/>
        </w:rPr>
        <w:t>от</w:t>
      </w:r>
      <w:r w:rsidR="00B162CF" w:rsidRPr="0046248D">
        <w:rPr>
          <w:rFonts w:ascii="Times New Roman" w:hAnsi="Times New Roman"/>
          <w:lang w:val="en-GB"/>
        </w:rPr>
        <w:t xml:space="preserve"> 05.03.2022 № 95 </w:t>
      </w:r>
      <w:r w:rsidRPr="0046248D">
        <w:rPr>
          <w:rFonts w:ascii="Times New Roman" w:hAnsi="Times New Roman"/>
          <w:lang w:val="en-GB"/>
        </w:rPr>
        <w:t>«</w:t>
      </w:r>
      <w:r w:rsidRPr="0046248D">
        <w:rPr>
          <w:rFonts w:ascii="Times New Roman" w:hAnsi="Times New Roman"/>
        </w:rPr>
        <w:t>О</w:t>
      </w:r>
      <w:r w:rsidRPr="0046248D">
        <w:rPr>
          <w:rFonts w:ascii="Times New Roman" w:hAnsi="Times New Roman"/>
          <w:lang w:val="en-GB"/>
        </w:rPr>
        <w:t> </w:t>
      </w:r>
      <w:r w:rsidRPr="0046248D">
        <w:rPr>
          <w:rFonts w:ascii="Times New Roman" w:hAnsi="Times New Roman"/>
        </w:rPr>
        <w:t>временном</w:t>
      </w:r>
      <w:r w:rsidRPr="0046248D">
        <w:rPr>
          <w:rFonts w:ascii="Times New Roman" w:hAnsi="Times New Roman"/>
          <w:lang w:val="en-GB"/>
        </w:rPr>
        <w:t xml:space="preserve"> </w:t>
      </w:r>
      <w:r w:rsidRPr="0046248D">
        <w:rPr>
          <w:rFonts w:ascii="Times New Roman" w:hAnsi="Times New Roman"/>
        </w:rPr>
        <w:t>порядке</w:t>
      </w:r>
      <w:r w:rsidRPr="0046248D">
        <w:rPr>
          <w:rFonts w:ascii="Times New Roman" w:hAnsi="Times New Roman"/>
          <w:lang w:val="en-GB"/>
        </w:rPr>
        <w:t xml:space="preserve"> </w:t>
      </w:r>
      <w:r w:rsidRPr="0046248D">
        <w:rPr>
          <w:rFonts w:ascii="Times New Roman" w:hAnsi="Times New Roman"/>
        </w:rPr>
        <w:t>исполнения</w:t>
      </w:r>
      <w:r w:rsidRPr="0046248D">
        <w:rPr>
          <w:rFonts w:ascii="Times New Roman" w:hAnsi="Times New Roman"/>
          <w:lang w:val="en-GB"/>
        </w:rPr>
        <w:t xml:space="preserve"> </w:t>
      </w:r>
      <w:r w:rsidRPr="0046248D">
        <w:rPr>
          <w:rFonts w:ascii="Times New Roman" w:hAnsi="Times New Roman"/>
        </w:rPr>
        <w:t>обязательств</w:t>
      </w:r>
      <w:r w:rsidRPr="0046248D">
        <w:rPr>
          <w:rFonts w:ascii="Times New Roman" w:hAnsi="Times New Roman"/>
          <w:lang w:val="en-GB"/>
        </w:rPr>
        <w:t xml:space="preserve"> </w:t>
      </w:r>
      <w:r w:rsidRPr="0046248D">
        <w:rPr>
          <w:rFonts w:ascii="Times New Roman" w:hAnsi="Times New Roman"/>
        </w:rPr>
        <w:t>перед</w:t>
      </w:r>
      <w:r w:rsidRPr="0046248D">
        <w:rPr>
          <w:rFonts w:ascii="Times New Roman" w:hAnsi="Times New Roman"/>
          <w:lang w:val="en-GB"/>
        </w:rPr>
        <w:t xml:space="preserve"> </w:t>
      </w:r>
      <w:r w:rsidRPr="0046248D">
        <w:rPr>
          <w:rFonts w:ascii="Times New Roman" w:hAnsi="Times New Roman"/>
        </w:rPr>
        <w:t>некоторыми</w:t>
      </w:r>
      <w:r w:rsidRPr="0046248D">
        <w:rPr>
          <w:rFonts w:ascii="Times New Roman" w:hAnsi="Times New Roman"/>
          <w:lang w:val="en-GB"/>
        </w:rPr>
        <w:t xml:space="preserve"> </w:t>
      </w:r>
      <w:r w:rsidRPr="0046248D">
        <w:rPr>
          <w:rFonts w:ascii="Times New Roman" w:hAnsi="Times New Roman"/>
        </w:rPr>
        <w:t>иностранны</w:t>
      </w:r>
      <w:r w:rsidR="00364EE4" w:rsidRPr="0046248D">
        <w:rPr>
          <w:rFonts w:ascii="Times New Roman" w:hAnsi="Times New Roman"/>
        </w:rPr>
        <w:t>ми</w:t>
      </w:r>
      <w:r w:rsidR="00364EE4" w:rsidRPr="0046248D">
        <w:rPr>
          <w:rFonts w:ascii="Times New Roman" w:hAnsi="Times New Roman"/>
          <w:lang w:val="en-GB"/>
        </w:rPr>
        <w:t xml:space="preserve"> </w:t>
      </w:r>
      <w:r w:rsidR="00364EE4" w:rsidRPr="0046248D">
        <w:rPr>
          <w:rFonts w:ascii="Times New Roman" w:hAnsi="Times New Roman"/>
        </w:rPr>
        <w:t>кредиторами</w:t>
      </w:r>
      <w:r w:rsidR="00364EE4" w:rsidRPr="0046248D">
        <w:rPr>
          <w:rFonts w:ascii="Times New Roman" w:hAnsi="Times New Roman"/>
          <w:lang w:val="en-GB"/>
        </w:rPr>
        <w:t>» (</w:t>
      </w:r>
      <w:r w:rsidR="00364EE4" w:rsidRPr="0046248D">
        <w:rPr>
          <w:rFonts w:ascii="Times New Roman" w:hAnsi="Times New Roman"/>
        </w:rPr>
        <w:t>далее</w:t>
      </w:r>
      <w:r w:rsidR="00364EE4" w:rsidRPr="0046248D">
        <w:rPr>
          <w:rFonts w:ascii="Times New Roman" w:hAnsi="Times New Roman"/>
          <w:lang w:val="en-GB"/>
        </w:rPr>
        <w:t xml:space="preserve"> – </w:t>
      </w:r>
      <w:r w:rsidR="00364EE4" w:rsidRPr="0046248D">
        <w:rPr>
          <w:rFonts w:ascii="Times New Roman" w:hAnsi="Times New Roman"/>
        </w:rPr>
        <w:t>Указ</w:t>
      </w:r>
      <w:r w:rsidR="00364EE4" w:rsidRPr="0046248D">
        <w:rPr>
          <w:rFonts w:ascii="Times New Roman" w:hAnsi="Times New Roman"/>
          <w:lang w:val="en-GB"/>
        </w:rPr>
        <w:t> № </w:t>
      </w:r>
      <w:r w:rsidRPr="0046248D">
        <w:rPr>
          <w:rFonts w:ascii="Times New Roman" w:hAnsi="Times New Roman"/>
          <w:lang w:val="en-GB"/>
        </w:rPr>
        <w:t>95)</w:t>
      </w:r>
      <w:r w:rsidR="00B162CF" w:rsidRPr="0046248D">
        <w:rPr>
          <w:rFonts w:ascii="Times New Roman" w:hAnsi="Times New Roman"/>
          <w:lang w:val="en-GB"/>
        </w:rPr>
        <w:t>,</w:t>
      </w:r>
      <w:r w:rsidRPr="0046248D">
        <w:rPr>
          <w:rFonts w:ascii="Times New Roman" w:hAnsi="Times New Roman"/>
          <w:lang w:val="en-GB"/>
        </w:rPr>
        <w:t xml:space="preserve"> </w:t>
      </w:r>
      <w:r w:rsidRPr="0046248D">
        <w:rPr>
          <w:rFonts w:ascii="Times New Roman" w:hAnsi="Times New Roman"/>
        </w:rPr>
        <w:t>нормативных</w:t>
      </w:r>
      <w:r w:rsidRPr="0046248D">
        <w:rPr>
          <w:rFonts w:ascii="Times New Roman" w:hAnsi="Times New Roman"/>
          <w:lang w:val="en-GB"/>
        </w:rPr>
        <w:t xml:space="preserve"> </w:t>
      </w:r>
      <w:r w:rsidRPr="0046248D">
        <w:rPr>
          <w:rFonts w:ascii="Times New Roman" w:hAnsi="Times New Roman"/>
        </w:rPr>
        <w:t>актов</w:t>
      </w:r>
      <w:r w:rsidRPr="0046248D">
        <w:rPr>
          <w:rFonts w:ascii="Times New Roman" w:hAnsi="Times New Roman"/>
          <w:lang w:val="en-GB"/>
        </w:rPr>
        <w:t xml:space="preserve"> </w:t>
      </w:r>
      <w:r w:rsidRPr="0046248D">
        <w:rPr>
          <w:rFonts w:ascii="Times New Roman" w:hAnsi="Times New Roman"/>
        </w:rPr>
        <w:t>уполномоченных</w:t>
      </w:r>
      <w:r w:rsidRPr="0046248D">
        <w:rPr>
          <w:rFonts w:ascii="Times New Roman" w:hAnsi="Times New Roman"/>
          <w:lang w:val="en-GB"/>
        </w:rPr>
        <w:t xml:space="preserve"> </w:t>
      </w:r>
      <w:r w:rsidR="00D8170C" w:rsidRPr="0046248D">
        <w:rPr>
          <w:rFonts w:ascii="Times New Roman" w:hAnsi="Times New Roman"/>
        </w:rPr>
        <w:t>государственных</w:t>
      </w:r>
      <w:r w:rsidR="00D8170C" w:rsidRPr="0046248D">
        <w:rPr>
          <w:rFonts w:ascii="Times New Roman" w:hAnsi="Times New Roman"/>
          <w:lang w:val="en-GB"/>
        </w:rPr>
        <w:t xml:space="preserve"> </w:t>
      </w:r>
      <w:r w:rsidRPr="0046248D">
        <w:rPr>
          <w:rFonts w:ascii="Times New Roman" w:hAnsi="Times New Roman"/>
        </w:rPr>
        <w:t>органов</w:t>
      </w:r>
      <w:r w:rsidRPr="0046248D">
        <w:rPr>
          <w:rFonts w:ascii="Times New Roman" w:hAnsi="Times New Roman"/>
          <w:lang w:val="en-GB"/>
        </w:rPr>
        <w:t xml:space="preserve"> </w:t>
      </w:r>
      <w:r w:rsidRPr="0046248D">
        <w:rPr>
          <w:rFonts w:ascii="Times New Roman" w:hAnsi="Times New Roman"/>
        </w:rPr>
        <w:t>Российской</w:t>
      </w:r>
      <w:r w:rsidRPr="0046248D">
        <w:rPr>
          <w:rFonts w:ascii="Times New Roman" w:hAnsi="Times New Roman"/>
          <w:lang w:val="en-GB"/>
        </w:rPr>
        <w:t xml:space="preserve"> </w:t>
      </w:r>
      <w:r w:rsidRPr="0046248D">
        <w:rPr>
          <w:rFonts w:ascii="Times New Roman" w:hAnsi="Times New Roman"/>
        </w:rPr>
        <w:t>Федерации</w:t>
      </w:r>
      <w:r w:rsidRPr="0046248D">
        <w:rPr>
          <w:rFonts w:ascii="Times New Roman" w:hAnsi="Times New Roman"/>
          <w:lang w:val="en-GB"/>
        </w:rPr>
        <w:t xml:space="preserve"> </w:t>
      </w:r>
      <w:r w:rsidRPr="0046248D">
        <w:rPr>
          <w:rFonts w:ascii="Times New Roman" w:hAnsi="Times New Roman"/>
        </w:rPr>
        <w:t>и</w:t>
      </w:r>
      <w:r w:rsidRPr="0046248D">
        <w:rPr>
          <w:rFonts w:ascii="Times New Roman" w:hAnsi="Times New Roman"/>
          <w:lang w:val="en-GB"/>
        </w:rPr>
        <w:t xml:space="preserve"> </w:t>
      </w:r>
      <w:r w:rsidRPr="0046248D">
        <w:rPr>
          <w:rFonts w:ascii="Times New Roman" w:hAnsi="Times New Roman"/>
        </w:rPr>
        <w:t>Банка</w:t>
      </w:r>
      <w:r w:rsidRPr="0046248D">
        <w:rPr>
          <w:rFonts w:ascii="Times New Roman" w:hAnsi="Times New Roman"/>
          <w:lang w:val="en-GB"/>
        </w:rPr>
        <w:t xml:space="preserve"> </w:t>
      </w:r>
      <w:r w:rsidRPr="0046248D">
        <w:rPr>
          <w:rFonts w:ascii="Times New Roman" w:hAnsi="Times New Roman"/>
        </w:rPr>
        <w:t>России</w:t>
      </w:r>
      <w:r w:rsidRPr="0046248D">
        <w:rPr>
          <w:rFonts w:ascii="Times New Roman" w:hAnsi="Times New Roman"/>
          <w:lang w:val="en-GB"/>
        </w:rPr>
        <w:t xml:space="preserve">, </w:t>
      </w:r>
      <w:r w:rsidRPr="0046248D">
        <w:rPr>
          <w:rFonts w:ascii="Times New Roman" w:hAnsi="Times New Roman"/>
        </w:rPr>
        <w:t>официальных</w:t>
      </w:r>
      <w:r w:rsidRPr="0046248D">
        <w:rPr>
          <w:rFonts w:ascii="Times New Roman" w:hAnsi="Times New Roman"/>
          <w:lang w:val="en-GB"/>
        </w:rPr>
        <w:t xml:space="preserve"> </w:t>
      </w:r>
      <w:r w:rsidRPr="0046248D">
        <w:rPr>
          <w:rFonts w:ascii="Times New Roman" w:hAnsi="Times New Roman"/>
        </w:rPr>
        <w:t>разъяснений</w:t>
      </w:r>
      <w:r w:rsidR="00D8170C" w:rsidRPr="0046248D">
        <w:rPr>
          <w:rFonts w:ascii="Times New Roman" w:hAnsi="Times New Roman"/>
          <w:lang w:val="en-GB"/>
        </w:rPr>
        <w:t xml:space="preserve"> </w:t>
      </w:r>
      <w:r w:rsidR="00D8170C" w:rsidRPr="0046248D">
        <w:rPr>
          <w:rFonts w:ascii="Times New Roman" w:hAnsi="Times New Roman"/>
        </w:rPr>
        <w:t>Банка</w:t>
      </w:r>
      <w:r w:rsidR="00D8170C" w:rsidRPr="0046248D">
        <w:rPr>
          <w:rFonts w:ascii="Times New Roman" w:hAnsi="Times New Roman"/>
          <w:lang w:val="en-GB"/>
        </w:rPr>
        <w:t xml:space="preserve"> </w:t>
      </w:r>
      <w:r w:rsidR="00D8170C" w:rsidRPr="0046248D">
        <w:rPr>
          <w:rFonts w:ascii="Times New Roman" w:hAnsi="Times New Roman"/>
        </w:rPr>
        <w:t>России</w:t>
      </w:r>
      <w:r w:rsidRPr="0046248D">
        <w:rPr>
          <w:rFonts w:ascii="Times New Roman" w:hAnsi="Times New Roman"/>
          <w:lang w:val="en-GB"/>
        </w:rPr>
        <w:t xml:space="preserve"> </w:t>
      </w:r>
      <w:r w:rsidRPr="0046248D">
        <w:rPr>
          <w:rFonts w:ascii="Times New Roman" w:hAnsi="Times New Roman"/>
        </w:rPr>
        <w:t>и</w:t>
      </w:r>
      <w:r w:rsidRPr="0046248D">
        <w:rPr>
          <w:rFonts w:ascii="Times New Roman" w:hAnsi="Times New Roman"/>
          <w:lang w:val="en-GB"/>
        </w:rPr>
        <w:t xml:space="preserve"> </w:t>
      </w:r>
      <w:r w:rsidRPr="0046248D">
        <w:rPr>
          <w:rFonts w:ascii="Times New Roman" w:hAnsi="Times New Roman"/>
        </w:rPr>
        <w:t>решений</w:t>
      </w:r>
      <w:r w:rsidRPr="0046248D">
        <w:rPr>
          <w:rFonts w:ascii="Times New Roman" w:hAnsi="Times New Roman"/>
          <w:lang w:val="en-GB"/>
        </w:rPr>
        <w:t xml:space="preserve"> </w:t>
      </w:r>
      <w:r w:rsidRPr="0046248D">
        <w:rPr>
          <w:rFonts w:ascii="Times New Roman" w:hAnsi="Times New Roman"/>
        </w:rPr>
        <w:t>Совета</w:t>
      </w:r>
      <w:r w:rsidRPr="0046248D">
        <w:rPr>
          <w:rFonts w:ascii="Times New Roman" w:hAnsi="Times New Roman"/>
          <w:lang w:val="en-GB"/>
        </w:rPr>
        <w:t xml:space="preserve"> </w:t>
      </w:r>
      <w:r w:rsidRPr="0046248D">
        <w:rPr>
          <w:rFonts w:ascii="Times New Roman" w:hAnsi="Times New Roman"/>
        </w:rPr>
        <w:t>директоров</w:t>
      </w:r>
      <w:r w:rsidRPr="0046248D">
        <w:rPr>
          <w:rFonts w:ascii="Times New Roman" w:hAnsi="Times New Roman"/>
          <w:lang w:val="en-GB"/>
        </w:rPr>
        <w:t xml:space="preserve"> </w:t>
      </w:r>
      <w:r w:rsidRPr="0046248D">
        <w:rPr>
          <w:rFonts w:ascii="Times New Roman" w:hAnsi="Times New Roman"/>
        </w:rPr>
        <w:t>Банка</w:t>
      </w:r>
      <w:r w:rsidRPr="0046248D">
        <w:rPr>
          <w:rFonts w:ascii="Times New Roman" w:hAnsi="Times New Roman"/>
          <w:lang w:val="en-GB"/>
        </w:rPr>
        <w:t xml:space="preserve"> </w:t>
      </w:r>
      <w:r w:rsidRPr="0046248D">
        <w:rPr>
          <w:rFonts w:ascii="Times New Roman" w:hAnsi="Times New Roman"/>
        </w:rPr>
        <w:t>России</w:t>
      </w:r>
      <w:r w:rsidRPr="0046248D">
        <w:rPr>
          <w:rFonts w:ascii="Times New Roman" w:hAnsi="Times New Roman"/>
          <w:lang w:val="en-GB"/>
        </w:rPr>
        <w:t xml:space="preserve"> (</w:t>
      </w:r>
      <w:r w:rsidRPr="0046248D">
        <w:rPr>
          <w:rFonts w:ascii="Times New Roman" w:hAnsi="Times New Roman"/>
        </w:rPr>
        <w:t>далее</w:t>
      </w:r>
      <w:r w:rsidRPr="0046248D">
        <w:rPr>
          <w:rFonts w:ascii="Times New Roman" w:hAnsi="Times New Roman"/>
          <w:lang w:val="en-GB"/>
        </w:rPr>
        <w:t xml:space="preserve"> – </w:t>
      </w:r>
      <w:r w:rsidRPr="0046248D">
        <w:rPr>
          <w:rFonts w:ascii="Times New Roman" w:hAnsi="Times New Roman"/>
        </w:rPr>
        <w:t>нормативные</w:t>
      </w:r>
      <w:r w:rsidRPr="0046248D">
        <w:rPr>
          <w:rFonts w:ascii="Times New Roman" w:hAnsi="Times New Roman"/>
          <w:lang w:val="en-GB"/>
        </w:rPr>
        <w:t xml:space="preserve"> </w:t>
      </w:r>
      <w:r w:rsidRPr="0046248D">
        <w:rPr>
          <w:rFonts w:ascii="Times New Roman" w:hAnsi="Times New Roman"/>
        </w:rPr>
        <w:t>акты</w:t>
      </w:r>
      <w:r w:rsidRPr="0046248D">
        <w:rPr>
          <w:rFonts w:ascii="Times New Roman" w:hAnsi="Times New Roman"/>
          <w:lang w:val="en-GB"/>
        </w:rPr>
        <w:t xml:space="preserve"> </w:t>
      </w:r>
      <w:r w:rsidRPr="0046248D">
        <w:rPr>
          <w:rFonts w:ascii="Times New Roman" w:hAnsi="Times New Roman"/>
        </w:rPr>
        <w:t>о</w:t>
      </w:r>
      <w:r w:rsidRPr="0046248D">
        <w:rPr>
          <w:rFonts w:ascii="Times New Roman" w:hAnsi="Times New Roman"/>
          <w:lang w:val="en-GB"/>
        </w:rPr>
        <w:t xml:space="preserve"> </w:t>
      </w:r>
      <w:r w:rsidRPr="0046248D">
        <w:rPr>
          <w:rFonts w:ascii="Times New Roman" w:hAnsi="Times New Roman"/>
        </w:rPr>
        <w:t>порядке</w:t>
      </w:r>
      <w:r w:rsidRPr="0046248D">
        <w:rPr>
          <w:rFonts w:ascii="Times New Roman" w:hAnsi="Times New Roman"/>
          <w:lang w:val="en-GB"/>
        </w:rPr>
        <w:t xml:space="preserve"> </w:t>
      </w:r>
      <w:r w:rsidRPr="0046248D">
        <w:rPr>
          <w:rFonts w:ascii="Times New Roman" w:hAnsi="Times New Roman"/>
        </w:rPr>
        <w:t>исполнения</w:t>
      </w:r>
      <w:r w:rsidRPr="0046248D">
        <w:rPr>
          <w:rFonts w:ascii="Times New Roman" w:hAnsi="Times New Roman"/>
          <w:lang w:val="en-GB"/>
        </w:rPr>
        <w:t xml:space="preserve"> </w:t>
      </w:r>
      <w:r w:rsidRPr="0046248D">
        <w:rPr>
          <w:rFonts w:ascii="Times New Roman" w:hAnsi="Times New Roman"/>
        </w:rPr>
        <w:t>обязательств</w:t>
      </w:r>
      <w:r w:rsidRPr="0046248D">
        <w:rPr>
          <w:rFonts w:ascii="Times New Roman" w:hAnsi="Times New Roman"/>
          <w:lang w:val="en-GB"/>
        </w:rPr>
        <w:t xml:space="preserve"> </w:t>
      </w:r>
      <w:r w:rsidRPr="0046248D">
        <w:rPr>
          <w:rFonts w:ascii="Times New Roman" w:hAnsi="Times New Roman"/>
        </w:rPr>
        <w:t>резидентами</w:t>
      </w:r>
      <w:r w:rsidRPr="0046248D">
        <w:rPr>
          <w:rFonts w:ascii="Times New Roman" w:hAnsi="Times New Roman"/>
          <w:lang w:val="en-GB"/>
        </w:rPr>
        <w:t xml:space="preserve"> </w:t>
      </w:r>
      <w:r w:rsidRPr="0046248D">
        <w:rPr>
          <w:rFonts w:ascii="Times New Roman" w:hAnsi="Times New Roman"/>
        </w:rPr>
        <w:t>РФ</w:t>
      </w:r>
      <w:r w:rsidRPr="0046248D">
        <w:rPr>
          <w:rFonts w:ascii="Times New Roman" w:hAnsi="Times New Roman"/>
          <w:lang w:val="en-GB"/>
        </w:rPr>
        <w:t xml:space="preserve"> </w:t>
      </w:r>
      <w:r w:rsidRPr="0046248D">
        <w:rPr>
          <w:rFonts w:ascii="Times New Roman" w:hAnsi="Times New Roman"/>
        </w:rPr>
        <w:t>перед</w:t>
      </w:r>
      <w:r w:rsidRPr="0046248D">
        <w:rPr>
          <w:rFonts w:ascii="Times New Roman" w:hAnsi="Times New Roman"/>
          <w:lang w:val="en-GB"/>
        </w:rPr>
        <w:t xml:space="preserve"> </w:t>
      </w:r>
      <w:r w:rsidRPr="0046248D">
        <w:rPr>
          <w:rFonts w:ascii="Times New Roman" w:hAnsi="Times New Roman"/>
        </w:rPr>
        <w:t>иностранными</w:t>
      </w:r>
      <w:r w:rsidRPr="0046248D">
        <w:rPr>
          <w:rFonts w:ascii="Times New Roman" w:hAnsi="Times New Roman"/>
          <w:lang w:val="en-GB"/>
        </w:rPr>
        <w:t xml:space="preserve"> </w:t>
      </w:r>
      <w:r w:rsidRPr="0046248D">
        <w:rPr>
          <w:rFonts w:ascii="Times New Roman" w:hAnsi="Times New Roman"/>
        </w:rPr>
        <w:t>кредиторами</w:t>
      </w:r>
      <w:r w:rsidRPr="0046248D">
        <w:rPr>
          <w:rFonts w:ascii="Times New Roman" w:hAnsi="Times New Roman"/>
          <w:lang w:val="en-GB"/>
        </w:rPr>
        <w:t xml:space="preserve">) </w:t>
      </w:r>
      <w:r w:rsidR="00DE39ED" w:rsidRPr="0046248D">
        <w:rPr>
          <w:rFonts w:ascii="Times New Roman" w:hAnsi="Times New Roman"/>
        </w:rPr>
        <w:t>открыть</w:t>
      </w:r>
      <w:r w:rsidR="00964CDA" w:rsidRPr="0046248D">
        <w:rPr>
          <w:rFonts w:ascii="Times New Roman" w:hAnsi="Times New Roman"/>
          <w:lang w:val="en-GB"/>
        </w:rPr>
        <w:t xml:space="preserve"> </w:t>
      </w:r>
      <w:r w:rsidR="00A71F6F" w:rsidRPr="0046248D">
        <w:rPr>
          <w:rFonts w:ascii="Times New Roman" w:hAnsi="Times New Roman"/>
        </w:rPr>
        <w:t>банковский</w:t>
      </w:r>
      <w:r w:rsidR="00A71F6F" w:rsidRPr="0046248D">
        <w:rPr>
          <w:rFonts w:ascii="Times New Roman" w:hAnsi="Times New Roman"/>
          <w:lang w:val="en-GB"/>
        </w:rPr>
        <w:t xml:space="preserve"> </w:t>
      </w:r>
      <w:r w:rsidR="00A71F6F" w:rsidRPr="0046248D">
        <w:rPr>
          <w:rFonts w:ascii="Times New Roman" w:hAnsi="Times New Roman"/>
        </w:rPr>
        <w:t>счет</w:t>
      </w:r>
      <w:r w:rsidR="00A71F6F" w:rsidRPr="0046248D">
        <w:rPr>
          <w:rFonts w:ascii="Times New Roman" w:hAnsi="Times New Roman"/>
          <w:lang w:val="en-GB"/>
        </w:rPr>
        <w:t xml:space="preserve"> </w:t>
      </w:r>
      <w:r w:rsidR="00A71F6F" w:rsidRPr="0046248D">
        <w:rPr>
          <w:rFonts w:ascii="Times New Roman" w:hAnsi="Times New Roman"/>
        </w:rPr>
        <w:t>типа</w:t>
      </w:r>
      <w:r w:rsidR="00A71F6F" w:rsidRPr="0046248D">
        <w:rPr>
          <w:rFonts w:ascii="Times New Roman" w:hAnsi="Times New Roman"/>
          <w:lang w:val="en-GB"/>
        </w:rPr>
        <w:t xml:space="preserve"> «</w:t>
      </w:r>
      <w:r w:rsidR="00A71F6F" w:rsidRPr="0046248D">
        <w:rPr>
          <w:rFonts w:ascii="Times New Roman" w:hAnsi="Times New Roman"/>
        </w:rPr>
        <w:t>С</w:t>
      </w:r>
      <w:r w:rsidR="00A71F6F" w:rsidRPr="0046248D">
        <w:rPr>
          <w:rFonts w:ascii="Times New Roman" w:hAnsi="Times New Roman"/>
          <w:lang w:val="en-GB"/>
        </w:rPr>
        <w:t xml:space="preserve">» </w:t>
      </w:r>
      <w:r w:rsidR="001F229F" w:rsidRPr="0046248D">
        <w:rPr>
          <w:rFonts w:ascii="Times New Roman" w:hAnsi="Times New Roman"/>
        </w:rPr>
        <w:t>в</w:t>
      </w:r>
      <w:r w:rsidR="001F229F" w:rsidRPr="0046248D">
        <w:rPr>
          <w:rFonts w:ascii="Times New Roman" w:hAnsi="Times New Roman"/>
          <w:lang w:val="en-GB"/>
        </w:rPr>
        <w:t xml:space="preserve"> </w:t>
      </w:r>
      <w:r w:rsidR="001F229F" w:rsidRPr="0046248D">
        <w:rPr>
          <w:rFonts w:ascii="Times New Roman" w:hAnsi="Times New Roman"/>
        </w:rPr>
        <w:t>валюте</w:t>
      </w:r>
      <w:r w:rsidR="001F229F" w:rsidRPr="0046248D">
        <w:rPr>
          <w:rFonts w:ascii="Times New Roman" w:hAnsi="Times New Roman"/>
          <w:lang w:val="en-GB"/>
        </w:rPr>
        <w:t xml:space="preserve"> </w:t>
      </w:r>
      <w:r w:rsidR="001F229F" w:rsidRPr="0046248D">
        <w:rPr>
          <w:rFonts w:ascii="Times New Roman" w:hAnsi="Times New Roman"/>
        </w:rPr>
        <w:t>Российской</w:t>
      </w:r>
      <w:r w:rsidR="001F229F" w:rsidRPr="0046248D">
        <w:rPr>
          <w:rFonts w:ascii="Times New Roman" w:hAnsi="Times New Roman"/>
          <w:lang w:val="en-GB"/>
        </w:rPr>
        <w:t xml:space="preserve"> </w:t>
      </w:r>
      <w:r w:rsidR="001F229F" w:rsidRPr="0046248D">
        <w:rPr>
          <w:rFonts w:ascii="Times New Roman" w:hAnsi="Times New Roman"/>
        </w:rPr>
        <w:t>Федерации</w:t>
      </w:r>
      <w:r w:rsidR="00A4586B" w:rsidRPr="0046248D">
        <w:rPr>
          <w:rFonts w:ascii="Times New Roman" w:hAnsi="Times New Roman"/>
          <w:lang w:val="en-GB"/>
        </w:rPr>
        <w:t xml:space="preserve"> (</w:t>
      </w:r>
      <w:r w:rsidR="00A4586B" w:rsidRPr="0046248D">
        <w:rPr>
          <w:rFonts w:ascii="Times New Roman" w:hAnsi="Times New Roman"/>
        </w:rPr>
        <w:t>далее</w:t>
      </w:r>
      <w:r w:rsidR="00A4586B" w:rsidRPr="0046248D">
        <w:rPr>
          <w:rFonts w:ascii="Times New Roman" w:hAnsi="Times New Roman"/>
          <w:lang w:val="en-GB"/>
        </w:rPr>
        <w:t xml:space="preserve"> – </w:t>
      </w:r>
      <w:r w:rsidR="006D660A" w:rsidRPr="0046248D">
        <w:rPr>
          <w:rFonts w:ascii="Times New Roman" w:hAnsi="Times New Roman"/>
        </w:rPr>
        <w:t>С</w:t>
      </w:r>
      <w:r w:rsidR="00A4586B" w:rsidRPr="0046248D">
        <w:rPr>
          <w:rFonts w:ascii="Times New Roman" w:hAnsi="Times New Roman"/>
        </w:rPr>
        <w:t>чет</w:t>
      </w:r>
      <w:r w:rsidR="00A4586B" w:rsidRPr="0046248D">
        <w:rPr>
          <w:rFonts w:ascii="Times New Roman" w:hAnsi="Times New Roman"/>
          <w:lang w:val="en-GB"/>
        </w:rPr>
        <w:t xml:space="preserve"> </w:t>
      </w:r>
      <w:r w:rsidR="00A4586B" w:rsidRPr="0046248D">
        <w:rPr>
          <w:rFonts w:ascii="Times New Roman" w:hAnsi="Times New Roman"/>
        </w:rPr>
        <w:t>типа</w:t>
      </w:r>
      <w:r w:rsidR="00A4586B" w:rsidRPr="0046248D">
        <w:rPr>
          <w:rFonts w:ascii="Times New Roman" w:hAnsi="Times New Roman"/>
          <w:lang w:val="en-GB"/>
        </w:rPr>
        <w:t xml:space="preserve"> «</w:t>
      </w:r>
      <w:r w:rsidR="00A4586B" w:rsidRPr="0046248D">
        <w:rPr>
          <w:rFonts w:ascii="Times New Roman" w:hAnsi="Times New Roman"/>
        </w:rPr>
        <w:t>С</w:t>
      </w:r>
      <w:r w:rsidR="00A4586B" w:rsidRPr="0046248D">
        <w:rPr>
          <w:rFonts w:ascii="Times New Roman" w:hAnsi="Times New Roman"/>
          <w:lang w:val="en-GB"/>
        </w:rPr>
        <w:t>»)</w:t>
      </w:r>
      <w:r w:rsidR="0097326A" w:rsidRPr="0046248D">
        <w:rPr>
          <w:rFonts w:ascii="MS Gothic" w:eastAsia="MS Gothic" w:hAnsi="MS Gothic" w:hint="eastAsia"/>
          <w:lang w:val="en-GB"/>
        </w:rPr>
        <w:t xml:space="preserve"> </w:t>
      </w:r>
      <w:r w:rsidR="00B162CF" w:rsidRPr="0046248D">
        <w:rPr>
          <w:rFonts w:ascii="Times New Roman" w:hAnsi="Times New Roman"/>
        </w:rPr>
        <w:t>для</w:t>
      </w:r>
      <w:r w:rsidR="00B162CF" w:rsidRPr="0046248D">
        <w:rPr>
          <w:rFonts w:ascii="Times New Roman" w:hAnsi="Times New Roman"/>
          <w:lang w:val="en-GB"/>
        </w:rPr>
        <w:t> </w:t>
      </w:r>
      <w:r w:rsidR="00B162CF" w:rsidRPr="0046248D">
        <w:rPr>
          <w:rFonts w:ascii="Times New Roman" w:hAnsi="Times New Roman"/>
        </w:rPr>
        <w:t>проведения</w:t>
      </w:r>
      <w:r w:rsidR="00B162CF" w:rsidRPr="0046248D">
        <w:rPr>
          <w:rFonts w:ascii="Times New Roman" w:hAnsi="Times New Roman"/>
          <w:lang w:val="en-GB"/>
        </w:rPr>
        <w:t xml:space="preserve"> </w:t>
      </w:r>
      <w:r w:rsidR="00B162CF" w:rsidRPr="0046248D">
        <w:rPr>
          <w:rFonts w:ascii="Times New Roman" w:hAnsi="Times New Roman"/>
        </w:rPr>
        <w:t>расчетов</w:t>
      </w:r>
      <w:r w:rsidR="00B162CF" w:rsidRPr="0046248D">
        <w:rPr>
          <w:rFonts w:ascii="Times New Roman" w:hAnsi="Times New Roman"/>
          <w:lang w:val="en-GB"/>
        </w:rPr>
        <w:t xml:space="preserve"> / </w:t>
      </w:r>
      <w:r w:rsidR="001C41B3" w:rsidRPr="0046248D">
        <w:rPr>
          <w:rFonts w:ascii="Times New Roman" w:hAnsi="Times New Roman"/>
        </w:rPr>
        <w:t>осуществления</w:t>
      </w:r>
      <w:r w:rsidR="001C41B3" w:rsidRPr="0046248D">
        <w:rPr>
          <w:rFonts w:ascii="Times New Roman" w:hAnsi="Times New Roman"/>
          <w:lang w:val="en-GB"/>
        </w:rPr>
        <w:t xml:space="preserve"> (</w:t>
      </w:r>
      <w:r w:rsidR="001C41B3" w:rsidRPr="0046248D">
        <w:rPr>
          <w:rFonts w:ascii="Times New Roman" w:hAnsi="Times New Roman"/>
        </w:rPr>
        <w:t>исполнения</w:t>
      </w:r>
      <w:r w:rsidR="001C41B3" w:rsidRPr="0046248D">
        <w:rPr>
          <w:rFonts w:ascii="Times New Roman" w:hAnsi="Times New Roman"/>
          <w:lang w:val="en-GB"/>
        </w:rPr>
        <w:t xml:space="preserve">) </w:t>
      </w:r>
      <w:r w:rsidR="001C41B3" w:rsidRPr="0046248D">
        <w:rPr>
          <w:rFonts w:ascii="Times New Roman" w:hAnsi="Times New Roman"/>
        </w:rPr>
        <w:t>сделок</w:t>
      </w:r>
      <w:r w:rsidR="001C41B3" w:rsidRPr="0046248D">
        <w:rPr>
          <w:rFonts w:ascii="Times New Roman" w:hAnsi="Times New Roman"/>
          <w:lang w:val="en-GB"/>
        </w:rPr>
        <w:t xml:space="preserve"> (</w:t>
      </w:r>
      <w:r w:rsidR="001C41B3" w:rsidRPr="0046248D">
        <w:rPr>
          <w:rFonts w:ascii="Times New Roman" w:hAnsi="Times New Roman"/>
        </w:rPr>
        <w:t>операций</w:t>
      </w:r>
      <w:r w:rsidR="001C41B3" w:rsidRPr="0046248D">
        <w:rPr>
          <w:rFonts w:ascii="Times New Roman" w:hAnsi="Times New Roman"/>
          <w:lang w:val="en-GB"/>
        </w:rPr>
        <w:t xml:space="preserve">) </w:t>
      </w:r>
      <w:r w:rsidR="001C41B3" w:rsidRPr="0046248D">
        <w:rPr>
          <w:rFonts w:ascii="Times New Roman" w:hAnsi="Times New Roman"/>
        </w:rPr>
        <w:t>в</w:t>
      </w:r>
      <w:r w:rsidR="001C41B3" w:rsidRPr="0046248D">
        <w:rPr>
          <w:rFonts w:ascii="Times New Roman" w:hAnsi="Times New Roman"/>
          <w:lang w:val="en-GB"/>
        </w:rPr>
        <w:t> </w:t>
      </w:r>
      <w:r w:rsidR="001C41B3" w:rsidRPr="0046248D">
        <w:rPr>
          <w:rFonts w:ascii="Times New Roman" w:hAnsi="Times New Roman"/>
        </w:rPr>
        <w:t>целях</w:t>
      </w:r>
      <w:r w:rsidR="001C41B3" w:rsidRPr="0046248D">
        <w:rPr>
          <w:rFonts w:ascii="Times New Roman" w:hAnsi="Times New Roman"/>
          <w:lang w:val="en-GB"/>
        </w:rPr>
        <w:t xml:space="preserve"> </w:t>
      </w:r>
      <w:r w:rsidR="001C41B3" w:rsidRPr="0046248D">
        <w:rPr>
          <w:rFonts w:ascii="Times New Roman" w:hAnsi="Times New Roman"/>
        </w:rPr>
        <w:t>исполнения</w:t>
      </w:r>
      <w:r w:rsidR="001C41B3" w:rsidRPr="0046248D">
        <w:rPr>
          <w:rFonts w:ascii="Times New Roman" w:hAnsi="Times New Roman"/>
          <w:lang w:val="en-GB"/>
        </w:rPr>
        <w:t xml:space="preserve"> </w:t>
      </w:r>
      <w:r w:rsidR="001C41B3" w:rsidRPr="0046248D">
        <w:rPr>
          <w:rFonts w:ascii="Times New Roman" w:hAnsi="Times New Roman"/>
        </w:rPr>
        <w:t>следующих</w:t>
      </w:r>
      <w:r w:rsidR="001C41B3" w:rsidRPr="0046248D">
        <w:rPr>
          <w:rFonts w:ascii="Times New Roman" w:hAnsi="Times New Roman"/>
          <w:lang w:val="en-GB"/>
        </w:rPr>
        <w:t xml:space="preserve"> </w:t>
      </w:r>
      <w:r w:rsidR="001C41B3" w:rsidRPr="0046248D">
        <w:rPr>
          <w:rFonts w:ascii="Times New Roman" w:hAnsi="Times New Roman"/>
        </w:rPr>
        <w:t>обязательств</w:t>
      </w:r>
      <w:r w:rsidR="001C41B3" w:rsidRPr="0046248D">
        <w:rPr>
          <w:rFonts w:ascii="Times New Roman" w:hAnsi="Times New Roman"/>
          <w:lang w:val="en-GB"/>
        </w:rPr>
        <w:t xml:space="preserve"> </w:t>
      </w:r>
      <w:r w:rsidR="001C41B3" w:rsidRPr="0046248D">
        <w:rPr>
          <w:rFonts w:ascii="Times New Roman" w:hAnsi="Times New Roman"/>
        </w:rPr>
        <w:t>должника</w:t>
      </w:r>
      <w:r w:rsidR="001C41B3" w:rsidRPr="0046248D">
        <w:rPr>
          <w:rFonts w:ascii="Times New Roman" w:hAnsi="Times New Roman"/>
          <w:lang w:val="en-GB"/>
        </w:rPr>
        <w:t xml:space="preserve"> </w:t>
      </w:r>
      <w:r w:rsidR="001C41B3" w:rsidRPr="0046248D">
        <w:rPr>
          <w:rFonts w:ascii="Times New Roman" w:hAnsi="Times New Roman"/>
        </w:rPr>
        <w:t>перед</w:t>
      </w:r>
      <w:r w:rsidR="001C41B3" w:rsidRPr="0046248D">
        <w:rPr>
          <w:rFonts w:ascii="Times New Roman" w:hAnsi="Times New Roman"/>
          <w:lang w:val="en-GB"/>
        </w:rPr>
        <w:t xml:space="preserve"> </w:t>
      </w:r>
      <w:r w:rsidR="001C41B3" w:rsidRPr="0046248D">
        <w:rPr>
          <w:rFonts w:ascii="Times New Roman" w:hAnsi="Times New Roman"/>
        </w:rPr>
        <w:t>иностранным</w:t>
      </w:r>
      <w:r w:rsidR="001C41B3" w:rsidRPr="0046248D">
        <w:rPr>
          <w:rFonts w:ascii="Times New Roman" w:hAnsi="Times New Roman"/>
          <w:lang w:val="en-GB"/>
        </w:rPr>
        <w:t xml:space="preserve"> </w:t>
      </w:r>
      <w:r w:rsidR="001C41B3" w:rsidRPr="0046248D">
        <w:rPr>
          <w:rFonts w:ascii="Times New Roman" w:hAnsi="Times New Roman"/>
        </w:rPr>
        <w:t>кредитором</w:t>
      </w:r>
      <w:r w:rsidR="00207444" w:rsidRPr="0046248D">
        <w:rPr>
          <w:rFonts w:ascii="Times New Roman" w:hAnsi="Times New Roman"/>
          <w:lang w:val="en-GB"/>
        </w:rPr>
        <w:t xml:space="preserve"> (</w:t>
      </w:r>
      <w:r w:rsidR="00207444" w:rsidRPr="0046248D">
        <w:rPr>
          <w:rFonts w:ascii="Times New Roman" w:hAnsi="Times New Roman"/>
        </w:rPr>
        <w:t>далее</w:t>
      </w:r>
      <w:r w:rsidR="00207444" w:rsidRPr="0046248D">
        <w:rPr>
          <w:rFonts w:ascii="Times New Roman" w:hAnsi="Times New Roman"/>
          <w:lang w:val="en-GB"/>
        </w:rPr>
        <w:t xml:space="preserve"> – </w:t>
      </w:r>
      <w:r w:rsidR="00207444" w:rsidRPr="0046248D">
        <w:rPr>
          <w:rFonts w:ascii="Times New Roman" w:hAnsi="Times New Roman"/>
        </w:rPr>
        <w:t>кредитор</w:t>
      </w:r>
      <w:r w:rsidR="00207444" w:rsidRPr="0046248D">
        <w:rPr>
          <w:rFonts w:ascii="Times New Roman" w:hAnsi="Times New Roman"/>
          <w:lang w:val="en-GB"/>
        </w:rPr>
        <w:t>)</w:t>
      </w:r>
      <w:r w:rsidR="00C234C5" w:rsidRPr="0046248D">
        <w:rPr>
          <w:rFonts w:ascii="Times New Roman" w:hAnsi="Times New Roman"/>
          <w:lang w:val="en-GB"/>
        </w:rPr>
        <w:t xml:space="preserve"> /</w:t>
      </w:r>
      <w:r w:rsidR="00585874" w:rsidRPr="0046248D">
        <w:rPr>
          <w:rFonts w:ascii="Times New Roman" w:hAnsi="Times New Roman"/>
          <w:lang w:val="en-GB"/>
        </w:rPr>
        <w:t xml:space="preserve"> We hereby request CREDIT BANK OF MOSCOW (the Bank) </w:t>
      </w:r>
      <w:r w:rsidR="009D7598" w:rsidRPr="0046248D">
        <w:rPr>
          <w:rFonts w:ascii="Times New Roman" w:hAnsi="Times New Roman"/>
          <w:lang w:val="en-GB"/>
        </w:rPr>
        <w:t>on the terms and in the manner set forth in the General Conditions for Comprehensive Banking Services (the "CBSA General Conditions"), the Terms and Conditions for Opening and Maintaining Type C Bank Accounts for the Purposes of Performing Residents' Obligations to Foreign Corporate Creditors (the "Type C Account Terms") and the Rules of Opening and Maintaining Bank Accounts for Legal Entities / Sole Proprietors / Private Practitioners (the "Bank Account Rules"), which are an integral part of</w:t>
      </w:r>
      <w:r w:rsidR="00585874" w:rsidRPr="0046248D">
        <w:rPr>
          <w:rFonts w:ascii="Times New Roman" w:hAnsi="Times New Roman"/>
          <w:lang w:val="en-GB"/>
        </w:rPr>
        <w:t xml:space="preserve"> the </w:t>
      </w:r>
      <w:r w:rsidR="009D7598" w:rsidRPr="0046248D">
        <w:rPr>
          <w:rFonts w:ascii="Times New Roman" w:hAnsi="Times New Roman"/>
          <w:lang w:val="en-GB"/>
        </w:rPr>
        <w:t>Comprehensive Banking Service Agreement (legal entity, sole proprietor, private practitioner)</w:t>
      </w:r>
      <w:r w:rsidR="00585874" w:rsidRPr="0046248D">
        <w:rPr>
          <w:rFonts w:ascii="Times New Roman" w:hAnsi="Times New Roman"/>
          <w:lang w:val="en-GB"/>
        </w:rPr>
        <w:t xml:space="preserve"> (the </w:t>
      </w:r>
      <w:r w:rsidR="009D7598" w:rsidRPr="0046248D">
        <w:rPr>
          <w:rFonts w:ascii="Times New Roman" w:hAnsi="Times New Roman"/>
          <w:lang w:val="en-GB"/>
        </w:rPr>
        <w:t>"</w:t>
      </w:r>
      <w:r w:rsidR="00585874" w:rsidRPr="0046248D">
        <w:rPr>
          <w:rFonts w:ascii="Times New Roman" w:hAnsi="Times New Roman"/>
          <w:lang w:val="en-GB"/>
        </w:rPr>
        <w:t>CBSA</w:t>
      </w:r>
      <w:r w:rsidR="009D7598" w:rsidRPr="0046248D">
        <w:rPr>
          <w:rFonts w:ascii="Times New Roman" w:hAnsi="Times New Roman"/>
          <w:lang w:val="en-GB"/>
        </w:rPr>
        <w:t>"</w:t>
      </w:r>
      <w:r w:rsidR="00585874" w:rsidRPr="0046248D">
        <w:rPr>
          <w:rFonts w:ascii="Times New Roman" w:hAnsi="Times New Roman"/>
          <w:lang w:val="en-GB"/>
        </w:rPr>
        <w:t xml:space="preserve">) and are available on the Bank's website </w:t>
      </w:r>
      <w:r w:rsidR="009D7598" w:rsidRPr="0046248D">
        <w:rPr>
          <w:rFonts w:ascii="Times New Roman" w:hAnsi="Times New Roman"/>
          <w:lang w:val="en-GB"/>
        </w:rPr>
        <w:t xml:space="preserve">at </w:t>
      </w:r>
      <w:r w:rsidR="00585874" w:rsidRPr="0046248D">
        <w:rPr>
          <w:rFonts w:ascii="Times New Roman" w:hAnsi="Times New Roman"/>
          <w:lang w:val="en-GB"/>
        </w:rPr>
        <w:t xml:space="preserve">www.mkb.ru, as well as </w:t>
      </w:r>
      <w:r w:rsidR="009D7598" w:rsidRPr="0046248D">
        <w:rPr>
          <w:rFonts w:ascii="Times New Roman" w:hAnsi="Times New Roman"/>
          <w:lang w:val="en-GB"/>
        </w:rPr>
        <w:t>under</w:t>
      </w:r>
      <w:r w:rsidR="00585874" w:rsidRPr="0046248D">
        <w:rPr>
          <w:rFonts w:ascii="Times New Roman" w:hAnsi="Times New Roman"/>
          <w:lang w:val="en-GB"/>
        </w:rPr>
        <w:t xml:space="preserve"> applicable Russian laws, </w:t>
      </w:r>
      <w:r w:rsidR="009D7598" w:rsidRPr="0046248D">
        <w:rPr>
          <w:rFonts w:ascii="Times New Roman" w:hAnsi="Times New Roman"/>
          <w:lang w:val="en-GB"/>
        </w:rPr>
        <w:t>the President of Russia's Decree No. 95</w:t>
      </w:r>
      <w:r w:rsidR="00585874" w:rsidRPr="0046248D">
        <w:rPr>
          <w:rFonts w:ascii="Times New Roman" w:hAnsi="Times New Roman"/>
          <w:lang w:val="en-GB"/>
        </w:rPr>
        <w:t xml:space="preserve"> dated 05.03.2022 "On Temporary Order of Obligations Performance towards Certain Foreign Creditors" (Decree No. 95), regulations of authorised state authorities of Russia and the Bank of Russia, </w:t>
      </w:r>
      <w:r w:rsidR="00320E8E" w:rsidRPr="0046248D">
        <w:rPr>
          <w:rFonts w:ascii="Times New Roman" w:hAnsi="Times New Roman"/>
          <w:lang w:val="en-GB"/>
        </w:rPr>
        <w:t>official interpretations of the Bank of Russia and resolutions of the Bank of Russia’s Board of Governors (regulations on the procedure of performing obligations by Russian residents to foreign creditors</w:t>
      </w:r>
      <w:r w:rsidR="00585874" w:rsidRPr="0046248D">
        <w:rPr>
          <w:rFonts w:ascii="Times New Roman" w:hAnsi="Times New Roman"/>
          <w:lang w:val="en-GB"/>
        </w:rPr>
        <w:t xml:space="preserve">) to open a Type C Bank Account (Type C Account) in </w:t>
      </w:r>
      <w:r w:rsidR="00335CBD" w:rsidRPr="0046248D">
        <w:rPr>
          <w:rFonts w:ascii="Times New Roman" w:hAnsi="Times New Roman"/>
          <w:lang w:val="en-GB"/>
        </w:rPr>
        <w:t>the currency of the Russian Federation</w:t>
      </w:r>
      <w:r w:rsidR="00585874" w:rsidRPr="0046248D">
        <w:rPr>
          <w:rFonts w:ascii="Times New Roman" w:hAnsi="Times New Roman"/>
          <w:lang w:val="en-GB"/>
        </w:rPr>
        <w:t xml:space="preserve"> to settle/execute transactions (operations) for the purposes of obligations performance by foreign creditors (the creditor)</w:t>
      </w:r>
      <w:r w:rsidR="001C41B3" w:rsidRPr="0046248D">
        <w:rPr>
          <w:rFonts w:ascii="Times New Roman" w:hAnsi="Times New Roman"/>
          <w:lang w:val="en-GB"/>
        </w:rPr>
        <w:t xml:space="preserve">: </w:t>
      </w:r>
    </w:p>
    <w:p w:rsidR="00E519D0" w:rsidRPr="0046248D" w:rsidRDefault="00E519D0" w:rsidP="0097326A">
      <w:pPr>
        <w:pStyle w:val="a3"/>
        <w:ind w:right="0" w:firstLine="567"/>
        <w:jc w:val="both"/>
        <w:rPr>
          <w:rFonts w:ascii="Times New Roman" w:hAnsi="Times New Roman" w:cs="Times New Roman"/>
          <w:sz w:val="23"/>
          <w:szCs w:val="23"/>
          <w:lang w:val="en-GB"/>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2"/>
        <w:gridCol w:w="3770"/>
      </w:tblGrid>
      <w:tr w:rsidR="0046248D" w:rsidRPr="0046248D" w:rsidTr="0089314E">
        <w:tc>
          <w:tcPr>
            <w:tcW w:w="3014" w:type="pct"/>
            <w:shd w:val="clear" w:color="auto" w:fill="auto"/>
          </w:tcPr>
          <w:p w:rsidR="00A71C1B" w:rsidRPr="0046248D" w:rsidRDefault="00A71C1B" w:rsidP="00C234C5">
            <w:pPr>
              <w:spacing w:after="0" w:line="228" w:lineRule="auto"/>
              <w:rPr>
                <w:rFonts w:ascii="Times New Roman" w:hAnsi="Times New Roman"/>
              </w:rPr>
            </w:pPr>
            <w:r w:rsidRPr="0046248D">
              <w:rPr>
                <w:rFonts w:ascii="Times New Roman" w:hAnsi="Times New Roman"/>
              </w:rPr>
              <w:lastRenderedPageBreak/>
              <w:t>Полное наименование</w:t>
            </w:r>
            <w:r w:rsidR="00C234C5" w:rsidRPr="0046248D">
              <w:rPr>
                <w:rFonts w:ascii="Times New Roman" w:hAnsi="Times New Roman"/>
              </w:rPr>
              <w:t xml:space="preserve"> /</w:t>
            </w:r>
            <w:r w:rsidR="00585874" w:rsidRPr="0046248D">
              <w:rPr>
                <w:rFonts w:ascii="Times New Roman" w:hAnsi="Times New Roman"/>
              </w:rPr>
              <w:t xml:space="preserve"> Full name</w:t>
            </w:r>
            <w:r w:rsidRPr="0046248D">
              <w:rPr>
                <w:rFonts w:ascii="Times New Roman" w:hAnsi="Times New Roman"/>
              </w:rPr>
              <w:t>:</w:t>
            </w:r>
          </w:p>
          <w:p w:rsidR="00C234C5" w:rsidRPr="0046248D" w:rsidRDefault="00C234C5" w:rsidP="00C234C5">
            <w:pPr>
              <w:spacing w:after="0" w:line="228" w:lineRule="auto"/>
              <w:rPr>
                <w:rFonts w:ascii="Times New Roman" w:hAnsi="Times New Roman"/>
              </w:rPr>
            </w:pPr>
            <w:r w:rsidRPr="0046248D">
              <w:rPr>
                <w:rFonts w:ascii="Times New Roman" w:hAnsi="Times New Roman"/>
                <w:i/>
                <w:sz w:val="18"/>
                <w:szCs w:val="18"/>
              </w:rPr>
              <w:t xml:space="preserve">(на русском и английском языках </w:t>
            </w:r>
            <w:r w:rsidRPr="0046248D">
              <w:rPr>
                <w:rFonts w:ascii="Times New Roman" w:hAnsi="Times New Roman"/>
                <w:i/>
                <w:sz w:val="18"/>
              </w:rPr>
              <w:t>/</w:t>
            </w:r>
            <w:r w:rsidR="00585874" w:rsidRPr="0046248D">
              <w:rPr>
                <w:rFonts w:ascii="Times New Roman" w:hAnsi="Times New Roman"/>
                <w:i/>
                <w:sz w:val="18"/>
              </w:rPr>
              <w:t xml:space="preserve"> in Russian and English</w:t>
            </w:r>
            <w:r w:rsidRPr="0046248D">
              <w:rPr>
                <w:rFonts w:ascii="Times New Roman" w:hAnsi="Times New Roman"/>
                <w:i/>
                <w:sz w:val="18"/>
                <w:szCs w:val="18"/>
              </w:rPr>
              <w:t>)</w:t>
            </w:r>
          </w:p>
        </w:tc>
        <w:tc>
          <w:tcPr>
            <w:tcW w:w="1986" w:type="pct"/>
            <w:shd w:val="clear" w:color="auto" w:fill="auto"/>
          </w:tcPr>
          <w:p w:rsidR="00A71C1B" w:rsidRPr="0046248D" w:rsidRDefault="00A71C1B" w:rsidP="0089314E">
            <w:pPr>
              <w:spacing w:after="0" w:line="228" w:lineRule="auto"/>
              <w:jc w:val="center"/>
              <w:rPr>
                <w:rFonts w:ascii="Times New Roman" w:hAnsi="Times New Roman"/>
              </w:rPr>
            </w:pPr>
          </w:p>
        </w:tc>
      </w:tr>
      <w:tr w:rsidR="0046248D" w:rsidRPr="00F6786B" w:rsidTr="0089314E">
        <w:tc>
          <w:tcPr>
            <w:tcW w:w="3014" w:type="pct"/>
            <w:shd w:val="clear" w:color="auto" w:fill="auto"/>
          </w:tcPr>
          <w:p w:rsidR="00A71C1B" w:rsidRPr="0046248D" w:rsidRDefault="00A71C1B" w:rsidP="00C234C5">
            <w:pPr>
              <w:spacing w:after="0" w:line="228" w:lineRule="auto"/>
              <w:rPr>
                <w:rFonts w:ascii="Times New Roman" w:hAnsi="Times New Roman"/>
                <w:lang w:val="en-US"/>
              </w:rPr>
            </w:pPr>
            <w:r w:rsidRPr="0046248D">
              <w:rPr>
                <w:rFonts w:ascii="Times New Roman" w:hAnsi="Times New Roman"/>
              </w:rPr>
              <w:t>ИНН</w:t>
            </w:r>
            <w:r w:rsidRPr="0046248D">
              <w:rPr>
                <w:rFonts w:ascii="Times New Roman" w:hAnsi="Times New Roman"/>
                <w:lang w:val="en-US"/>
              </w:rPr>
              <w:t xml:space="preserve"> </w:t>
            </w:r>
            <w:r w:rsidR="00C234C5" w:rsidRPr="0046248D">
              <w:rPr>
                <w:rFonts w:ascii="Times New Roman" w:hAnsi="Times New Roman"/>
              </w:rPr>
              <w:t>или</w:t>
            </w:r>
            <w:r w:rsidRPr="0046248D">
              <w:rPr>
                <w:rFonts w:ascii="Times New Roman" w:hAnsi="Times New Roman"/>
                <w:lang w:val="en-US"/>
              </w:rPr>
              <w:t xml:space="preserve"> </w:t>
            </w:r>
            <w:r w:rsidRPr="0046248D">
              <w:rPr>
                <w:rFonts w:ascii="Times New Roman" w:hAnsi="Times New Roman"/>
              </w:rPr>
              <w:t>КИО</w:t>
            </w:r>
            <w:r w:rsidR="00C234C5" w:rsidRPr="0046248D">
              <w:rPr>
                <w:rFonts w:ascii="Times New Roman" w:hAnsi="Times New Roman"/>
                <w:lang w:val="en-US"/>
              </w:rPr>
              <w:t xml:space="preserve"> /</w:t>
            </w:r>
            <w:r w:rsidR="00381838" w:rsidRPr="0046248D">
              <w:rPr>
                <w:rFonts w:ascii="Times New Roman" w:hAnsi="Times New Roman"/>
                <w:lang w:val="en-US"/>
              </w:rPr>
              <w:t xml:space="preserve"> TIN or KIO</w:t>
            </w:r>
            <w:r w:rsidRPr="0046248D">
              <w:rPr>
                <w:rFonts w:ascii="Times New Roman" w:hAnsi="Times New Roman"/>
                <w:lang w:val="en-US"/>
              </w:rPr>
              <w:t>:</w:t>
            </w:r>
          </w:p>
        </w:tc>
        <w:tc>
          <w:tcPr>
            <w:tcW w:w="1986" w:type="pct"/>
            <w:shd w:val="clear" w:color="auto" w:fill="auto"/>
          </w:tcPr>
          <w:p w:rsidR="00A71C1B" w:rsidRPr="0046248D" w:rsidRDefault="00A71C1B" w:rsidP="0089314E">
            <w:pPr>
              <w:spacing w:after="0" w:line="228" w:lineRule="auto"/>
              <w:jc w:val="center"/>
              <w:rPr>
                <w:rFonts w:ascii="Times New Roman" w:hAnsi="Times New Roman"/>
                <w:lang w:val="en-US"/>
              </w:rPr>
            </w:pPr>
          </w:p>
        </w:tc>
      </w:tr>
      <w:tr w:rsidR="0046248D" w:rsidRPr="00F6786B" w:rsidTr="0089314E">
        <w:tc>
          <w:tcPr>
            <w:tcW w:w="3014" w:type="pct"/>
            <w:shd w:val="clear" w:color="auto" w:fill="auto"/>
          </w:tcPr>
          <w:p w:rsidR="00A71C1B" w:rsidRPr="0046248D" w:rsidRDefault="00A71C1B" w:rsidP="00320E8E">
            <w:pPr>
              <w:spacing w:after="0" w:line="228" w:lineRule="auto"/>
              <w:jc w:val="both"/>
              <w:rPr>
                <w:rFonts w:ascii="Times New Roman" w:hAnsi="Times New Roman"/>
                <w:lang w:val="en-US"/>
              </w:rPr>
            </w:pPr>
            <w:r w:rsidRPr="0046248D">
              <w:rPr>
                <w:rFonts w:ascii="Times New Roman" w:hAnsi="Times New Roman"/>
              </w:rPr>
              <w:t>Регистрационный</w:t>
            </w:r>
            <w:r w:rsidRPr="0046248D">
              <w:rPr>
                <w:rFonts w:ascii="Times New Roman" w:hAnsi="Times New Roman"/>
                <w:lang w:val="en-US"/>
              </w:rPr>
              <w:t xml:space="preserve"> </w:t>
            </w:r>
            <w:r w:rsidRPr="0046248D">
              <w:rPr>
                <w:rFonts w:ascii="Times New Roman" w:hAnsi="Times New Roman"/>
              </w:rPr>
              <w:t>номер</w:t>
            </w:r>
            <w:r w:rsidRPr="0046248D">
              <w:rPr>
                <w:rFonts w:ascii="Times New Roman" w:hAnsi="Times New Roman"/>
                <w:lang w:val="en-US"/>
              </w:rPr>
              <w:t xml:space="preserve"> (</w:t>
            </w:r>
            <w:r w:rsidRPr="0046248D">
              <w:rPr>
                <w:rFonts w:ascii="Times New Roman" w:hAnsi="Times New Roman"/>
              </w:rPr>
              <w:t>номера</w:t>
            </w:r>
            <w:r w:rsidRPr="0046248D">
              <w:rPr>
                <w:rFonts w:ascii="Times New Roman" w:hAnsi="Times New Roman"/>
                <w:lang w:val="en-US"/>
              </w:rPr>
              <w:t xml:space="preserve">), </w:t>
            </w:r>
            <w:r w:rsidRPr="0046248D">
              <w:rPr>
                <w:rFonts w:ascii="Times New Roman" w:hAnsi="Times New Roman"/>
              </w:rPr>
              <w:t>присвоенный</w:t>
            </w:r>
            <w:r w:rsidRPr="0046248D">
              <w:rPr>
                <w:rFonts w:ascii="Times New Roman" w:hAnsi="Times New Roman"/>
                <w:lang w:val="en-US"/>
              </w:rPr>
              <w:t xml:space="preserve"> </w:t>
            </w:r>
            <w:r w:rsidRPr="0046248D">
              <w:rPr>
                <w:rFonts w:ascii="Times New Roman" w:hAnsi="Times New Roman"/>
              </w:rPr>
              <w:t>кредитору</w:t>
            </w:r>
            <w:r w:rsidRPr="0046248D">
              <w:rPr>
                <w:rFonts w:ascii="Times New Roman" w:hAnsi="Times New Roman"/>
                <w:lang w:val="en-US"/>
              </w:rPr>
              <w:t xml:space="preserve"> </w:t>
            </w:r>
            <w:r w:rsidRPr="0046248D">
              <w:rPr>
                <w:rFonts w:ascii="Times New Roman" w:hAnsi="Times New Roman"/>
              </w:rPr>
              <w:t>в</w:t>
            </w:r>
            <w:r w:rsidRPr="0046248D">
              <w:rPr>
                <w:rFonts w:ascii="Times New Roman" w:hAnsi="Times New Roman"/>
                <w:lang w:val="en-US"/>
              </w:rPr>
              <w:t xml:space="preserve"> </w:t>
            </w:r>
            <w:r w:rsidRPr="0046248D">
              <w:rPr>
                <w:rFonts w:ascii="Times New Roman" w:hAnsi="Times New Roman"/>
              </w:rPr>
              <w:t>государстве</w:t>
            </w:r>
            <w:r w:rsidRPr="0046248D">
              <w:rPr>
                <w:rFonts w:ascii="Times New Roman" w:hAnsi="Times New Roman"/>
                <w:lang w:val="en-US"/>
              </w:rPr>
              <w:t xml:space="preserve"> (</w:t>
            </w:r>
            <w:r w:rsidRPr="0046248D">
              <w:rPr>
                <w:rFonts w:ascii="Times New Roman" w:hAnsi="Times New Roman"/>
              </w:rPr>
              <w:t>на</w:t>
            </w:r>
            <w:r w:rsidRPr="0046248D">
              <w:rPr>
                <w:rFonts w:ascii="Times New Roman" w:hAnsi="Times New Roman"/>
                <w:lang w:val="en-US"/>
              </w:rPr>
              <w:t xml:space="preserve"> </w:t>
            </w:r>
            <w:r w:rsidRPr="0046248D">
              <w:rPr>
                <w:rFonts w:ascii="Times New Roman" w:hAnsi="Times New Roman"/>
              </w:rPr>
              <w:t>территории</w:t>
            </w:r>
            <w:r w:rsidRPr="0046248D">
              <w:rPr>
                <w:rFonts w:ascii="Times New Roman" w:hAnsi="Times New Roman"/>
                <w:lang w:val="en-US"/>
              </w:rPr>
              <w:t xml:space="preserve">) </w:t>
            </w:r>
            <w:r w:rsidRPr="0046248D">
              <w:rPr>
                <w:rFonts w:ascii="Times New Roman" w:hAnsi="Times New Roman"/>
              </w:rPr>
              <w:t>его</w:t>
            </w:r>
            <w:r w:rsidRPr="0046248D">
              <w:rPr>
                <w:rFonts w:ascii="Times New Roman" w:hAnsi="Times New Roman"/>
                <w:lang w:val="en-US"/>
              </w:rPr>
              <w:t xml:space="preserve"> </w:t>
            </w:r>
            <w:r w:rsidRPr="0046248D">
              <w:rPr>
                <w:rFonts w:ascii="Times New Roman" w:hAnsi="Times New Roman"/>
              </w:rPr>
              <w:t>регистрации</w:t>
            </w:r>
            <w:r w:rsidRPr="0046248D">
              <w:rPr>
                <w:rFonts w:ascii="Times New Roman" w:hAnsi="Times New Roman"/>
                <w:lang w:val="en-US"/>
              </w:rPr>
              <w:t xml:space="preserve"> (</w:t>
            </w:r>
            <w:r w:rsidRPr="0046248D">
              <w:rPr>
                <w:rFonts w:ascii="Times New Roman" w:hAnsi="Times New Roman"/>
              </w:rPr>
              <w:t>инкорпорации</w:t>
            </w:r>
            <w:r w:rsidRPr="0046248D">
              <w:rPr>
                <w:rFonts w:ascii="Times New Roman" w:hAnsi="Times New Roman"/>
                <w:lang w:val="en-US"/>
              </w:rPr>
              <w:t xml:space="preserve">) </w:t>
            </w:r>
            <w:r w:rsidRPr="0046248D">
              <w:rPr>
                <w:rFonts w:ascii="Times New Roman" w:hAnsi="Times New Roman"/>
              </w:rPr>
              <w:t>при</w:t>
            </w:r>
            <w:r w:rsidRPr="0046248D">
              <w:rPr>
                <w:rFonts w:ascii="Times New Roman" w:hAnsi="Times New Roman"/>
                <w:lang w:val="en-US"/>
              </w:rPr>
              <w:t xml:space="preserve"> </w:t>
            </w:r>
            <w:r w:rsidRPr="0046248D">
              <w:rPr>
                <w:rFonts w:ascii="Times New Roman" w:hAnsi="Times New Roman"/>
              </w:rPr>
              <w:t>регистрации</w:t>
            </w:r>
            <w:r w:rsidRPr="0046248D">
              <w:rPr>
                <w:rFonts w:ascii="Times New Roman" w:hAnsi="Times New Roman"/>
                <w:lang w:val="en-US"/>
              </w:rPr>
              <w:t xml:space="preserve"> (</w:t>
            </w:r>
            <w:r w:rsidRPr="0046248D">
              <w:rPr>
                <w:rFonts w:ascii="Times New Roman" w:hAnsi="Times New Roman"/>
              </w:rPr>
              <w:t>инкорпорации</w:t>
            </w:r>
            <w:r w:rsidRPr="0046248D">
              <w:rPr>
                <w:rFonts w:ascii="Times New Roman" w:hAnsi="Times New Roman"/>
                <w:lang w:val="en-US"/>
              </w:rPr>
              <w:t xml:space="preserve">) / </w:t>
            </w:r>
            <w:r w:rsidRPr="0046248D">
              <w:rPr>
                <w:rFonts w:ascii="Times New Roman" w:hAnsi="Times New Roman"/>
              </w:rPr>
              <w:t>для</w:t>
            </w:r>
            <w:r w:rsidRPr="0046248D">
              <w:rPr>
                <w:rFonts w:ascii="Times New Roman" w:hAnsi="Times New Roman"/>
                <w:lang w:val="en-US"/>
              </w:rPr>
              <w:t xml:space="preserve"> </w:t>
            </w:r>
            <w:r w:rsidRPr="0046248D">
              <w:rPr>
                <w:rFonts w:ascii="Times New Roman" w:hAnsi="Times New Roman"/>
              </w:rPr>
              <w:t>международных</w:t>
            </w:r>
            <w:r w:rsidRPr="0046248D">
              <w:rPr>
                <w:rFonts w:ascii="Times New Roman" w:hAnsi="Times New Roman"/>
                <w:lang w:val="en-US"/>
              </w:rPr>
              <w:t xml:space="preserve"> </w:t>
            </w:r>
            <w:r w:rsidRPr="0046248D">
              <w:rPr>
                <w:rFonts w:ascii="Times New Roman" w:hAnsi="Times New Roman"/>
              </w:rPr>
              <w:t>организаций</w:t>
            </w:r>
            <w:r w:rsidRPr="0046248D">
              <w:rPr>
                <w:rFonts w:ascii="Times New Roman" w:hAnsi="Times New Roman"/>
                <w:lang w:val="en-US"/>
              </w:rPr>
              <w:t xml:space="preserve"> </w:t>
            </w:r>
            <w:r w:rsidRPr="0046248D">
              <w:rPr>
                <w:rFonts w:ascii="Times New Roman" w:hAnsi="Times New Roman"/>
              </w:rPr>
              <w:t>при</w:t>
            </w:r>
            <w:r w:rsidRPr="0046248D">
              <w:rPr>
                <w:rFonts w:ascii="Times New Roman" w:hAnsi="Times New Roman"/>
                <w:lang w:val="en-US"/>
              </w:rPr>
              <w:t xml:space="preserve"> </w:t>
            </w:r>
            <w:r w:rsidRPr="0046248D">
              <w:rPr>
                <w:rFonts w:ascii="Times New Roman" w:hAnsi="Times New Roman"/>
              </w:rPr>
              <w:t>отсутствии</w:t>
            </w:r>
            <w:r w:rsidRPr="0046248D">
              <w:rPr>
                <w:rFonts w:ascii="Times New Roman" w:hAnsi="Times New Roman"/>
                <w:lang w:val="en-US"/>
              </w:rPr>
              <w:t xml:space="preserve"> </w:t>
            </w:r>
            <w:r w:rsidRPr="0046248D">
              <w:rPr>
                <w:rFonts w:ascii="Times New Roman" w:hAnsi="Times New Roman"/>
              </w:rPr>
              <w:t>регистрационного</w:t>
            </w:r>
            <w:r w:rsidRPr="0046248D">
              <w:rPr>
                <w:rFonts w:ascii="Times New Roman" w:hAnsi="Times New Roman"/>
                <w:lang w:val="en-US"/>
              </w:rPr>
              <w:t xml:space="preserve"> </w:t>
            </w:r>
            <w:r w:rsidRPr="0046248D">
              <w:rPr>
                <w:rFonts w:ascii="Times New Roman" w:hAnsi="Times New Roman"/>
              </w:rPr>
              <w:t>номера</w:t>
            </w:r>
            <w:r w:rsidRPr="0046248D">
              <w:rPr>
                <w:rFonts w:ascii="Times New Roman" w:hAnsi="Times New Roman"/>
                <w:lang w:val="en-US"/>
              </w:rPr>
              <w:t xml:space="preserve"> </w:t>
            </w:r>
            <w:r w:rsidRPr="0046248D">
              <w:rPr>
                <w:rFonts w:ascii="Times New Roman" w:hAnsi="Times New Roman"/>
              </w:rPr>
              <w:t>указываются</w:t>
            </w:r>
            <w:r w:rsidRPr="0046248D">
              <w:rPr>
                <w:rFonts w:ascii="Times New Roman" w:hAnsi="Times New Roman"/>
                <w:lang w:val="en-US"/>
              </w:rPr>
              <w:t xml:space="preserve"> </w:t>
            </w:r>
            <w:r w:rsidRPr="0046248D">
              <w:rPr>
                <w:rFonts w:ascii="Times New Roman" w:hAnsi="Times New Roman"/>
              </w:rPr>
              <w:t>сведения</w:t>
            </w:r>
            <w:r w:rsidRPr="0046248D">
              <w:rPr>
                <w:rFonts w:ascii="Times New Roman" w:hAnsi="Times New Roman"/>
                <w:lang w:val="en-US"/>
              </w:rPr>
              <w:t xml:space="preserve"> </w:t>
            </w:r>
            <w:r w:rsidRPr="0046248D">
              <w:rPr>
                <w:rFonts w:ascii="Times New Roman" w:hAnsi="Times New Roman"/>
              </w:rPr>
              <w:t>о</w:t>
            </w:r>
            <w:r w:rsidRPr="0046248D">
              <w:rPr>
                <w:rFonts w:ascii="Times New Roman" w:hAnsi="Times New Roman"/>
                <w:lang w:val="en-US"/>
              </w:rPr>
              <w:t xml:space="preserve"> </w:t>
            </w:r>
            <w:r w:rsidRPr="0046248D">
              <w:rPr>
                <w:rFonts w:ascii="Times New Roman" w:hAnsi="Times New Roman"/>
              </w:rPr>
              <w:t>наличии</w:t>
            </w:r>
            <w:r w:rsidRPr="0046248D">
              <w:rPr>
                <w:rFonts w:ascii="Times New Roman" w:hAnsi="Times New Roman"/>
                <w:lang w:val="en-US"/>
              </w:rPr>
              <w:t xml:space="preserve"> </w:t>
            </w:r>
            <w:r w:rsidRPr="0046248D">
              <w:rPr>
                <w:rFonts w:ascii="Times New Roman" w:hAnsi="Times New Roman"/>
              </w:rPr>
              <w:t>статуса</w:t>
            </w:r>
            <w:r w:rsidRPr="0046248D">
              <w:rPr>
                <w:rFonts w:ascii="Times New Roman" w:hAnsi="Times New Roman"/>
                <w:lang w:val="en-US"/>
              </w:rPr>
              <w:t xml:space="preserve"> </w:t>
            </w:r>
            <w:r w:rsidRPr="0046248D">
              <w:rPr>
                <w:rFonts w:ascii="Times New Roman" w:hAnsi="Times New Roman"/>
              </w:rPr>
              <w:t>международной</w:t>
            </w:r>
            <w:r w:rsidRPr="0046248D">
              <w:rPr>
                <w:rFonts w:ascii="Times New Roman" w:hAnsi="Times New Roman"/>
                <w:lang w:val="en-US"/>
              </w:rPr>
              <w:t xml:space="preserve"> </w:t>
            </w:r>
            <w:r w:rsidRPr="0046248D">
              <w:rPr>
                <w:rFonts w:ascii="Times New Roman" w:hAnsi="Times New Roman"/>
              </w:rPr>
              <w:t>организации</w:t>
            </w:r>
            <w:r w:rsidR="00C234C5" w:rsidRPr="0046248D">
              <w:rPr>
                <w:rFonts w:ascii="Times New Roman" w:hAnsi="Times New Roman"/>
                <w:lang w:val="en-US"/>
              </w:rPr>
              <w:t xml:space="preserve"> </w:t>
            </w:r>
            <w:r w:rsidR="00C234C5" w:rsidRPr="0046248D">
              <w:rPr>
                <w:rFonts w:ascii="Times New Roman" w:hAnsi="Times New Roman"/>
                <w:i/>
                <w:sz w:val="18"/>
                <w:szCs w:val="18"/>
                <w:lang w:val="en-US"/>
              </w:rPr>
              <w:t>(</w:t>
            </w:r>
            <w:r w:rsidR="00C234C5" w:rsidRPr="0046248D">
              <w:rPr>
                <w:rFonts w:ascii="Times New Roman" w:hAnsi="Times New Roman"/>
                <w:i/>
                <w:sz w:val="18"/>
                <w:szCs w:val="18"/>
              </w:rPr>
              <w:t>на</w:t>
            </w:r>
            <w:r w:rsidR="00C234C5" w:rsidRPr="0046248D">
              <w:rPr>
                <w:rFonts w:ascii="Times New Roman" w:hAnsi="Times New Roman"/>
                <w:i/>
                <w:sz w:val="18"/>
                <w:szCs w:val="18"/>
                <w:lang w:val="en-US"/>
              </w:rPr>
              <w:t xml:space="preserve"> </w:t>
            </w:r>
            <w:r w:rsidR="00C234C5" w:rsidRPr="0046248D">
              <w:rPr>
                <w:rFonts w:ascii="Times New Roman" w:hAnsi="Times New Roman"/>
                <w:i/>
                <w:sz w:val="18"/>
                <w:szCs w:val="18"/>
              </w:rPr>
              <w:t>русском</w:t>
            </w:r>
            <w:r w:rsidR="00C234C5" w:rsidRPr="0046248D">
              <w:rPr>
                <w:rFonts w:ascii="Times New Roman" w:hAnsi="Times New Roman"/>
                <w:i/>
                <w:sz w:val="18"/>
                <w:szCs w:val="18"/>
                <w:lang w:val="en-US"/>
              </w:rPr>
              <w:t xml:space="preserve"> </w:t>
            </w:r>
            <w:r w:rsidR="00C234C5" w:rsidRPr="0046248D">
              <w:rPr>
                <w:rFonts w:ascii="Times New Roman" w:hAnsi="Times New Roman"/>
                <w:i/>
                <w:sz w:val="18"/>
                <w:szCs w:val="18"/>
              </w:rPr>
              <w:t>и</w:t>
            </w:r>
            <w:r w:rsidR="00C234C5" w:rsidRPr="0046248D">
              <w:rPr>
                <w:rFonts w:ascii="Times New Roman" w:hAnsi="Times New Roman"/>
                <w:i/>
                <w:sz w:val="18"/>
                <w:szCs w:val="18"/>
                <w:lang w:val="en-US"/>
              </w:rPr>
              <w:t xml:space="preserve"> </w:t>
            </w:r>
            <w:r w:rsidR="00C234C5" w:rsidRPr="0046248D">
              <w:rPr>
                <w:rFonts w:ascii="Times New Roman" w:hAnsi="Times New Roman"/>
                <w:i/>
                <w:sz w:val="18"/>
                <w:szCs w:val="18"/>
              </w:rPr>
              <w:t>английском</w:t>
            </w:r>
            <w:r w:rsidR="00C234C5" w:rsidRPr="0046248D">
              <w:rPr>
                <w:rFonts w:ascii="Times New Roman" w:hAnsi="Times New Roman"/>
                <w:i/>
                <w:sz w:val="18"/>
                <w:szCs w:val="18"/>
                <w:lang w:val="en-US"/>
              </w:rPr>
              <w:t xml:space="preserve"> </w:t>
            </w:r>
            <w:r w:rsidR="00C234C5" w:rsidRPr="0046248D">
              <w:rPr>
                <w:rFonts w:ascii="Times New Roman" w:hAnsi="Times New Roman"/>
                <w:i/>
                <w:sz w:val="18"/>
                <w:szCs w:val="18"/>
              </w:rPr>
              <w:t>языках</w:t>
            </w:r>
            <w:r w:rsidR="00C234C5" w:rsidRPr="0046248D">
              <w:rPr>
                <w:rFonts w:ascii="Times New Roman" w:hAnsi="Times New Roman"/>
                <w:i/>
                <w:sz w:val="18"/>
                <w:szCs w:val="18"/>
                <w:lang w:val="en-US"/>
              </w:rPr>
              <w:t>)</w:t>
            </w:r>
            <w:r w:rsidR="00C234C5" w:rsidRPr="0046248D">
              <w:rPr>
                <w:rFonts w:ascii="Times New Roman" w:hAnsi="Times New Roman"/>
                <w:lang w:val="en-US"/>
              </w:rPr>
              <w:t xml:space="preserve"> /</w:t>
            </w:r>
            <w:r w:rsidR="00D816D8" w:rsidRPr="0046248D">
              <w:rPr>
                <w:rFonts w:ascii="Times New Roman" w:hAnsi="Times New Roman"/>
                <w:lang w:val="en-US"/>
              </w:rPr>
              <w:t xml:space="preserve"> </w:t>
            </w:r>
            <w:r w:rsidR="00D816D8" w:rsidRPr="0046248D">
              <w:rPr>
                <w:rFonts w:ascii="Times New Roman" w:hAnsi="Times New Roman"/>
                <w:lang w:val="en-GB"/>
              </w:rPr>
              <w:t>Registration</w:t>
            </w:r>
            <w:r w:rsidR="00D816D8" w:rsidRPr="0046248D">
              <w:rPr>
                <w:rFonts w:ascii="Times New Roman" w:hAnsi="Times New Roman"/>
                <w:lang w:val="en-US"/>
              </w:rPr>
              <w:t xml:space="preserve"> </w:t>
            </w:r>
            <w:r w:rsidR="00D816D8" w:rsidRPr="0046248D">
              <w:rPr>
                <w:rFonts w:ascii="Times New Roman" w:hAnsi="Times New Roman"/>
                <w:lang w:val="en-GB"/>
              </w:rPr>
              <w:t>number</w:t>
            </w:r>
            <w:r w:rsidR="00D816D8" w:rsidRPr="0046248D">
              <w:rPr>
                <w:rFonts w:ascii="Times New Roman" w:hAnsi="Times New Roman"/>
                <w:lang w:val="en-US"/>
              </w:rPr>
              <w:t>(</w:t>
            </w:r>
            <w:r w:rsidR="00D816D8" w:rsidRPr="0046248D">
              <w:rPr>
                <w:rFonts w:ascii="Times New Roman" w:hAnsi="Times New Roman"/>
                <w:lang w:val="en-GB"/>
              </w:rPr>
              <w:t>s</w:t>
            </w:r>
            <w:r w:rsidR="00D816D8" w:rsidRPr="0046248D">
              <w:rPr>
                <w:rFonts w:ascii="Times New Roman" w:hAnsi="Times New Roman"/>
                <w:lang w:val="en-US"/>
              </w:rPr>
              <w:t xml:space="preserve">) </w:t>
            </w:r>
            <w:r w:rsidR="00D816D8" w:rsidRPr="0046248D">
              <w:rPr>
                <w:rFonts w:ascii="Times New Roman" w:hAnsi="Times New Roman"/>
                <w:lang w:val="en-GB"/>
              </w:rPr>
              <w:t>assigned</w:t>
            </w:r>
            <w:r w:rsidR="00D816D8" w:rsidRPr="0046248D">
              <w:rPr>
                <w:rFonts w:ascii="Times New Roman" w:hAnsi="Times New Roman"/>
                <w:lang w:val="en-US"/>
              </w:rPr>
              <w:t xml:space="preserve"> </w:t>
            </w:r>
            <w:r w:rsidR="00D816D8" w:rsidRPr="0046248D">
              <w:rPr>
                <w:rFonts w:ascii="Times New Roman" w:hAnsi="Times New Roman"/>
                <w:lang w:val="en-GB"/>
              </w:rPr>
              <w:t>to</w:t>
            </w:r>
            <w:r w:rsidR="00D816D8" w:rsidRPr="0046248D">
              <w:rPr>
                <w:rFonts w:ascii="Times New Roman" w:hAnsi="Times New Roman"/>
                <w:lang w:val="en-US"/>
              </w:rPr>
              <w:t xml:space="preserve"> </w:t>
            </w:r>
            <w:r w:rsidR="00D816D8" w:rsidRPr="0046248D">
              <w:rPr>
                <w:rFonts w:ascii="Times New Roman" w:hAnsi="Times New Roman"/>
                <w:lang w:val="en-GB"/>
              </w:rPr>
              <w:t>the</w:t>
            </w:r>
            <w:r w:rsidR="00D816D8" w:rsidRPr="0046248D">
              <w:rPr>
                <w:rFonts w:ascii="Times New Roman" w:hAnsi="Times New Roman"/>
                <w:lang w:val="en-US"/>
              </w:rPr>
              <w:t xml:space="preserve"> </w:t>
            </w:r>
            <w:r w:rsidR="00D816D8" w:rsidRPr="0046248D">
              <w:rPr>
                <w:rFonts w:ascii="Times New Roman" w:hAnsi="Times New Roman"/>
                <w:lang w:val="en-GB"/>
              </w:rPr>
              <w:t>creditor</w:t>
            </w:r>
            <w:r w:rsidR="00D816D8" w:rsidRPr="0046248D">
              <w:rPr>
                <w:rFonts w:ascii="Times New Roman" w:hAnsi="Times New Roman"/>
                <w:lang w:val="en-US"/>
              </w:rPr>
              <w:t xml:space="preserve"> </w:t>
            </w:r>
            <w:r w:rsidR="00D816D8" w:rsidRPr="0046248D">
              <w:rPr>
                <w:rFonts w:ascii="Times New Roman" w:hAnsi="Times New Roman"/>
                <w:lang w:val="en-GB"/>
              </w:rPr>
              <w:t>in</w:t>
            </w:r>
            <w:r w:rsidR="00D816D8" w:rsidRPr="0046248D">
              <w:rPr>
                <w:rFonts w:ascii="Times New Roman" w:hAnsi="Times New Roman"/>
                <w:lang w:val="en-US"/>
              </w:rPr>
              <w:t xml:space="preserve"> </w:t>
            </w:r>
            <w:r w:rsidR="00D816D8" w:rsidRPr="0046248D">
              <w:rPr>
                <w:rFonts w:ascii="Times New Roman" w:hAnsi="Times New Roman"/>
                <w:lang w:val="en-GB"/>
              </w:rPr>
              <w:t>the</w:t>
            </w:r>
            <w:r w:rsidR="00D816D8" w:rsidRPr="0046248D">
              <w:rPr>
                <w:rFonts w:ascii="Times New Roman" w:hAnsi="Times New Roman"/>
                <w:lang w:val="en-US"/>
              </w:rPr>
              <w:t xml:space="preserve"> </w:t>
            </w:r>
            <w:r w:rsidR="00D816D8" w:rsidRPr="0046248D">
              <w:rPr>
                <w:rFonts w:ascii="Times New Roman" w:hAnsi="Times New Roman"/>
                <w:lang w:val="en-GB"/>
              </w:rPr>
              <w:t>state</w:t>
            </w:r>
            <w:r w:rsidR="00D816D8" w:rsidRPr="0046248D">
              <w:rPr>
                <w:rFonts w:ascii="Times New Roman" w:hAnsi="Times New Roman"/>
                <w:lang w:val="en-US"/>
              </w:rPr>
              <w:t xml:space="preserve"> (</w:t>
            </w:r>
            <w:r w:rsidR="00D816D8" w:rsidRPr="0046248D">
              <w:rPr>
                <w:rFonts w:ascii="Times New Roman" w:hAnsi="Times New Roman"/>
                <w:lang w:val="en-GB"/>
              </w:rPr>
              <w:t>territory</w:t>
            </w:r>
            <w:r w:rsidR="00D816D8" w:rsidRPr="0046248D">
              <w:rPr>
                <w:rFonts w:ascii="Times New Roman" w:hAnsi="Times New Roman"/>
                <w:lang w:val="en-US"/>
              </w:rPr>
              <w:t xml:space="preserve">) </w:t>
            </w:r>
            <w:r w:rsidR="00D816D8" w:rsidRPr="0046248D">
              <w:rPr>
                <w:rFonts w:ascii="Times New Roman" w:hAnsi="Times New Roman"/>
                <w:lang w:val="en-GB"/>
              </w:rPr>
              <w:t>of</w:t>
            </w:r>
            <w:r w:rsidR="00D816D8" w:rsidRPr="0046248D">
              <w:rPr>
                <w:rFonts w:ascii="Times New Roman" w:hAnsi="Times New Roman"/>
                <w:lang w:val="en-US"/>
              </w:rPr>
              <w:t xml:space="preserve"> </w:t>
            </w:r>
            <w:r w:rsidR="00D816D8" w:rsidRPr="0046248D">
              <w:rPr>
                <w:rFonts w:ascii="Times New Roman" w:hAnsi="Times New Roman"/>
                <w:lang w:val="en-GB"/>
              </w:rPr>
              <w:t>its</w:t>
            </w:r>
            <w:r w:rsidR="00D816D8" w:rsidRPr="0046248D">
              <w:rPr>
                <w:rFonts w:ascii="Times New Roman" w:hAnsi="Times New Roman"/>
                <w:lang w:val="en-US"/>
              </w:rPr>
              <w:t xml:space="preserve"> </w:t>
            </w:r>
            <w:r w:rsidR="00D816D8" w:rsidRPr="0046248D">
              <w:rPr>
                <w:rFonts w:ascii="Times New Roman" w:hAnsi="Times New Roman"/>
                <w:lang w:val="en-GB"/>
              </w:rPr>
              <w:t>registration</w:t>
            </w:r>
            <w:r w:rsidR="00D816D8" w:rsidRPr="0046248D">
              <w:rPr>
                <w:rFonts w:ascii="Times New Roman" w:hAnsi="Times New Roman"/>
                <w:lang w:val="en-US"/>
              </w:rPr>
              <w:t xml:space="preserve"> (</w:t>
            </w:r>
            <w:r w:rsidR="00D816D8" w:rsidRPr="0046248D">
              <w:rPr>
                <w:rFonts w:ascii="Times New Roman" w:hAnsi="Times New Roman"/>
                <w:lang w:val="en-GB"/>
              </w:rPr>
              <w:t>incorporation</w:t>
            </w:r>
            <w:r w:rsidR="00D816D8" w:rsidRPr="0046248D">
              <w:rPr>
                <w:rFonts w:ascii="Times New Roman" w:hAnsi="Times New Roman"/>
                <w:lang w:val="en-US"/>
              </w:rPr>
              <w:t xml:space="preserve">) </w:t>
            </w:r>
            <w:r w:rsidR="00D816D8" w:rsidRPr="0046248D">
              <w:rPr>
                <w:rFonts w:ascii="Times New Roman" w:hAnsi="Times New Roman"/>
                <w:lang w:val="en-GB"/>
              </w:rPr>
              <w:t>upon</w:t>
            </w:r>
            <w:r w:rsidR="00D816D8" w:rsidRPr="0046248D">
              <w:rPr>
                <w:rFonts w:ascii="Times New Roman" w:hAnsi="Times New Roman"/>
                <w:lang w:val="en-US"/>
              </w:rPr>
              <w:t xml:space="preserve"> </w:t>
            </w:r>
            <w:r w:rsidR="00D816D8" w:rsidRPr="0046248D">
              <w:rPr>
                <w:rFonts w:ascii="Times New Roman" w:hAnsi="Times New Roman"/>
                <w:lang w:val="en-GB"/>
              </w:rPr>
              <w:t>registration</w:t>
            </w:r>
            <w:r w:rsidR="00D816D8" w:rsidRPr="0046248D">
              <w:rPr>
                <w:rFonts w:ascii="Times New Roman" w:hAnsi="Times New Roman"/>
                <w:lang w:val="en-US"/>
              </w:rPr>
              <w:t xml:space="preserve"> (</w:t>
            </w:r>
            <w:r w:rsidR="00D816D8" w:rsidRPr="0046248D">
              <w:rPr>
                <w:rFonts w:ascii="Times New Roman" w:hAnsi="Times New Roman"/>
                <w:lang w:val="en-GB"/>
              </w:rPr>
              <w:t>incorporation</w:t>
            </w:r>
            <w:r w:rsidR="00D816D8" w:rsidRPr="0046248D">
              <w:rPr>
                <w:rFonts w:ascii="Times New Roman" w:hAnsi="Times New Roman"/>
                <w:lang w:val="en-US"/>
              </w:rPr>
              <w:t xml:space="preserve">) / </w:t>
            </w:r>
            <w:r w:rsidR="00D816D8" w:rsidRPr="0046248D">
              <w:rPr>
                <w:rFonts w:ascii="Times New Roman" w:hAnsi="Times New Roman"/>
                <w:lang w:val="en-GB"/>
              </w:rPr>
              <w:t>international</w:t>
            </w:r>
            <w:r w:rsidR="00D816D8" w:rsidRPr="0046248D">
              <w:rPr>
                <w:rFonts w:ascii="Times New Roman" w:hAnsi="Times New Roman"/>
                <w:lang w:val="en-US"/>
              </w:rPr>
              <w:t xml:space="preserve"> </w:t>
            </w:r>
            <w:r w:rsidR="00D816D8" w:rsidRPr="0046248D">
              <w:rPr>
                <w:rFonts w:ascii="Times New Roman" w:hAnsi="Times New Roman"/>
                <w:lang w:val="en-GB"/>
              </w:rPr>
              <w:t>organisations</w:t>
            </w:r>
            <w:r w:rsidR="00D816D8" w:rsidRPr="0046248D">
              <w:rPr>
                <w:rFonts w:ascii="Times New Roman" w:hAnsi="Times New Roman"/>
                <w:lang w:val="en-US"/>
              </w:rPr>
              <w:t xml:space="preserve">, </w:t>
            </w:r>
            <w:r w:rsidR="00D816D8" w:rsidRPr="0046248D">
              <w:rPr>
                <w:rFonts w:ascii="Times New Roman" w:hAnsi="Times New Roman"/>
                <w:lang w:val="en-GB"/>
              </w:rPr>
              <w:t>if</w:t>
            </w:r>
            <w:r w:rsidR="00D816D8" w:rsidRPr="0046248D">
              <w:rPr>
                <w:rFonts w:ascii="Times New Roman" w:hAnsi="Times New Roman"/>
                <w:lang w:val="en-US"/>
              </w:rPr>
              <w:t xml:space="preserve"> </w:t>
            </w:r>
            <w:r w:rsidR="00D816D8" w:rsidRPr="0046248D">
              <w:rPr>
                <w:rFonts w:ascii="Times New Roman" w:hAnsi="Times New Roman"/>
                <w:lang w:val="en-GB"/>
              </w:rPr>
              <w:t>no</w:t>
            </w:r>
            <w:r w:rsidR="00D816D8" w:rsidRPr="0046248D">
              <w:rPr>
                <w:rFonts w:ascii="Times New Roman" w:hAnsi="Times New Roman"/>
                <w:lang w:val="en-US"/>
              </w:rPr>
              <w:t xml:space="preserve"> </w:t>
            </w:r>
            <w:r w:rsidR="00D816D8" w:rsidRPr="0046248D">
              <w:rPr>
                <w:rFonts w:ascii="Times New Roman" w:hAnsi="Times New Roman"/>
                <w:lang w:val="en-GB"/>
              </w:rPr>
              <w:t>registration</w:t>
            </w:r>
            <w:r w:rsidR="00D816D8" w:rsidRPr="0046248D">
              <w:rPr>
                <w:rFonts w:ascii="Times New Roman" w:hAnsi="Times New Roman"/>
                <w:lang w:val="en-US"/>
              </w:rPr>
              <w:t xml:space="preserve"> </w:t>
            </w:r>
            <w:r w:rsidR="00D816D8" w:rsidRPr="0046248D">
              <w:rPr>
                <w:rFonts w:ascii="Times New Roman" w:hAnsi="Times New Roman"/>
                <w:lang w:val="en-GB"/>
              </w:rPr>
              <w:t>number</w:t>
            </w:r>
            <w:r w:rsidR="00D816D8" w:rsidRPr="0046248D">
              <w:rPr>
                <w:rFonts w:ascii="Times New Roman" w:hAnsi="Times New Roman"/>
                <w:lang w:val="en-US"/>
              </w:rPr>
              <w:t xml:space="preserve"> </w:t>
            </w:r>
            <w:r w:rsidR="00D816D8" w:rsidRPr="0046248D">
              <w:rPr>
                <w:rFonts w:ascii="Times New Roman" w:hAnsi="Times New Roman"/>
                <w:lang w:val="en-GB"/>
              </w:rPr>
              <w:t>is</w:t>
            </w:r>
            <w:r w:rsidR="00D816D8" w:rsidRPr="0046248D">
              <w:rPr>
                <w:rFonts w:ascii="Times New Roman" w:hAnsi="Times New Roman"/>
                <w:lang w:val="en-US"/>
              </w:rPr>
              <w:t xml:space="preserve"> </w:t>
            </w:r>
            <w:r w:rsidR="00D816D8" w:rsidRPr="0046248D">
              <w:rPr>
                <w:rFonts w:ascii="Times New Roman" w:hAnsi="Times New Roman"/>
                <w:lang w:val="en-GB"/>
              </w:rPr>
              <w:t>available</w:t>
            </w:r>
            <w:r w:rsidR="00D816D8" w:rsidRPr="0046248D">
              <w:rPr>
                <w:rFonts w:ascii="Times New Roman" w:hAnsi="Times New Roman"/>
                <w:lang w:val="en-US"/>
              </w:rPr>
              <w:t xml:space="preserve">, </w:t>
            </w:r>
            <w:r w:rsidR="00D816D8" w:rsidRPr="0046248D">
              <w:rPr>
                <w:rFonts w:ascii="Times New Roman" w:hAnsi="Times New Roman"/>
                <w:lang w:val="en-GB"/>
              </w:rPr>
              <w:t>specify</w:t>
            </w:r>
            <w:r w:rsidR="00D816D8" w:rsidRPr="0046248D">
              <w:rPr>
                <w:rFonts w:ascii="Times New Roman" w:hAnsi="Times New Roman"/>
                <w:lang w:val="en-US"/>
              </w:rPr>
              <w:t xml:space="preserve"> </w:t>
            </w:r>
            <w:r w:rsidR="00D816D8" w:rsidRPr="0046248D">
              <w:rPr>
                <w:rFonts w:ascii="Times New Roman" w:hAnsi="Times New Roman"/>
                <w:lang w:val="en-GB"/>
              </w:rPr>
              <w:t>their</w:t>
            </w:r>
            <w:r w:rsidR="00D816D8" w:rsidRPr="0046248D">
              <w:rPr>
                <w:rFonts w:ascii="Times New Roman" w:hAnsi="Times New Roman"/>
                <w:lang w:val="en-US"/>
              </w:rPr>
              <w:t xml:space="preserve"> </w:t>
            </w:r>
            <w:r w:rsidR="00320E8E" w:rsidRPr="0046248D">
              <w:rPr>
                <w:rFonts w:ascii="Times New Roman" w:hAnsi="Times New Roman"/>
                <w:lang w:val="en-GB"/>
              </w:rPr>
              <w:t>international</w:t>
            </w:r>
            <w:r w:rsidR="00320E8E" w:rsidRPr="0046248D">
              <w:rPr>
                <w:rFonts w:ascii="Times New Roman" w:hAnsi="Times New Roman"/>
                <w:lang w:val="en-US"/>
              </w:rPr>
              <w:t xml:space="preserve"> </w:t>
            </w:r>
            <w:r w:rsidR="00320E8E" w:rsidRPr="0046248D">
              <w:rPr>
                <w:rFonts w:ascii="Times New Roman" w:hAnsi="Times New Roman"/>
                <w:lang w:val="en-GB"/>
              </w:rPr>
              <w:t>organisation</w:t>
            </w:r>
            <w:r w:rsidR="00320E8E" w:rsidRPr="0046248D">
              <w:rPr>
                <w:rFonts w:ascii="Times New Roman" w:hAnsi="Times New Roman"/>
                <w:lang w:val="en-US"/>
              </w:rPr>
              <w:t xml:space="preserve"> </w:t>
            </w:r>
            <w:r w:rsidR="00D816D8" w:rsidRPr="0046248D">
              <w:rPr>
                <w:rFonts w:ascii="Times New Roman" w:hAnsi="Times New Roman"/>
                <w:lang w:val="en-GB"/>
              </w:rPr>
              <w:t>status</w:t>
            </w:r>
            <w:r w:rsidR="00D816D8" w:rsidRPr="0046248D">
              <w:rPr>
                <w:rFonts w:ascii="Times New Roman" w:hAnsi="Times New Roman"/>
                <w:lang w:val="en-US"/>
              </w:rPr>
              <w:t xml:space="preserve"> </w:t>
            </w:r>
            <w:r w:rsidR="00320E8E" w:rsidRPr="0046248D">
              <w:rPr>
                <w:rFonts w:ascii="Times New Roman" w:hAnsi="Times New Roman"/>
                <w:lang w:val="en-US"/>
              </w:rPr>
              <w:t>(if any)</w:t>
            </w:r>
            <w:r w:rsidR="00D816D8" w:rsidRPr="0046248D">
              <w:rPr>
                <w:rFonts w:ascii="Times New Roman" w:hAnsi="Times New Roman"/>
                <w:lang w:val="en-US"/>
              </w:rPr>
              <w:t xml:space="preserve"> </w:t>
            </w:r>
            <w:r w:rsidR="00D816D8" w:rsidRPr="0046248D">
              <w:rPr>
                <w:rFonts w:ascii="Times New Roman" w:hAnsi="Times New Roman"/>
                <w:i/>
                <w:iCs/>
                <w:sz w:val="18"/>
                <w:szCs w:val="18"/>
                <w:lang w:val="en-US"/>
              </w:rPr>
              <w:t>(</w:t>
            </w:r>
            <w:r w:rsidR="00D816D8" w:rsidRPr="0046248D">
              <w:rPr>
                <w:rFonts w:ascii="Times New Roman" w:hAnsi="Times New Roman"/>
                <w:i/>
                <w:iCs/>
                <w:sz w:val="18"/>
                <w:szCs w:val="18"/>
                <w:lang w:val="en-GB"/>
              </w:rPr>
              <w:t>in</w:t>
            </w:r>
            <w:r w:rsidR="00D816D8" w:rsidRPr="0046248D">
              <w:rPr>
                <w:rFonts w:ascii="Times New Roman" w:hAnsi="Times New Roman"/>
                <w:i/>
                <w:iCs/>
                <w:sz w:val="18"/>
                <w:szCs w:val="18"/>
                <w:lang w:val="en-US"/>
              </w:rPr>
              <w:t xml:space="preserve"> </w:t>
            </w:r>
            <w:r w:rsidR="00D816D8" w:rsidRPr="0046248D">
              <w:rPr>
                <w:rFonts w:ascii="Times New Roman" w:hAnsi="Times New Roman"/>
                <w:i/>
                <w:iCs/>
                <w:sz w:val="18"/>
                <w:szCs w:val="18"/>
                <w:lang w:val="en-GB"/>
              </w:rPr>
              <w:t>Russian</w:t>
            </w:r>
            <w:r w:rsidR="00D816D8" w:rsidRPr="0046248D">
              <w:rPr>
                <w:rFonts w:ascii="Times New Roman" w:hAnsi="Times New Roman"/>
                <w:i/>
                <w:iCs/>
                <w:sz w:val="18"/>
                <w:szCs w:val="18"/>
                <w:lang w:val="en-US"/>
              </w:rPr>
              <w:t xml:space="preserve"> </w:t>
            </w:r>
            <w:r w:rsidR="00D816D8" w:rsidRPr="0046248D">
              <w:rPr>
                <w:rFonts w:ascii="Times New Roman" w:hAnsi="Times New Roman"/>
                <w:i/>
                <w:iCs/>
                <w:sz w:val="18"/>
                <w:szCs w:val="18"/>
                <w:lang w:val="en-GB"/>
              </w:rPr>
              <w:t>and</w:t>
            </w:r>
            <w:r w:rsidR="00D816D8" w:rsidRPr="0046248D">
              <w:rPr>
                <w:rFonts w:ascii="Times New Roman" w:hAnsi="Times New Roman"/>
                <w:i/>
                <w:iCs/>
                <w:sz w:val="18"/>
                <w:szCs w:val="18"/>
                <w:lang w:val="en-US"/>
              </w:rPr>
              <w:t xml:space="preserve"> </w:t>
            </w:r>
            <w:r w:rsidR="00D816D8" w:rsidRPr="0046248D">
              <w:rPr>
                <w:rFonts w:ascii="Times New Roman" w:hAnsi="Times New Roman"/>
                <w:i/>
                <w:iCs/>
                <w:sz w:val="18"/>
                <w:szCs w:val="18"/>
                <w:lang w:val="en-GB"/>
              </w:rPr>
              <w:t>English</w:t>
            </w:r>
            <w:r w:rsidR="00D816D8" w:rsidRPr="0046248D">
              <w:rPr>
                <w:rFonts w:ascii="Times New Roman" w:hAnsi="Times New Roman"/>
                <w:i/>
                <w:iCs/>
                <w:sz w:val="18"/>
                <w:szCs w:val="18"/>
                <w:lang w:val="en-US"/>
              </w:rPr>
              <w:t>)</w:t>
            </w:r>
            <w:r w:rsidRPr="0046248D">
              <w:rPr>
                <w:rFonts w:ascii="Times New Roman" w:hAnsi="Times New Roman"/>
                <w:lang w:val="en-US"/>
              </w:rPr>
              <w:t>:</w:t>
            </w:r>
          </w:p>
        </w:tc>
        <w:tc>
          <w:tcPr>
            <w:tcW w:w="1986" w:type="pct"/>
            <w:shd w:val="clear" w:color="auto" w:fill="auto"/>
          </w:tcPr>
          <w:p w:rsidR="00A71C1B" w:rsidRPr="0046248D" w:rsidRDefault="00A71C1B" w:rsidP="0089314E">
            <w:pPr>
              <w:spacing w:after="0" w:line="228" w:lineRule="auto"/>
              <w:jc w:val="center"/>
              <w:rPr>
                <w:rFonts w:ascii="Times New Roman" w:hAnsi="Times New Roman"/>
                <w:lang w:val="en-US"/>
              </w:rPr>
            </w:pPr>
          </w:p>
        </w:tc>
      </w:tr>
      <w:tr w:rsidR="0046248D" w:rsidRPr="0046248D" w:rsidTr="0089314E">
        <w:tc>
          <w:tcPr>
            <w:tcW w:w="3014" w:type="pct"/>
            <w:shd w:val="clear" w:color="auto" w:fill="auto"/>
          </w:tcPr>
          <w:p w:rsidR="00C234C5" w:rsidRPr="0046248D" w:rsidRDefault="00A71C1B" w:rsidP="00C234C5">
            <w:pPr>
              <w:spacing w:after="0" w:line="228" w:lineRule="auto"/>
              <w:rPr>
                <w:rFonts w:ascii="Times New Roman" w:hAnsi="Times New Roman"/>
                <w:lang w:val="en-US"/>
              </w:rPr>
            </w:pPr>
            <w:r w:rsidRPr="0046248D">
              <w:rPr>
                <w:rFonts w:ascii="Times New Roman" w:hAnsi="Times New Roman"/>
              </w:rPr>
              <w:t>Адрес</w:t>
            </w:r>
            <w:r w:rsidRPr="0046248D">
              <w:rPr>
                <w:rFonts w:ascii="Times New Roman" w:hAnsi="Times New Roman"/>
                <w:sz w:val="20"/>
                <w:szCs w:val="20"/>
                <w:lang w:val="en-US"/>
              </w:rPr>
              <w:t xml:space="preserve"> </w:t>
            </w:r>
            <w:r w:rsidRPr="0046248D">
              <w:rPr>
                <w:rFonts w:ascii="Times New Roman" w:hAnsi="Times New Roman"/>
                <w:i/>
                <w:sz w:val="20"/>
                <w:szCs w:val="20"/>
                <w:lang w:val="en-US"/>
              </w:rPr>
              <w:t>(</w:t>
            </w:r>
            <w:r w:rsidRPr="0046248D">
              <w:rPr>
                <w:rFonts w:ascii="Times New Roman" w:hAnsi="Times New Roman"/>
                <w:i/>
                <w:sz w:val="20"/>
                <w:szCs w:val="20"/>
              </w:rPr>
              <w:t>в</w:t>
            </w:r>
            <w:r w:rsidRPr="0046248D">
              <w:rPr>
                <w:rFonts w:ascii="Times New Roman" w:hAnsi="Times New Roman"/>
                <w:i/>
                <w:sz w:val="20"/>
                <w:szCs w:val="20"/>
                <w:lang w:val="en-US"/>
              </w:rPr>
              <w:t xml:space="preserve"> </w:t>
            </w:r>
            <w:r w:rsidRPr="0046248D">
              <w:rPr>
                <w:rFonts w:ascii="Times New Roman" w:hAnsi="Times New Roman"/>
                <w:i/>
                <w:sz w:val="20"/>
                <w:szCs w:val="20"/>
              </w:rPr>
              <w:t>формате</w:t>
            </w:r>
            <w:r w:rsidRPr="0046248D">
              <w:rPr>
                <w:rFonts w:ascii="Times New Roman" w:hAnsi="Times New Roman"/>
                <w:i/>
                <w:sz w:val="20"/>
                <w:szCs w:val="20"/>
                <w:lang w:val="en-US"/>
              </w:rPr>
              <w:t xml:space="preserve">: </w:t>
            </w:r>
            <w:r w:rsidRPr="0046248D">
              <w:rPr>
                <w:rFonts w:ascii="Times New Roman" w:hAnsi="Times New Roman"/>
                <w:i/>
                <w:sz w:val="20"/>
                <w:szCs w:val="20"/>
              </w:rPr>
              <w:t>индекс</w:t>
            </w:r>
            <w:r w:rsidRPr="0046248D">
              <w:rPr>
                <w:rFonts w:ascii="Times New Roman" w:hAnsi="Times New Roman"/>
                <w:i/>
                <w:sz w:val="20"/>
                <w:szCs w:val="20"/>
                <w:lang w:val="en-US"/>
              </w:rPr>
              <w:t xml:space="preserve">, </w:t>
            </w:r>
            <w:r w:rsidRPr="0046248D">
              <w:rPr>
                <w:rFonts w:ascii="Times New Roman" w:hAnsi="Times New Roman"/>
                <w:i/>
                <w:sz w:val="20"/>
                <w:szCs w:val="20"/>
              </w:rPr>
              <w:t>государство</w:t>
            </w:r>
            <w:r w:rsidRPr="0046248D">
              <w:rPr>
                <w:rFonts w:ascii="Times New Roman" w:hAnsi="Times New Roman"/>
                <w:i/>
                <w:sz w:val="20"/>
                <w:szCs w:val="20"/>
                <w:lang w:val="en-US"/>
              </w:rPr>
              <w:t xml:space="preserve">, </w:t>
            </w:r>
            <w:r w:rsidRPr="0046248D">
              <w:rPr>
                <w:rFonts w:ascii="Times New Roman" w:hAnsi="Times New Roman"/>
                <w:i/>
                <w:sz w:val="20"/>
                <w:szCs w:val="20"/>
              </w:rPr>
              <w:t>населенный</w:t>
            </w:r>
            <w:r w:rsidRPr="0046248D">
              <w:rPr>
                <w:rFonts w:ascii="Times New Roman" w:hAnsi="Times New Roman"/>
                <w:i/>
                <w:sz w:val="20"/>
                <w:szCs w:val="20"/>
                <w:lang w:val="en-US"/>
              </w:rPr>
              <w:t xml:space="preserve"> </w:t>
            </w:r>
            <w:r w:rsidRPr="0046248D">
              <w:rPr>
                <w:rFonts w:ascii="Times New Roman" w:hAnsi="Times New Roman"/>
                <w:i/>
                <w:sz w:val="20"/>
                <w:szCs w:val="20"/>
              </w:rPr>
              <w:t>пункт</w:t>
            </w:r>
            <w:r w:rsidRPr="0046248D">
              <w:rPr>
                <w:rFonts w:ascii="Times New Roman" w:hAnsi="Times New Roman"/>
                <w:i/>
                <w:sz w:val="20"/>
                <w:szCs w:val="20"/>
                <w:lang w:val="en-US"/>
              </w:rPr>
              <w:t xml:space="preserve">, </w:t>
            </w:r>
            <w:r w:rsidRPr="0046248D">
              <w:rPr>
                <w:rFonts w:ascii="Times New Roman" w:hAnsi="Times New Roman"/>
                <w:i/>
                <w:sz w:val="20"/>
                <w:szCs w:val="20"/>
              </w:rPr>
              <w:t>улица</w:t>
            </w:r>
            <w:r w:rsidRPr="0046248D">
              <w:rPr>
                <w:rFonts w:ascii="Times New Roman" w:hAnsi="Times New Roman"/>
                <w:i/>
                <w:sz w:val="20"/>
                <w:szCs w:val="20"/>
                <w:lang w:val="en-US"/>
              </w:rPr>
              <w:t xml:space="preserve">, </w:t>
            </w:r>
            <w:r w:rsidRPr="0046248D">
              <w:rPr>
                <w:rFonts w:ascii="Times New Roman" w:hAnsi="Times New Roman"/>
                <w:i/>
                <w:sz w:val="20"/>
                <w:szCs w:val="20"/>
              </w:rPr>
              <w:t>дом</w:t>
            </w:r>
            <w:r w:rsidRPr="0046248D">
              <w:rPr>
                <w:rFonts w:ascii="Times New Roman" w:hAnsi="Times New Roman"/>
                <w:i/>
                <w:sz w:val="20"/>
                <w:szCs w:val="20"/>
                <w:lang w:val="en-US"/>
              </w:rPr>
              <w:t xml:space="preserve"> (</w:t>
            </w:r>
            <w:r w:rsidRPr="0046248D">
              <w:rPr>
                <w:rFonts w:ascii="Times New Roman" w:hAnsi="Times New Roman"/>
                <w:i/>
                <w:sz w:val="20"/>
                <w:szCs w:val="20"/>
              </w:rPr>
              <w:t>а</w:t>
            </w:r>
            <w:r w:rsidRPr="0046248D">
              <w:rPr>
                <w:rFonts w:ascii="Times New Roman" w:hAnsi="Times New Roman"/>
                <w:i/>
                <w:sz w:val="20"/>
                <w:szCs w:val="20"/>
                <w:lang w:val="en-US"/>
              </w:rPr>
              <w:t xml:space="preserve"> </w:t>
            </w:r>
            <w:r w:rsidRPr="0046248D">
              <w:rPr>
                <w:rFonts w:ascii="Times New Roman" w:hAnsi="Times New Roman"/>
                <w:i/>
                <w:sz w:val="20"/>
                <w:szCs w:val="20"/>
              </w:rPr>
              <w:t>также</w:t>
            </w:r>
            <w:r w:rsidRPr="0046248D">
              <w:rPr>
                <w:rFonts w:ascii="Times New Roman" w:hAnsi="Times New Roman"/>
                <w:i/>
                <w:sz w:val="20"/>
                <w:szCs w:val="20"/>
                <w:lang w:val="en-US"/>
              </w:rPr>
              <w:t xml:space="preserve"> </w:t>
            </w:r>
            <w:r w:rsidRPr="0046248D">
              <w:rPr>
                <w:rFonts w:ascii="Times New Roman" w:hAnsi="Times New Roman"/>
                <w:i/>
                <w:sz w:val="20"/>
                <w:szCs w:val="20"/>
              </w:rPr>
              <w:t>при</w:t>
            </w:r>
            <w:r w:rsidRPr="0046248D">
              <w:rPr>
                <w:rFonts w:ascii="Times New Roman" w:hAnsi="Times New Roman"/>
                <w:i/>
                <w:sz w:val="20"/>
                <w:szCs w:val="20"/>
                <w:lang w:val="en-US"/>
              </w:rPr>
              <w:t xml:space="preserve"> </w:t>
            </w:r>
            <w:r w:rsidRPr="0046248D">
              <w:rPr>
                <w:rFonts w:ascii="Times New Roman" w:hAnsi="Times New Roman"/>
                <w:i/>
                <w:sz w:val="20"/>
                <w:szCs w:val="20"/>
              </w:rPr>
              <w:t>наличии</w:t>
            </w:r>
            <w:r w:rsidRPr="0046248D">
              <w:rPr>
                <w:rFonts w:ascii="Times New Roman" w:hAnsi="Times New Roman"/>
                <w:i/>
                <w:sz w:val="20"/>
                <w:szCs w:val="20"/>
                <w:lang w:val="en-US"/>
              </w:rPr>
              <w:t xml:space="preserve"> </w:t>
            </w:r>
            <w:r w:rsidRPr="0046248D">
              <w:rPr>
                <w:rFonts w:ascii="Times New Roman" w:hAnsi="Times New Roman"/>
                <w:i/>
                <w:sz w:val="20"/>
                <w:szCs w:val="20"/>
              </w:rPr>
              <w:t>корпус</w:t>
            </w:r>
            <w:r w:rsidRPr="0046248D">
              <w:rPr>
                <w:rFonts w:ascii="Times New Roman" w:hAnsi="Times New Roman"/>
                <w:i/>
                <w:sz w:val="20"/>
                <w:szCs w:val="20"/>
                <w:lang w:val="en-US"/>
              </w:rPr>
              <w:t xml:space="preserve"> </w:t>
            </w:r>
            <w:r w:rsidRPr="0046248D">
              <w:rPr>
                <w:rFonts w:ascii="Times New Roman" w:hAnsi="Times New Roman"/>
                <w:i/>
                <w:sz w:val="20"/>
                <w:szCs w:val="20"/>
              </w:rPr>
              <w:t>и</w:t>
            </w:r>
            <w:r w:rsidRPr="0046248D">
              <w:rPr>
                <w:rFonts w:ascii="Times New Roman" w:hAnsi="Times New Roman"/>
                <w:i/>
                <w:sz w:val="20"/>
                <w:szCs w:val="20"/>
                <w:lang w:val="en-US"/>
              </w:rPr>
              <w:t>/</w:t>
            </w:r>
            <w:r w:rsidRPr="0046248D">
              <w:rPr>
                <w:rFonts w:ascii="Times New Roman" w:hAnsi="Times New Roman"/>
                <w:i/>
                <w:sz w:val="20"/>
                <w:szCs w:val="20"/>
              </w:rPr>
              <w:t>или</w:t>
            </w:r>
            <w:r w:rsidRPr="0046248D">
              <w:rPr>
                <w:rFonts w:ascii="Times New Roman" w:hAnsi="Times New Roman"/>
                <w:i/>
                <w:sz w:val="20"/>
                <w:szCs w:val="20"/>
                <w:lang w:val="en-US"/>
              </w:rPr>
              <w:t xml:space="preserve"> </w:t>
            </w:r>
            <w:r w:rsidRPr="0046248D">
              <w:rPr>
                <w:rFonts w:ascii="Times New Roman" w:hAnsi="Times New Roman"/>
                <w:i/>
                <w:sz w:val="20"/>
                <w:szCs w:val="20"/>
              </w:rPr>
              <w:t>строение</w:t>
            </w:r>
            <w:r w:rsidRPr="0046248D">
              <w:rPr>
                <w:rFonts w:ascii="Times New Roman" w:hAnsi="Times New Roman"/>
                <w:i/>
                <w:sz w:val="20"/>
                <w:szCs w:val="20"/>
                <w:lang w:val="en-US"/>
              </w:rPr>
              <w:t xml:space="preserve">), </w:t>
            </w:r>
            <w:r w:rsidRPr="0046248D">
              <w:rPr>
                <w:rFonts w:ascii="Times New Roman" w:hAnsi="Times New Roman"/>
                <w:i/>
                <w:sz w:val="20"/>
                <w:szCs w:val="20"/>
              </w:rPr>
              <w:t>квартира</w:t>
            </w:r>
            <w:r w:rsidRPr="0046248D">
              <w:rPr>
                <w:rFonts w:ascii="Times New Roman" w:hAnsi="Times New Roman"/>
                <w:i/>
                <w:sz w:val="20"/>
                <w:szCs w:val="20"/>
                <w:lang w:val="en-US"/>
              </w:rPr>
              <w:t xml:space="preserve"> / </w:t>
            </w:r>
            <w:r w:rsidRPr="0046248D">
              <w:rPr>
                <w:rFonts w:ascii="Times New Roman" w:hAnsi="Times New Roman"/>
                <w:i/>
                <w:sz w:val="20"/>
                <w:szCs w:val="20"/>
              </w:rPr>
              <w:t>офис</w:t>
            </w:r>
            <w:r w:rsidRPr="0046248D">
              <w:rPr>
                <w:rFonts w:ascii="Times New Roman" w:hAnsi="Times New Roman"/>
                <w:i/>
                <w:sz w:val="20"/>
                <w:szCs w:val="20"/>
                <w:lang w:val="en-US"/>
              </w:rPr>
              <w:t xml:space="preserve"> (</w:t>
            </w:r>
            <w:r w:rsidRPr="0046248D">
              <w:rPr>
                <w:rFonts w:ascii="Times New Roman" w:hAnsi="Times New Roman"/>
                <w:i/>
                <w:sz w:val="20"/>
                <w:szCs w:val="20"/>
              </w:rPr>
              <w:t>при</w:t>
            </w:r>
            <w:r w:rsidRPr="0046248D">
              <w:rPr>
                <w:rFonts w:ascii="Times New Roman" w:hAnsi="Times New Roman"/>
                <w:i/>
                <w:sz w:val="20"/>
                <w:szCs w:val="20"/>
                <w:lang w:val="en-US"/>
              </w:rPr>
              <w:t xml:space="preserve"> </w:t>
            </w:r>
            <w:r w:rsidRPr="0046248D">
              <w:rPr>
                <w:rFonts w:ascii="Times New Roman" w:hAnsi="Times New Roman"/>
                <w:i/>
                <w:sz w:val="20"/>
                <w:szCs w:val="20"/>
              </w:rPr>
              <w:t>наличии</w:t>
            </w:r>
            <w:r w:rsidRPr="0046248D">
              <w:rPr>
                <w:rFonts w:ascii="Times New Roman" w:hAnsi="Times New Roman"/>
                <w:i/>
                <w:sz w:val="20"/>
                <w:szCs w:val="20"/>
                <w:lang w:val="en-US"/>
              </w:rPr>
              <w:t>)</w:t>
            </w:r>
            <w:r w:rsidR="00C234C5" w:rsidRPr="0046248D">
              <w:rPr>
                <w:rFonts w:ascii="Times New Roman" w:hAnsi="Times New Roman"/>
                <w:i/>
                <w:sz w:val="20"/>
                <w:szCs w:val="20"/>
                <w:lang w:val="en-US"/>
              </w:rPr>
              <w:t xml:space="preserve"> </w:t>
            </w:r>
            <w:r w:rsidR="00C234C5" w:rsidRPr="0046248D">
              <w:rPr>
                <w:rFonts w:ascii="Times New Roman" w:hAnsi="Times New Roman"/>
                <w:lang w:val="en-US"/>
              </w:rPr>
              <w:t>/</w:t>
            </w:r>
            <w:r w:rsidR="00D816D8" w:rsidRPr="0046248D">
              <w:rPr>
                <w:rFonts w:ascii="Times New Roman" w:hAnsi="Times New Roman"/>
                <w:lang w:val="en-US"/>
              </w:rPr>
              <w:t xml:space="preserve"> Address</w:t>
            </w:r>
            <w:r w:rsidR="00D816D8" w:rsidRPr="0046248D">
              <w:rPr>
                <w:rFonts w:ascii="Times New Roman" w:hAnsi="Times New Roman"/>
                <w:sz w:val="20"/>
                <w:szCs w:val="20"/>
                <w:lang w:val="en-US"/>
              </w:rPr>
              <w:t xml:space="preserve"> </w:t>
            </w:r>
            <w:r w:rsidR="00D816D8" w:rsidRPr="0046248D">
              <w:rPr>
                <w:rFonts w:ascii="Times New Roman" w:hAnsi="Times New Roman"/>
                <w:i/>
                <w:iCs/>
                <w:sz w:val="20"/>
                <w:szCs w:val="20"/>
                <w:lang w:val="en-US"/>
              </w:rPr>
              <w:t>(</w:t>
            </w:r>
            <w:r w:rsidR="00D816D8" w:rsidRPr="0046248D">
              <w:rPr>
                <w:rFonts w:ascii="Times New Roman" w:hAnsi="Times New Roman"/>
                <w:i/>
                <w:iCs/>
                <w:sz w:val="20"/>
                <w:szCs w:val="20"/>
                <w:lang w:val="en-GB"/>
              </w:rPr>
              <w:t>in</w:t>
            </w:r>
            <w:r w:rsidR="00D816D8" w:rsidRPr="0046248D">
              <w:rPr>
                <w:rFonts w:ascii="Times New Roman" w:hAnsi="Times New Roman"/>
                <w:i/>
                <w:iCs/>
                <w:sz w:val="20"/>
                <w:szCs w:val="20"/>
                <w:lang w:val="en-US"/>
              </w:rPr>
              <w:t xml:space="preserve"> </w:t>
            </w:r>
            <w:r w:rsidR="00D816D8" w:rsidRPr="0046248D">
              <w:rPr>
                <w:rFonts w:ascii="Times New Roman" w:hAnsi="Times New Roman"/>
                <w:i/>
                <w:iCs/>
                <w:sz w:val="20"/>
                <w:szCs w:val="20"/>
                <w:lang w:val="en-GB"/>
              </w:rPr>
              <w:t>the</w:t>
            </w:r>
            <w:r w:rsidR="00D816D8" w:rsidRPr="0046248D">
              <w:rPr>
                <w:rFonts w:ascii="Times New Roman" w:hAnsi="Times New Roman"/>
                <w:i/>
                <w:iCs/>
                <w:sz w:val="20"/>
                <w:szCs w:val="20"/>
                <w:lang w:val="en-US"/>
              </w:rPr>
              <w:t xml:space="preserve"> </w:t>
            </w:r>
            <w:r w:rsidR="00D816D8" w:rsidRPr="0046248D">
              <w:rPr>
                <w:rFonts w:ascii="Times New Roman" w:hAnsi="Times New Roman"/>
                <w:i/>
                <w:iCs/>
                <w:sz w:val="20"/>
                <w:szCs w:val="20"/>
                <w:lang w:val="en-GB"/>
              </w:rPr>
              <w:t>following</w:t>
            </w:r>
            <w:r w:rsidR="00D816D8" w:rsidRPr="0046248D">
              <w:rPr>
                <w:rFonts w:ascii="Times New Roman" w:hAnsi="Times New Roman"/>
                <w:i/>
                <w:iCs/>
                <w:sz w:val="20"/>
                <w:szCs w:val="20"/>
                <w:lang w:val="en-US"/>
              </w:rPr>
              <w:t xml:space="preserve"> </w:t>
            </w:r>
            <w:r w:rsidR="00D816D8" w:rsidRPr="0046248D">
              <w:rPr>
                <w:rFonts w:ascii="Times New Roman" w:hAnsi="Times New Roman"/>
                <w:i/>
                <w:iCs/>
                <w:sz w:val="20"/>
                <w:szCs w:val="20"/>
                <w:lang w:val="en-GB"/>
              </w:rPr>
              <w:t>format</w:t>
            </w:r>
            <w:r w:rsidR="00D816D8" w:rsidRPr="0046248D">
              <w:rPr>
                <w:rFonts w:ascii="Times New Roman" w:hAnsi="Times New Roman"/>
                <w:i/>
                <w:iCs/>
                <w:sz w:val="20"/>
                <w:szCs w:val="20"/>
                <w:lang w:val="en-US"/>
              </w:rPr>
              <w:t xml:space="preserve">: </w:t>
            </w:r>
            <w:r w:rsidR="00D816D8" w:rsidRPr="0046248D">
              <w:rPr>
                <w:rFonts w:ascii="Times New Roman" w:hAnsi="Times New Roman"/>
                <w:i/>
                <w:iCs/>
                <w:sz w:val="20"/>
                <w:szCs w:val="20"/>
                <w:lang w:val="en-GB"/>
              </w:rPr>
              <w:t>postal</w:t>
            </w:r>
            <w:r w:rsidR="00D816D8" w:rsidRPr="0046248D">
              <w:rPr>
                <w:rFonts w:ascii="Times New Roman" w:hAnsi="Times New Roman"/>
                <w:i/>
                <w:iCs/>
                <w:sz w:val="20"/>
                <w:szCs w:val="20"/>
                <w:lang w:val="en-US"/>
              </w:rPr>
              <w:t xml:space="preserve"> </w:t>
            </w:r>
            <w:r w:rsidR="00D816D8" w:rsidRPr="0046248D">
              <w:rPr>
                <w:rFonts w:ascii="Times New Roman" w:hAnsi="Times New Roman"/>
                <w:i/>
                <w:iCs/>
                <w:sz w:val="20"/>
                <w:szCs w:val="20"/>
                <w:lang w:val="en-GB"/>
              </w:rPr>
              <w:t>code</w:t>
            </w:r>
            <w:r w:rsidR="00D816D8" w:rsidRPr="0046248D">
              <w:rPr>
                <w:rFonts w:ascii="Times New Roman" w:hAnsi="Times New Roman"/>
                <w:i/>
                <w:iCs/>
                <w:sz w:val="20"/>
                <w:szCs w:val="20"/>
                <w:lang w:val="en-US"/>
              </w:rPr>
              <w:t xml:space="preserve">, </w:t>
            </w:r>
            <w:r w:rsidR="00D816D8" w:rsidRPr="0046248D">
              <w:rPr>
                <w:rFonts w:ascii="Times New Roman" w:hAnsi="Times New Roman"/>
                <w:i/>
                <w:iCs/>
                <w:sz w:val="20"/>
                <w:szCs w:val="20"/>
                <w:lang w:val="en-GB"/>
              </w:rPr>
              <w:t>state</w:t>
            </w:r>
            <w:r w:rsidR="00D816D8" w:rsidRPr="0046248D">
              <w:rPr>
                <w:rFonts w:ascii="Times New Roman" w:hAnsi="Times New Roman"/>
                <w:i/>
                <w:iCs/>
                <w:sz w:val="20"/>
                <w:szCs w:val="20"/>
                <w:lang w:val="en-US"/>
              </w:rPr>
              <w:t xml:space="preserve">, </w:t>
            </w:r>
            <w:r w:rsidR="00D816D8" w:rsidRPr="0046248D">
              <w:rPr>
                <w:rFonts w:ascii="Times New Roman" w:hAnsi="Times New Roman"/>
                <w:i/>
                <w:iCs/>
                <w:sz w:val="20"/>
                <w:szCs w:val="20"/>
                <w:lang w:val="en-GB"/>
              </w:rPr>
              <w:t>settlement</w:t>
            </w:r>
            <w:r w:rsidR="00D816D8" w:rsidRPr="0046248D">
              <w:rPr>
                <w:rFonts w:ascii="Times New Roman" w:hAnsi="Times New Roman"/>
                <w:i/>
                <w:iCs/>
                <w:sz w:val="20"/>
                <w:szCs w:val="20"/>
                <w:lang w:val="en-US"/>
              </w:rPr>
              <w:t xml:space="preserve">, </w:t>
            </w:r>
            <w:r w:rsidR="00D816D8" w:rsidRPr="0046248D">
              <w:rPr>
                <w:rFonts w:ascii="Times New Roman" w:hAnsi="Times New Roman"/>
                <w:i/>
                <w:iCs/>
                <w:sz w:val="20"/>
                <w:szCs w:val="20"/>
                <w:lang w:val="en-GB"/>
              </w:rPr>
              <w:t>street</w:t>
            </w:r>
            <w:r w:rsidR="00D816D8" w:rsidRPr="0046248D">
              <w:rPr>
                <w:rFonts w:ascii="Times New Roman" w:hAnsi="Times New Roman"/>
                <w:i/>
                <w:iCs/>
                <w:sz w:val="20"/>
                <w:szCs w:val="20"/>
                <w:lang w:val="en-US"/>
              </w:rPr>
              <w:t xml:space="preserve">, </w:t>
            </w:r>
            <w:r w:rsidR="00D816D8" w:rsidRPr="0046248D">
              <w:rPr>
                <w:rFonts w:ascii="Times New Roman" w:hAnsi="Times New Roman"/>
                <w:i/>
                <w:iCs/>
                <w:sz w:val="20"/>
                <w:szCs w:val="20"/>
                <w:lang w:val="en-GB"/>
              </w:rPr>
              <w:t>house</w:t>
            </w:r>
            <w:r w:rsidR="00D816D8" w:rsidRPr="0046248D">
              <w:rPr>
                <w:rFonts w:ascii="Times New Roman" w:hAnsi="Times New Roman"/>
                <w:i/>
                <w:iCs/>
                <w:sz w:val="20"/>
                <w:szCs w:val="20"/>
                <w:lang w:val="en-US"/>
              </w:rPr>
              <w:t xml:space="preserve"> (</w:t>
            </w:r>
            <w:r w:rsidR="00D816D8" w:rsidRPr="0046248D">
              <w:rPr>
                <w:rFonts w:ascii="Times New Roman" w:hAnsi="Times New Roman"/>
                <w:i/>
                <w:iCs/>
                <w:sz w:val="20"/>
                <w:szCs w:val="20"/>
                <w:lang w:val="en-GB"/>
              </w:rPr>
              <w:t>and</w:t>
            </w:r>
            <w:r w:rsidR="00D816D8" w:rsidRPr="0046248D">
              <w:rPr>
                <w:rFonts w:ascii="Times New Roman" w:hAnsi="Times New Roman"/>
                <w:i/>
                <w:iCs/>
                <w:sz w:val="20"/>
                <w:szCs w:val="20"/>
                <w:lang w:val="en-US"/>
              </w:rPr>
              <w:t xml:space="preserve"> </w:t>
            </w:r>
            <w:r w:rsidR="00D816D8" w:rsidRPr="0046248D">
              <w:rPr>
                <w:rFonts w:ascii="Times New Roman" w:hAnsi="Times New Roman"/>
                <w:i/>
                <w:iCs/>
                <w:sz w:val="20"/>
                <w:szCs w:val="20"/>
                <w:lang w:val="en-GB"/>
              </w:rPr>
              <w:t>if</w:t>
            </w:r>
            <w:r w:rsidR="00D816D8" w:rsidRPr="0046248D">
              <w:rPr>
                <w:rFonts w:ascii="Times New Roman" w:hAnsi="Times New Roman"/>
                <w:i/>
                <w:iCs/>
                <w:sz w:val="20"/>
                <w:szCs w:val="20"/>
                <w:lang w:val="en-US"/>
              </w:rPr>
              <w:t xml:space="preserve"> </w:t>
            </w:r>
            <w:r w:rsidR="00D816D8" w:rsidRPr="0046248D">
              <w:rPr>
                <w:rFonts w:ascii="Times New Roman" w:hAnsi="Times New Roman"/>
                <w:i/>
                <w:iCs/>
                <w:sz w:val="20"/>
                <w:szCs w:val="20"/>
                <w:lang w:val="en-GB"/>
              </w:rPr>
              <w:t>available</w:t>
            </w:r>
            <w:r w:rsidR="00D816D8" w:rsidRPr="0046248D">
              <w:rPr>
                <w:rFonts w:ascii="Times New Roman" w:hAnsi="Times New Roman"/>
                <w:i/>
                <w:iCs/>
                <w:sz w:val="20"/>
                <w:szCs w:val="20"/>
                <w:lang w:val="en-US"/>
              </w:rPr>
              <w:t xml:space="preserve">, </w:t>
            </w:r>
            <w:r w:rsidR="00D816D8" w:rsidRPr="0046248D">
              <w:rPr>
                <w:rFonts w:ascii="Times New Roman" w:hAnsi="Times New Roman"/>
                <w:i/>
                <w:iCs/>
                <w:sz w:val="20"/>
                <w:szCs w:val="20"/>
                <w:lang w:val="en-GB"/>
              </w:rPr>
              <w:t>building</w:t>
            </w:r>
            <w:r w:rsidR="00D816D8" w:rsidRPr="0046248D">
              <w:rPr>
                <w:rFonts w:ascii="Times New Roman" w:hAnsi="Times New Roman"/>
                <w:i/>
                <w:iCs/>
                <w:sz w:val="20"/>
                <w:szCs w:val="20"/>
                <w:lang w:val="en-US"/>
              </w:rPr>
              <w:t xml:space="preserve"> </w:t>
            </w:r>
            <w:r w:rsidR="00D816D8" w:rsidRPr="0046248D">
              <w:rPr>
                <w:rFonts w:ascii="Times New Roman" w:hAnsi="Times New Roman"/>
                <w:i/>
                <w:iCs/>
                <w:sz w:val="20"/>
                <w:szCs w:val="20"/>
                <w:lang w:val="en-GB"/>
              </w:rPr>
              <w:t>and</w:t>
            </w:r>
            <w:r w:rsidR="00D816D8" w:rsidRPr="0046248D">
              <w:rPr>
                <w:rFonts w:ascii="Times New Roman" w:hAnsi="Times New Roman"/>
                <w:i/>
                <w:iCs/>
                <w:sz w:val="20"/>
                <w:szCs w:val="20"/>
                <w:lang w:val="en-US"/>
              </w:rPr>
              <w:t>/</w:t>
            </w:r>
            <w:r w:rsidR="00D816D8" w:rsidRPr="0046248D">
              <w:rPr>
                <w:rFonts w:ascii="Times New Roman" w:hAnsi="Times New Roman"/>
                <w:i/>
                <w:iCs/>
                <w:sz w:val="20"/>
                <w:szCs w:val="20"/>
                <w:lang w:val="en-GB"/>
              </w:rPr>
              <w:t>or</w:t>
            </w:r>
            <w:r w:rsidR="00D816D8" w:rsidRPr="0046248D">
              <w:rPr>
                <w:rFonts w:ascii="Times New Roman" w:hAnsi="Times New Roman"/>
                <w:i/>
                <w:iCs/>
                <w:sz w:val="20"/>
                <w:szCs w:val="20"/>
                <w:lang w:val="en-US"/>
              </w:rPr>
              <w:t xml:space="preserve"> construction), </w:t>
            </w:r>
            <w:r w:rsidR="00D816D8" w:rsidRPr="0046248D">
              <w:rPr>
                <w:rFonts w:ascii="Times New Roman" w:hAnsi="Times New Roman"/>
                <w:i/>
                <w:iCs/>
                <w:sz w:val="20"/>
                <w:szCs w:val="20"/>
                <w:lang w:val="en-GB"/>
              </w:rPr>
              <w:t>apartment</w:t>
            </w:r>
            <w:r w:rsidR="00D816D8" w:rsidRPr="0046248D">
              <w:rPr>
                <w:rFonts w:ascii="Times New Roman" w:hAnsi="Times New Roman"/>
                <w:i/>
                <w:iCs/>
                <w:sz w:val="20"/>
                <w:szCs w:val="20"/>
                <w:lang w:val="en-US"/>
              </w:rPr>
              <w:t>/</w:t>
            </w:r>
            <w:r w:rsidR="00D816D8" w:rsidRPr="0046248D">
              <w:rPr>
                <w:rFonts w:ascii="Times New Roman" w:hAnsi="Times New Roman"/>
                <w:i/>
                <w:iCs/>
                <w:sz w:val="20"/>
                <w:szCs w:val="20"/>
                <w:lang w:val="en-GB"/>
              </w:rPr>
              <w:t>office</w:t>
            </w:r>
            <w:r w:rsidR="00D816D8" w:rsidRPr="0046248D">
              <w:rPr>
                <w:rFonts w:ascii="Times New Roman" w:hAnsi="Times New Roman"/>
                <w:i/>
                <w:iCs/>
                <w:sz w:val="20"/>
                <w:szCs w:val="20"/>
                <w:lang w:val="en-US"/>
              </w:rPr>
              <w:t xml:space="preserve"> (</w:t>
            </w:r>
            <w:r w:rsidR="00D816D8" w:rsidRPr="0046248D">
              <w:rPr>
                <w:rFonts w:ascii="Times New Roman" w:hAnsi="Times New Roman"/>
                <w:i/>
                <w:iCs/>
                <w:sz w:val="20"/>
                <w:szCs w:val="20"/>
                <w:lang w:val="en-GB"/>
              </w:rPr>
              <w:t>if</w:t>
            </w:r>
            <w:r w:rsidR="00D816D8" w:rsidRPr="0046248D">
              <w:rPr>
                <w:rFonts w:ascii="Times New Roman" w:hAnsi="Times New Roman"/>
                <w:i/>
                <w:iCs/>
                <w:sz w:val="20"/>
                <w:szCs w:val="20"/>
                <w:lang w:val="en-US"/>
              </w:rPr>
              <w:t xml:space="preserve"> </w:t>
            </w:r>
            <w:r w:rsidR="00D816D8" w:rsidRPr="0046248D">
              <w:rPr>
                <w:rFonts w:ascii="Times New Roman" w:hAnsi="Times New Roman"/>
                <w:i/>
                <w:iCs/>
                <w:sz w:val="20"/>
                <w:szCs w:val="20"/>
                <w:lang w:val="en-GB"/>
              </w:rPr>
              <w:t>any</w:t>
            </w:r>
            <w:r w:rsidR="00D816D8" w:rsidRPr="0046248D">
              <w:rPr>
                <w:rFonts w:ascii="Times New Roman" w:hAnsi="Times New Roman"/>
                <w:i/>
                <w:iCs/>
                <w:sz w:val="20"/>
                <w:szCs w:val="20"/>
                <w:lang w:val="en-US"/>
              </w:rPr>
              <w:t>))</w:t>
            </w:r>
            <w:r w:rsidR="00C234C5" w:rsidRPr="0046248D">
              <w:rPr>
                <w:rFonts w:ascii="Times New Roman" w:hAnsi="Times New Roman"/>
                <w:lang w:val="en-US"/>
              </w:rPr>
              <w:t>:</w:t>
            </w:r>
          </w:p>
          <w:p w:rsidR="00A71C1B" w:rsidRPr="0046248D" w:rsidRDefault="00C234C5" w:rsidP="00BD6FE8">
            <w:pPr>
              <w:spacing w:after="0" w:line="228" w:lineRule="auto"/>
              <w:jc w:val="both"/>
              <w:rPr>
                <w:rFonts w:ascii="Times New Roman" w:hAnsi="Times New Roman"/>
              </w:rPr>
            </w:pPr>
            <w:r w:rsidRPr="0046248D">
              <w:rPr>
                <w:rFonts w:ascii="Times New Roman" w:hAnsi="Times New Roman"/>
                <w:i/>
                <w:sz w:val="18"/>
                <w:szCs w:val="18"/>
              </w:rPr>
              <w:t xml:space="preserve">(на русском и английском </w:t>
            </w:r>
            <w:r w:rsidRPr="0046248D">
              <w:rPr>
                <w:rFonts w:ascii="Times New Roman" w:hAnsi="Times New Roman"/>
                <w:i/>
                <w:sz w:val="18"/>
              </w:rPr>
              <w:t>/</w:t>
            </w:r>
            <w:r w:rsidR="00D816D8" w:rsidRPr="0046248D">
              <w:rPr>
                <w:rFonts w:ascii="Times New Roman" w:hAnsi="Times New Roman"/>
                <w:i/>
                <w:sz w:val="18"/>
              </w:rPr>
              <w:t xml:space="preserve"> </w:t>
            </w:r>
            <w:r w:rsidR="00D816D8" w:rsidRPr="0046248D">
              <w:rPr>
                <w:rFonts w:ascii="Times New Roman" w:hAnsi="Times New Roman"/>
                <w:i/>
                <w:iCs/>
                <w:sz w:val="18"/>
                <w:szCs w:val="18"/>
                <w:lang w:val="en-GB"/>
              </w:rPr>
              <w:t>in</w:t>
            </w:r>
            <w:r w:rsidR="00D816D8" w:rsidRPr="0046248D">
              <w:rPr>
                <w:rFonts w:ascii="Times New Roman" w:hAnsi="Times New Roman"/>
                <w:i/>
                <w:iCs/>
                <w:sz w:val="18"/>
                <w:szCs w:val="18"/>
              </w:rPr>
              <w:t xml:space="preserve"> </w:t>
            </w:r>
            <w:r w:rsidR="00D816D8" w:rsidRPr="0046248D">
              <w:rPr>
                <w:rFonts w:ascii="Times New Roman" w:hAnsi="Times New Roman"/>
                <w:i/>
                <w:iCs/>
                <w:sz w:val="18"/>
                <w:szCs w:val="18"/>
                <w:lang w:val="en-GB"/>
              </w:rPr>
              <w:t>Russian</w:t>
            </w:r>
            <w:r w:rsidR="00D816D8" w:rsidRPr="0046248D">
              <w:rPr>
                <w:rFonts w:ascii="Times New Roman" w:hAnsi="Times New Roman"/>
                <w:i/>
                <w:iCs/>
                <w:sz w:val="18"/>
                <w:szCs w:val="18"/>
              </w:rPr>
              <w:t xml:space="preserve"> </w:t>
            </w:r>
            <w:r w:rsidR="00D816D8" w:rsidRPr="0046248D">
              <w:rPr>
                <w:rFonts w:ascii="Times New Roman" w:hAnsi="Times New Roman"/>
                <w:i/>
                <w:iCs/>
                <w:sz w:val="18"/>
                <w:szCs w:val="18"/>
                <w:lang w:val="en-GB"/>
              </w:rPr>
              <w:t>and</w:t>
            </w:r>
            <w:r w:rsidR="00D816D8" w:rsidRPr="0046248D">
              <w:rPr>
                <w:rFonts w:ascii="Times New Roman" w:hAnsi="Times New Roman"/>
                <w:i/>
                <w:iCs/>
                <w:sz w:val="18"/>
                <w:szCs w:val="18"/>
              </w:rPr>
              <w:t xml:space="preserve"> </w:t>
            </w:r>
            <w:r w:rsidR="00D816D8" w:rsidRPr="0046248D">
              <w:rPr>
                <w:rFonts w:ascii="Times New Roman" w:hAnsi="Times New Roman"/>
                <w:i/>
                <w:iCs/>
                <w:sz w:val="18"/>
                <w:szCs w:val="18"/>
                <w:lang w:val="en-GB"/>
              </w:rPr>
              <w:t>English</w:t>
            </w:r>
            <w:r w:rsidRPr="0046248D">
              <w:rPr>
                <w:rFonts w:ascii="Times New Roman" w:hAnsi="Times New Roman"/>
                <w:i/>
                <w:sz w:val="18"/>
                <w:szCs w:val="18"/>
              </w:rPr>
              <w:t>)</w:t>
            </w:r>
          </w:p>
        </w:tc>
        <w:tc>
          <w:tcPr>
            <w:tcW w:w="1986" w:type="pct"/>
            <w:shd w:val="clear" w:color="auto" w:fill="auto"/>
          </w:tcPr>
          <w:p w:rsidR="00A71C1B" w:rsidRPr="0046248D" w:rsidRDefault="00A71C1B" w:rsidP="0089314E">
            <w:pPr>
              <w:spacing w:after="0" w:line="228" w:lineRule="auto"/>
              <w:jc w:val="center"/>
              <w:rPr>
                <w:rFonts w:ascii="Times New Roman" w:hAnsi="Times New Roman"/>
              </w:rPr>
            </w:pPr>
          </w:p>
        </w:tc>
      </w:tr>
      <w:tr w:rsidR="00A71C1B" w:rsidRPr="0046248D" w:rsidTr="0089314E">
        <w:tc>
          <w:tcPr>
            <w:tcW w:w="3014" w:type="pct"/>
            <w:shd w:val="clear" w:color="auto" w:fill="auto"/>
          </w:tcPr>
          <w:p w:rsidR="00C234C5" w:rsidRPr="0046248D" w:rsidRDefault="00A71C1B" w:rsidP="00C234C5">
            <w:pPr>
              <w:spacing w:after="0" w:line="228" w:lineRule="auto"/>
              <w:rPr>
                <w:rFonts w:ascii="Times New Roman" w:hAnsi="Times New Roman"/>
              </w:rPr>
            </w:pPr>
            <w:r w:rsidRPr="0046248D">
              <w:rPr>
                <w:rFonts w:ascii="Times New Roman" w:hAnsi="Times New Roman"/>
              </w:rPr>
              <w:t>Размер и существо обязательства</w:t>
            </w:r>
            <w:r w:rsidR="00A4586B" w:rsidRPr="0046248D">
              <w:rPr>
                <w:rFonts w:ascii="Times New Roman" w:hAnsi="Times New Roman"/>
              </w:rPr>
              <w:t xml:space="preserve"> </w:t>
            </w:r>
            <w:r w:rsidR="00A377A8" w:rsidRPr="0046248D">
              <w:rPr>
                <w:rFonts w:ascii="Times New Roman" w:hAnsi="Times New Roman"/>
              </w:rPr>
              <w:t xml:space="preserve">должника перед кредитором </w:t>
            </w:r>
            <w:r w:rsidR="00A4586B" w:rsidRPr="0046248D">
              <w:rPr>
                <w:rFonts w:ascii="Times New Roman" w:hAnsi="Times New Roman"/>
              </w:rPr>
              <w:t>(далее – Обязательство)</w:t>
            </w:r>
            <w:r w:rsidR="00C234C5" w:rsidRPr="0046248D">
              <w:rPr>
                <w:rFonts w:ascii="Times New Roman" w:hAnsi="Times New Roman"/>
              </w:rPr>
              <w:t xml:space="preserve"> /</w:t>
            </w:r>
            <w:r w:rsidR="007572D3" w:rsidRPr="0046248D">
              <w:rPr>
                <w:rFonts w:ascii="Times New Roman" w:hAnsi="Times New Roman"/>
              </w:rPr>
              <w:t xml:space="preserve"> </w:t>
            </w:r>
            <w:r w:rsidR="007572D3" w:rsidRPr="0046248D">
              <w:rPr>
                <w:rFonts w:ascii="Times New Roman" w:hAnsi="Times New Roman"/>
                <w:lang w:val="en-GB"/>
              </w:rPr>
              <w:t>Amount</w:t>
            </w:r>
            <w:r w:rsidR="007572D3" w:rsidRPr="0046248D">
              <w:rPr>
                <w:rFonts w:ascii="Times New Roman" w:hAnsi="Times New Roman"/>
              </w:rPr>
              <w:t xml:space="preserve"> </w:t>
            </w:r>
            <w:r w:rsidR="007572D3" w:rsidRPr="0046248D">
              <w:rPr>
                <w:rFonts w:ascii="Times New Roman" w:hAnsi="Times New Roman"/>
                <w:lang w:val="en-GB"/>
              </w:rPr>
              <w:t>and</w:t>
            </w:r>
            <w:r w:rsidR="007572D3" w:rsidRPr="0046248D">
              <w:rPr>
                <w:rFonts w:ascii="Times New Roman" w:hAnsi="Times New Roman"/>
              </w:rPr>
              <w:t xml:space="preserve"> </w:t>
            </w:r>
            <w:r w:rsidR="007572D3" w:rsidRPr="0046248D">
              <w:rPr>
                <w:rFonts w:ascii="Times New Roman" w:hAnsi="Times New Roman"/>
                <w:lang w:val="en-GB"/>
              </w:rPr>
              <w:t>nature</w:t>
            </w:r>
            <w:r w:rsidR="007572D3" w:rsidRPr="0046248D">
              <w:rPr>
                <w:rFonts w:ascii="Times New Roman" w:hAnsi="Times New Roman"/>
              </w:rPr>
              <w:t xml:space="preserve"> </w:t>
            </w:r>
            <w:r w:rsidR="007572D3" w:rsidRPr="0046248D">
              <w:rPr>
                <w:rFonts w:ascii="Times New Roman" w:hAnsi="Times New Roman"/>
                <w:lang w:val="en-GB"/>
              </w:rPr>
              <w:t>of</w:t>
            </w:r>
            <w:r w:rsidR="007572D3" w:rsidRPr="0046248D">
              <w:rPr>
                <w:rFonts w:ascii="Times New Roman" w:hAnsi="Times New Roman"/>
              </w:rPr>
              <w:t xml:space="preserve"> </w:t>
            </w:r>
            <w:r w:rsidR="007572D3" w:rsidRPr="0046248D">
              <w:rPr>
                <w:rFonts w:ascii="Times New Roman" w:hAnsi="Times New Roman"/>
                <w:lang w:val="en-GB"/>
              </w:rPr>
              <w:t>the</w:t>
            </w:r>
            <w:r w:rsidR="007572D3" w:rsidRPr="0046248D">
              <w:rPr>
                <w:rFonts w:ascii="Times New Roman" w:hAnsi="Times New Roman"/>
              </w:rPr>
              <w:t xml:space="preserve"> </w:t>
            </w:r>
            <w:r w:rsidR="007572D3" w:rsidRPr="0046248D">
              <w:rPr>
                <w:rFonts w:ascii="Times New Roman" w:hAnsi="Times New Roman"/>
                <w:lang w:val="en-GB"/>
              </w:rPr>
              <w:t>debtor</w:t>
            </w:r>
            <w:r w:rsidR="007572D3" w:rsidRPr="0046248D">
              <w:rPr>
                <w:rFonts w:ascii="Times New Roman" w:hAnsi="Times New Roman"/>
              </w:rPr>
              <w:t>'</w:t>
            </w:r>
            <w:r w:rsidR="007572D3" w:rsidRPr="0046248D">
              <w:rPr>
                <w:rFonts w:ascii="Times New Roman" w:hAnsi="Times New Roman"/>
                <w:lang w:val="en-GB"/>
              </w:rPr>
              <w:t>s</w:t>
            </w:r>
            <w:r w:rsidR="007572D3" w:rsidRPr="0046248D">
              <w:rPr>
                <w:rFonts w:ascii="Times New Roman" w:hAnsi="Times New Roman"/>
              </w:rPr>
              <w:t xml:space="preserve"> </w:t>
            </w:r>
            <w:r w:rsidR="007572D3" w:rsidRPr="0046248D">
              <w:rPr>
                <w:rFonts w:ascii="Times New Roman" w:hAnsi="Times New Roman"/>
                <w:lang w:val="en-GB"/>
              </w:rPr>
              <w:t>obligation</w:t>
            </w:r>
            <w:r w:rsidR="007572D3" w:rsidRPr="0046248D">
              <w:rPr>
                <w:rFonts w:ascii="Times New Roman" w:hAnsi="Times New Roman"/>
              </w:rPr>
              <w:t xml:space="preserve"> </w:t>
            </w:r>
            <w:r w:rsidR="007572D3" w:rsidRPr="0046248D">
              <w:rPr>
                <w:rFonts w:ascii="Times New Roman" w:hAnsi="Times New Roman"/>
                <w:lang w:val="en-GB"/>
              </w:rPr>
              <w:t>to</w:t>
            </w:r>
            <w:r w:rsidR="007572D3" w:rsidRPr="0046248D">
              <w:rPr>
                <w:rFonts w:ascii="Times New Roman" w:hAnsi="Times New Roman"/>
              </w:rPr>
              <w:t xml:space="preserve"> </w:t>
            </w:r>
            <w:r w:rsidR="007572D3" w:rsidRPr="0046248D">
              <w:rPr>
                <w:rFonts w:ascii="Times New Roman" w:hAnsi="Times New Roman"/>
                <w:lang w:val="en-GB"/>
              </w:rPr>
              <w:t>the</w:t>
            </w:r>
            <w:r w:rsidR="007572D3" w:rsidRPr="0046248D">
              <w:rPr>
                <w:rFonts w:ascii="Times New Roman" w:hAnsi="Times New Roman"/>
              </w:rPr>
              <w:t xml:space="preserve"> </w:t>
            </w:r>
            <w:r w:rsidR="007572D3" w:rsidRPr="0046248D">
              <w:rPr>
                <w:rFonts w:ascii="Times New Roman" w:hAnsi="Times New Roman"/>
                <w:lang w:val="en-GB"/>
              </w:rPr>
              <w:t>creditor</w:t>
            </w:r>
            <w:r w:rsidR="007572D3" w:rsidRPr="0046248D">
              <w:rPr>
                <w:rFonts w:ascii="Times New Roman" w:hAnsi="Times New Roman"/>
              </w:rPr>
              <w:t xml:space="preserve"> (</w:t>
            </w:r>
            <w:r w:rsidR="007572D3" w:rsidRPr="0046248D">
              <w:rPr>
                <w:rFonts w:ascii="Times New Roman" w:hAnsi="Times New Roman"/>
                <w:lang w:val="en-GB"/>
              </w:rPr>
              <w:t>the</w:t>
            </w:r>
            <w:r w:rsidR="007572D3" w:rsidRPr="0046248D">
              <w:rPr>
                <w:rFonts w:ascii="Times New Roman" w:hAnsi="Times New Roman"/>
              </w:rPr>
              <w:t xml:space="preserve"> "</w:t>
            </w:r>
            <w:r w:rsidR="007572D3" w:rsidRPr="0046248D">
              <w:rPr>
                <w:rFonts w:ascii="Times New Roman" w:hAnsi="Times New Roman"/>
                <w:lang w:val="en-GB"/>
              </w:rPr>
              <w:t>Obligation</w:t>
            </w:r>
            <w:r w:rsidR="007572D3" w:rsidRPr="0046248D">
              <w:rPr>
                <w:rFonts w:ascii="Times New Roman" w:hAnsi="Times New Roman"/>
              </w:rPr>
              <w:t>")</w:t>
            </w:r>
            <w:r w:rsidR="00C234C5" w:rsidRPr="0046248D">
              <w:rPr>
                <w:rFonts w:ascii="Times New Roman" w:hAnsi="Times New Roman"/>
              </w:rPr>
              <w:t>:</w:t>
            </w:r>
          </w:p>
          <w:p w:rsidR="00A71C1B" w:rsidRPr="0046248D" w:rsidRDefault="00C234C5" w:rsidP="00C234C5">
            <w:pPr>
              <w:spacing w:after="0" w:line="228" w:lineRule="auto"/>
              <w:rPr>
                <w:rFonts w:ascii="Times New Roman" w:hAnsi="Times New Roman"/>
              </w:rPr>
            </w:pPr>
            <w:r w:rsidRPr="0046248D">
              <w:rPr>
                <w:rFonts w:ascii="Times New Roman" w:hAnsi="Times New Roman"/>
                <w:i/>
                <w:sz w:val="18"/>
                <w:szCs w:val="18"/>
              </w:rPr>
              <w:t xml:space="preserve">(на русском и английском языках </w:t>
            </w:r>
            <w:r w:rsidR="007572D3" w:rsidRPr="0046248D">
              <w:rPr>
                <w:rFonts w:ascii="Times New Roman" w:hAnsi="Times New Roman"/>
                <w:i/>
                <w:sz w:val="18"/>
              </w:rPr>
              <w:t xml:space="preserve">/ </w:t>
            </w:r>
            <w:r w:rsidR="007572D3" w:rsidRPr="0046248D">
              <w:rPr>
                <w:rFonts w:ascii="Times New Roman" w:hAnsi="Times New Roman"/>
                <w:i/>
                <w:iCs/>
                <w:sz w:val="18"/>
                <w:szCs w:val="18"/>
                <w:lang w:val="en-GB"/>
              </w:rPr>
              <w:t>in</w:t>
            </w:r>
            <w:r w:rsidR="007572D3" w:rsidRPr="0046248D">
              <w:rPr>
                <w:rFonts w:ascii="Times New Roman" w:hAnsi="Times New Roman"/>
                <w:i/>
                <w:iCs/>
                <w:sz w:val="18"/>
                <w:szCs w:val="18"/>
              </w:rPr>
              <w:t xml:space="preserve"> </w:t>
            </w:r>
            <w:r w:rsidR="007572D3" w:rsidRPr="0046248D">
              <w:rPr>
                <w:rFonts w:ascii="Times New Roman" w:hAnsi="Times New Roman"/>
                <w:i/>
                <w:iCs/>
                <w:sz w:val="18"/>
                <w:szCs w:val="18"/>
                <w:lang w:val="en-GB"/>
              </w:rPr>
              <w:t>Russian</w:t>
            </w:r>
            <w:r w:rsidR="007572D3" w:rsidRPr="0046248D">
              <w:rPr>
                <w:rFonts w:ascii="Times New Roman" w:hAnsi="Times New Roman"/>
                <w:i/>
                <w:iCs/>
                <w:sz w:val="18"/>
                <w:szCs w:val="18"/>
              </w:rPr>
              <w:t xml:space="preserve"> </w:t>
            </w:r>
            <w:r w:rsidR="007572D3" w:rsidRPr="0046248D">
              <w:rPr>
                <w:rFonts w:ascii="Times New Roman" w:hAnsi="Times New Roman"/>
                <w:i/>
                <w:iCs/>
                <w:sz w:val="18"/>
                <w:szCs w:val="18"/>
                <w:lang w:val="en-GB"/>
              </w:rPr>
              <w:t>and</w:t>
            </w:r>
            <w:r w:rsidR="007572D3" w:rsidRPr="0046248D">
              <w:rPr>
                <w:rFonts w:ascii="Times New Roman" w:hAnsi="Times New Roman"/>
                <w:i/>
                <w:iCs/>
                <w:sz w:val="18"/>
                <w:szCs w:val="18"/>
              </w:rPr>
              <w:t xml:space="preserve"> </w:t>
            </w:r>
            <w:r w:rsidR="007572D3" w:rsidRPr="0046248D">
              <w:rPr>
                <w:rFonts w:ascii="Times New Roman" w:hAnsi="Times New Roman"/>
                <w:i/>
                <w:iCs/>
                <w:sz w:val="18"/>
                <w:szCs w:val="18"/>
                <w:lang w:val="en-GB"/>
              </w:rPr>
              <w:t>English</w:t>
            </w:r>
            <w:r w:rsidRPr="0046248D">
              <w:rPr>
                <w:rFonts w:ascii="Times New Roman" w:hAnsi="Times New Roman"/>
                <w:i/>
                <w:sz w:val="18"/>
                <w:szCs w:val="18"/>
              </w:rPr>
              <w:t>)</w:t>
            </w:r>
          </w:p>
        </w:tc>
        <w:tc>
          <w:tcPr>
            <w:tcW w:w="1986" w:type="pct"/>
            <w:shd w:val="clear" w:color="auto" w:fill="auto"/>
          </w:tcPr>
          <w:p w:rsidR="00A71C1B" w:rsidRPr="0046248D" w:rsidRDefault="00A71C1B" w:rsidP="0089314E">
            <w:pPr>
              <w:spacing w:after="0" w:line="228" w:lineRule="auto"/>
              <w:jc w:val="center"/>
              <w:rPr>
                <w:rFonts w:ascii="Times New Roman" w:hAnsi="Times New Roman"/>
              </w:rPr>
            </w:pPr>
          </w:p>
          <w:p w:rsidR="00E519D0" w:rsidRPr="0046248D" w:rsidRDefault="00E519D0" w:rsidP="0089314E">
            <w:pPr>
              <w:spacing w:after="0" w:line="228" w:lineRule="auto"/>
              <w:jc w:val="center"/>
              <w:rPr>
                <w:rFonts w:ascii="Times New Roman" w:hAnsi="Times New Roman"/>
              </w:rPr>
            </w:pPr>
          </w:p>
          <w:p w:rsidR="00E519D0" w:rsidRPr="0046248D" w:rsidRDefault="00E519D0" w:rsidP="0089314E">
            <w:pPr>
              <w:spacing w:after="0" w:line="228" w:lineRule="auto"/>
              <w:jc w:val="center"/>
              <w:rPr>
                <w:rFonts w:ascii="Times New Roman" w:hAnsi="Times New Roman"/>
              </w:rPr>
            </w:pPr>
          </w:p>
          <w:p w:rsidR="00E519D0" w:rsidRPr="0046248D" w:rsidRDefault="00E519D0" w:rsidP="00C234C5">
            <w:pPr>
              <w:spacing w:after="0" w:line="228" w:lineRule="auto"/>
              <w:rPr>
                <w:rFonts w:ascii="Times New Roman" w:hAnsi="Times New Roman"/>
              </w:rPr>
            </w:pPr>
          </w:p>
        </w:tc>
      </w:tr>
    </w:tbl>
    <w:p w:rsidR="00A21557" w:rsidRPr="0046248D" w:rsidRDefault="00A21557" w:rsidP="00236CDC">
      <w:pPr>
        <w:pStyle w:val="a3"/>
        <w:ind w:right="-1" w:firstLine="567"/>
        <w:jc w:val="both"/>
        <w:rPr>
          <w:rFonts w:ascii="Times New Roman" w:hAnsi="Times New Roman" w:cs="Times New Roman"/>
          <w:szCs w:val="22"/>
        </w:rPr>
      </w:pPr>
    </w:p>
    <w:p w:rsidR="00A21557" w:rsidRPr="0046248D" w:rsidRDefault="00A21557" w:rsidP="00077362">
      <w:pPr>
        <w:pStyle w:val="a3"/>
        <w:ind w:right="-1" w:firstLine="709"/>
        <w:jc w:val="both"/>
        <w:rPr>
          <w:rFonts w:ascii="Times New Roman" w:hAnsi="Times New Roman" w:cs="Times New Roman"/>
          <w:szCs w:val="22"/>
          <w:lang w:val="en-GB"/>
        </w:rPr>
      </w:pPr>
      <w:r w:rsidRPr="0046248D">
        <w:rPr>
          <w:rFonts w:ascii="Times New Roman" w:hAnsi="Times New Roman" w:cs="Times New Roman"/>
          <w:szCs w:val="22"/>
        </w:rPr>
        <w:t>Подтверждаем</w:t>
      </w:r>
      <w:r w:rsidRPr="0046248D">
        <w:rPr>
          <w:rFonts w:ascii="Times New Roman" w:hAnsi="Times New Roman" w:cs="Times New Roman"/>
          <w:szCs w:val="22"/>
          <w:lang w:val="en-GB"/>
        </w:rPr>
        <w:t xml:space="preserve">, </w:t>
      </w:r>
      <w:r w:rsidRPr="0046248D">
        <w:rPr>
          <w:rFonts w:ascii="Times New Roman" w:hAnsi="Times New Roman" w:cs="Times New Roman"/>
          <w:szCs w:val="22"/>
        </w:rPr>
        <w:t>что</w:t>
      </w:r>
      <w:r w:rsidRPr="0046248D">
        <w:rPr>
          <w:rFonts w:ascii="Times New Roman" w:hAnsi="Times New Roman" w:cs="Times New Roman"/>
          <w:szCs w:val="22"/>
          <w:lang w:val="en-GB"/>
        </w:rPr>
        <w:t xml:space="preserve"> </w:t>
      </w:r>
      <w:r w:rsidRPr="0046248D">
        <w:rPr>
          <w:rFonts w:ascii="Times New Roman" w:hAnsi="Times New Roman" w:cs="Times New Roman"/>
          <w:szCs w:val="22"/>
        </w:rPr>
        <w:t>ознакомлены</w:t>
      </w:r>
      <w:r w:rsidRPr="0046248D">
        <w:rPr>
          <w:rFonts w:ascii="Times New Roman" w:hAnsi="Times New Roman" w:cs="Times New Roman"/>
          <w:szCs w:val="22"/>
          <w:lang w:val="en-GB"/>
        </w:rPr>
        <w:t xml:space="preserve"> </w:t>
      </w:r>
      <w:r w:rsidRPr="0046248D">
        <w:rPr>
          <w:rFonts w:ascii="Times New Roman" w:hAnsi="Times New Roman" w:cs="Times New Roman"/>
          <w:szCs w:val="22"/>
        </w:rPr>
        <w:t>и</w:t>
      </w:r>
      <w:r w:rsidRPr="0046248D">
        <w:rPr>
          <w:rFonts w:ascii="Times New Roman" w:hAnsi="Times New Roman" w:cs="Times New Roman"/>
          <w:szCs w:val="22"/>
          <w:lang w:val="en-GB"/>
        </w:rPr>
        <w:t xml:space="preserve"> </w:t>
      </w:r>
      <w:r w:rsidRPr="0046248D">
        <w:rPr>
          <w:rFonts w:ascii="Times New Roman" w:hAnsi="Times New Roman" w:cs="Times New Roman"/>
          <w:szCs w:val="22"/>
        </w:rPr>
        <w:t>согласны</w:t>
      </w:r>
      <w:r w:rsidRPr="0046248D">
        <w:rPr>
          <w:rFonts w:ascii="Times New Roman" w:hAnsi="Times New Roman" w:cs="Times New Roman"/>
          <w:szCs w:val="22"/>
          <w:lang w:val="en-GB"/>
        </w:rPr>
        <w:t xml:space="preserve"> </w:t>
      </w:r>
      <w:r w:rsidRPr="0046248D">
        <w:rPr>
          <w:rFonts w:ascii="Times New Roman" w:hAnsi="Times New Roman" w:cs="Times New Roman"/>
          <w:szCs w:val="22"/>
        </w:rPr>
        <w:t>с</w:t>
      </w:r>
      <w:r w:rsidRPr="0046248D">
        <w:rPr>
          <w:rFonts w:ascii="Times New Roman" w:hAnsi="Times New Roman" w:cs="Times New Roman"/>
          <w:szCs w:val="22"/>
          <w:lang w:val="en-GB"/>
        </w:rPr>
        <w:t xml:space="preserve"> </w:t>
      </w:r>
      <w:r w:rsidRPr="0046248D">
        <w:rPr>
          <w:rFonts w:ascii="Times New Roman" w:hAnsi="Times New Roman" w:cs="Times New Roman"/>
          <w:szCs w:val="22"/>
        </w:rPr>
        <w:t>действующими</w:t>
      </w:r>
      <w:r w:rsidRPr="0046248D">
        <w:rPr>
          <w:rFonts w:ascii="Times New Roman" w:hAnsi="Times New Roman" w:cs="Times New Roman"/>
          <w:szCs w:val="22"/>
          <w:lang w:val="en-GB"/>
        </w:rPr>
        <w:t xml:space="preserve"> </w:t>
      </w:r>
      <w:r w:rsidR="007B7656" w:rsidRPr="0046248D">
        <w:rPr>
          <w:rFonts w:ascii="Times New Roman" w:hAnsi="Times New Roman" w:cs="Times New Roman"/>
          <w:szCs w:val="22"/>
        </w:rPr>
        <w:t>нормативными</w:t>
      </w:r>
      <w:r w:rsidR="007B7656" w:rsidRPr="0046248D">
        <w:rPr>
          <w:rFonts w:ascii="Times New Roman" w:hAnsi="Times New Roman" w:cs="Times New Roman"/>
          <w:szCs w:val="22"/>
          <w:lang w:val="en-GB"/>
        </w:rPr>
        <w:t xml:space="preserve"> </w:t>
      </w:r>
      <w:r w:rsidR="007B7656" w:rsidRPr="0046248D">
        <w:rPr>
          <w:rFonts w:ascii="Times New Roman" w:hAnsi="Times New Roman" w:cs="Times New Roman"/>
          <w:szCs w:val="22"/>
        </w:rPr>
        <w:t>актами</w:t>
      </w:r>
      <w:r w:rsidR="007B7656" w:rsidRPr="0046248D">
        <w:rPr>
          <w:rFonts w:ascii="Times New Roman" w:hAnsi="Times New Roman" w:cs="Times New Roman"/>
          <w:szCs w:val="22"/>
          <w:lang w:val="en-GB"/>
        </w:rPr>
        <w:t xml:space="preserve"> </w:t>
      </w:r>
      <w:r w:rsidR="007B7656" w:rsidRPr="0046248D">
        <w:rPr>
          <w:rFonts w:ascii="Times New Roman" w:hAnsi="Times New Roman" w:cs="Times New Roman"/>
          <w:szCs w:val="22"/>
        </w:rPr>
        <w:t>о</w:t>
      </w:r>
      <w:r w:rsidR="007B7656" w:rsidRPr="0046248D">
        <w:rPr>
          <w:rFonts w:ascii="Times New Roman" w:hAnsi="Times New Roman" w:cs="Times New Roman"/>
          <w:szCs w:val="22"/>
          <w:lang w:val="en-GB"/>
        </w:rPr>
        <w:t xml:space="preserve"> </w:t>
      </w:r>
      <w:r w:rsidR="007B7656" w:rsidRPr="0046248D">
        <w:rPr>
          <w:rFonts w:ascii="Times New Roman" w:hAnsi="Times New Roman" w:cs="Times New Roman"/>
          <w:szCs w:val="22"/>
        </w:rPr>
        <w:t>порядке</w:t>
      </w:r>
      <w:r w:rsidR="007B7656" w:rsidRPr="0046248D">
        <w:rPr>
          <w:rFonts w:ascii="Times New Roman" w:hAnsi="Times New Roman" w:cs="Times New Roman"/>
          <w:szCs w:val="22"/>
          <w:lang w:val="en-GB"/>
        </w:rPr>
        <w:t xml:space="preserve"> </w:t>
      </w:r>
      <w:r w:rsidR="007B7656" w:rsidRPr="0046248D">
        <w:rPr>
          <w:rFonts w:ascii="Times New Roman" w:hAnsi="Times New Roman" w:cs="Times New Roman"/>
          <w:szCs w:val="22"/>
        </w:rPr>
        <w:t>исполнения</w:t>
      </w:r>
      <w:r w:rsidR="007B7656" w:rsidRPr="0046248D">
        <w:rPr>
          <w:rFonts w:ascii="Times New Roman" w:hAnsi="Times New Roman" w:cs="Times New Roman"/>
          <w:szCs w:val="22"/>
          <w:lang w:val="en-GB"/>
        </w:rPr>
        <w:t xml:space="preserve"> </w:t>
      </w:r>
      <w:r w:rsidR="007B7656" w:rsidRPr="0046248D">
        <w:rPr>
          <w:rFonts w:ascii="Times New Roman" w:hAnsi="Times New Roman" w:cs="Times New Roman"/>
          <w:szCs w:val="22"/>
        </w:rPr>
        <w:t>резидентами</w:t>
      </w:r>
      <w:r w:rsidR="007B7656" w:rsidRPr="0046248D">
        <w:rPr>
          <w:rFonts w:ascii="Times New Roman" w:hAnsi="Times New Roman" w:cs="Times New Roman"/>
          <w:szCs w:val="22"/>
          <w:lang w:val="en-GB"/>
        </w:rPr>
        <w:t xml:space="preserve"> </w:t>
      </w:r>
      <w:r w:rsidR="007B7656" w:rsidRPr="0046248D">
        <w:rPr>
          <w:rFonts w:ascii="Times New Roman" w:hAnsi="Times New Roman" w:cs="Times New Roman"/>
          <w:szCs w:val="22"/>
        </w:rPr>
        <w:t>РФ</w:t>
      </w:r>
      <w:r w:rsidR="007B7656" w:rsidRPr="0046248D">
        <w:rPr>
          <w:rFonts w:ascii="Times New Roman" w:hAnsi="Times New Roman" w:cs="Times New Roman"/>
          <w:szCs w:val="22"/>
          <w:lang w:val="en-GB"/>
        </w:rPr>
        <w:t xml:space="preserve"> </w:t>
      </w:r>
      <w:r w:rsidR="007B7656" w:rsidRPr="0046248D">
        <w:rPr>
          <w:rFonts w:ascii="Times New Roman" w:hAnsi="Times New Roman" w:cs="Times New Roman"/>
          <w:szCs w:val="22"/>
        </w:rPr>
        <w:t>обязательств</w:t>
      </w:r>
      <w:r w:rsidR="007B7656" w:rsidRPr="0046248D">
        <w:rPr>
          <w:rFonts w:ascii="Times New Roman" w:hAnsi="Times New Roman" w:cs="Times New Roman"/>
          <w:szCs w:val="22"/>
          <w:lang w:val="en-GB"/>
        </w:rPr>
        <w:t xml:space="preserve"> </w:t>
      </w:r>
      <w:r w:rsidR="007B7656" w:rsidRPr="0046248D">
        <w:rPr>
          <w:rFonts w:ascii="Times New Roman" w:hAnsi="Times New Roman" w:cs="Times New Roman"/>
          <w:szCs w:val="22"/>
        </w:rPr>
        <w:t>перед</w:t>
      </w:r>
      <w:r w:rsidR="007B7656" w:rsidRPr="0046248D">
        <w:rPr>
          <w:rFonts w:ascii="Times New Roman" w:hAnsi="Times New Roman" w:cs="Times New Roman"/>
          <w:szCs w:val="22"/>
          <w:lang w:val="en-GB"/>
        </w:rPr>
        <w:t xml:space="preserve"> </w:t>
      </w:r>
      <w:r w:rsidR="007B7656" w:rsidRPr="0046248D">
        <w:rPr>
          <w:rFonts w:ascii="Times New Roman" w:hAnsi="Times New Roman" w:cs="Times New Roman"/>
          <w:szCs w:val="22"/>
        </w:rPr>
        <w:t>иностранными</w:t>
      </w:r>
      <w:r w:rsidR="007B7656" w:rsidRPr="0046248D">
        <w:rPr>
          <w:rFonts w:ascii="Times New Roman" w:hAnsi="Times New Roman" w:cs="Times New Roman"/>
          <w:szCs w:val="22"/>
          <w:lang w:val="en-GB"/>
        </w:rPr>
        <w:t xml:space="preserve"> </w:t>
      </w:r>
      <w:r w:rsidR="007B7656" w:rsidRPr="0046248D">
        <w:rPr>
          <w:rFonts w:ascii="Times New Roman" w:hAnsi="Times New Roman" w:cs="Times New Roman"/>
          <w:szCs w:val="22"/>
        </w:rPr>
        <w:t>кредиторами</w:t>
      </w:r>
      <w:r w:rsidR="007B7656" w:rsidRPr="0046248D">
        <w:rPr>
          <w:rFonts w:ascii="Times New Roman" w:hAnsi="Times New Roman" w:cs="Times New Roman"/>
          <w:szCs w:val="22"/>
          <w:lang w:val="en-GB"/>
        </w:rPr>
        <w:t>,</w:t>
      </w:r>
      <w:r w:rsidR="006D660A" w:rsidRPr="0046248D">
        <w:rPr>
          <w:rFonts w:ascii="Times New Roman" w:hAnsi="Times New Roman" w:cs="Times New Roman"/>
          <w:szCs w:val="22"/>
          <w:lang w:val="en-GB"/>
        </w:rPr>
        <w:t xml:space="preserve"> </w:t>
      </w:r>
      <w:r w:rsidR="006D660A" w:rsidRPr="0046248D">
        <w:rPr>
          <w:rFonts w:ascii="Times New Roman" w:hAnsi="Times New Roman" w:cs="Times New Roman"/>
          <w:szCs w:val="22"/>
        </w:rPr>
        <w:t>Условиями</w:t>
      </w:r>
      <w:r w:rsidR="006D660A" w:rsidRPr="0046248D">
        <w:rPr>
          <w:rFonts w:ascii="Times New Roman" w:hAnsi="Times New Roman" w:cs="Times New Roman"/>
          <w:szCs w:val="22"/>
          <w:lang w:val="en-GB"/>
        </w:rPr>
        <w:t xml:space="preserve"> </w:t>
      </w:r>
      <w:r w:rsidR="006D660A" w:rsidRPr="0046248D">
        <w:rPr>
          <w:rFonts w:ascii="Times New Roman" w:hAnsi="Times New Roman" w:cs="Times New Roman"/>
          <w:szCs w:val="22"/>
        </w:rPr>
        <w:t>Счета</w:t>
      </w:r>
      <w:r w:rsidR="006D660A" w:rsidRPr="0046248D">
        <w:rPr>
          <w:rFonts w:ascii="Times New Roman" w:hAnsi="Times New Roman" w:cs="Times New Roman"/>
          <w:szCs w:val="22"/>
          <w:lang w:val="en-GB"/>
        </w:rPr>
        <w:t xml:space="preserve"> </w:t>
      </w:r>
      <w:r w:rsidR="006D660A" w:rsidRPr="0046248D">
        <w:rPr>
          <w:rFonts w:ascii="Times New Roman" w:hAnsi="Times New Roman" w:cs="Times New Roman"/>
          <w:szCs w:val="22"/>
        </w:rPr>
        <w:t>типа</w:t>
      </w:r>
      <w:r w:rsidR="006D660A" w:rsidRPr="0046248D">
        <w:rPr>
          <w:rFonts w:ascii="Times New Roman" w:hAnsi="Times New Roman" w:cs="Times New Roman"/>
          <w:szCs w:val="22"/>
          <w:lang w:val="en-GB"/>
        </w:rPr>
        <w:t xml:space="preserve"> «</w:t>
      </w:r>
      <w:r w:rsidR="006D660A" w:rsidRPr="0046248D">
        <w:rPr>
          <w:rFonts w:ascii="Times New Roman" w:hAnsi="Times New Roman" w:cs="Times New Roman"/>
          <w:szCs w:val="22"/>
        </w:rPr>
        <w:t>С</w:t>
      </w:r>
      <w:r w:rsidR="006D660A" w:rsidRPr="0046248D">
        <w:rPr>
          <w:rFonts w:ascii="Times New Roman" w:hAnsi="Times New Roman" w:cs="Times New Roman"/>
          <w:szCs w:val="22"/>
          <w:lang w:val="en-GB"/>
        </w:rPr>
        <w:t>»</w:t>
      </w:r>
      <w:r w:rsidR="003906C2" w:rsidRPr="0046248D">
        <w:rPr>
          <w:rFonts w:ascii="Times New Roman" w:hAnsi="Times New Roman" w:cs="Times New Roman"/>
          <w:szCs w:val="22"/>
          <w:lang w:val="en-GB"/>
        </w:rPr>
        <w:t>,</w:t>
      </w:r>
      <w:r w:rsidR="007B7656" w:rsidRPr="0046248D">
        <w:rPr>
          <w:rFonts w:ascii="Times New Roman" w:hAnsi="Times New Roman" w:cs="Times New Roman"/>
          <w:szCs w:val="22"/>
          <w:lang w:val="en-GB"/>
        </w:rPr>
        <w:t xml:space="preserve"> </w:t>
      </w:r>
      <w:r w:rsidRPr="0046248D">
        <w:rPr>
          <w:rFonts w:ascii="Times New Roman" w:hAnsi="Times New Roman" w:cs="Times New Roman"/>
          <w:szCs w:val="22"/>
        </w:rPr>
        <w:t>Правилами</w:t>
      </w:r>
      <w:r w:rsidRPr="0046248D">
        <w:rPr>
          <w:rFonts w:ascii="Times New Roman" w:hAnsi="Times New Roman" w:cs="Times New Roman"/>
          <w:szCs w:val="22"/>
          <w:lang w:val="en-GB"/>
        </w:rPr>
        <w:t xml:space="preserve"> </w:t>
      </w:r>
      <w:r w:rsidRPr="0046248D">
        <w:rPr>
          <w:rFonts w:ascii="Times New Roman" w:hAnsi="Times New Roman" w:cs="Times New Roman"/>
          <w:szCs w:val="22"/>
        </w:rPr>
        <w:t>банковского</w:t>
      </w:r>
      <w:r w:rsidRPr="0046248D">
        <w:rPr>
          <w:rFonts w:ascii="Times New Roman" w:hAnsi="Times New Roman" w:cs="Times New Roman"/>
          <w:szCs w:val="22"/>
          <w:lang w:val="en-GB"/>
        </w:rPr>
        <w:t xml:space="preserve"> </w:t>
      </w:r>
      <w:r w:rsidRPr="0046248D">
        <w:rPr>
          <w:rFonts w:ascii="Times New Roman" w:hAnsi="Times New Roman" w:cs="Times New Roman"/>
          <w:szCs w:val="22"/>
        </w:rPr>
        <w:t>счета</w:t>
      </w:r>
      <w:r w:rsidR="00D8170C" w:rsidRPr="0046248D">
        <w:rPr>
          <w:rFonts w:ascii="Times New Roman" w:hAnsi="Times New Roman" w:cs="Times New Roman"/>
          <w:szCs w:val="22"/>
          <w:lang w:val="en-GB"/>
        </w:rPr>
        <w:t xml:space="preserve">, </w:t>
      </w:r>
      <w:r w:rsidR="00D8170C" w:rsidRPr="0046248D">
        <w:rPr>
          <w:rFonts w:ascii="Times New Roman" w:hAnsi="Times New Roman" w:cs="Times New Roman"/>
          <w:szCs w:val="22"/>
        </w:rPr>
        <w:t>Общими</w:t>
      </w:r>
      <w:r w:rsidR="00D8170C" w:rsidRPr="0046248D">
        <w:rPr>
          <w:rFonts w:ascii="Times New Roman" w:hAnsi="Times New Roman" w:cs="Times New Roman"/>
          <w:szCs w:val="22"/>
          <w:lang w:val="en-GB"/>
        </w:rPr>
        <w:t xml:space="preserve"> </w:t>
      </w:r>
      <w:r w:rsidR="00D8170C" w:rsidRPr="0046248D">
        <w:rPr>
          <w:rFonts w:ascii="Times New Roman" w:hAnsi="Times New Roman" w:cs="Times New Roman"/>
          <w:szCs w:val="22"/>
        </w:rPr>
        <w:t>условиями</w:t>
      </w:r>
      <w:r w:rsidR="00D8170C" w:rsidRPr="0046248D">
        <w:rPr>
          <w:rFonts w:ascii="Times New Roman" w:hAnsi="Times New Roman" w:cs="Times New Roman"/>
          <w:szCs w:val="22"/>
          <w:lang w:val="en-GB"/>
        </w:rPr>
        <w:t xml:space="preserve"> </w:t>
      </w:r>
      <w:r w:rsidR="00D8170C" w:rsidRPr="0046248D">
        <w:rPr>
          <w:rFonts w:ascii="Times New Roman" w:hAnsi="Times New Roman" w:cs="Times New Roman"/>
          <w:szCs w:val="22"/>
        </w:rPr>
        <w:t>ДКБО</w:t>
      </w:r>
      <w:r w:rsidRPr="0046248D">
        <w:rPr>
          <w:rFonts w:ascii="Times New Roman" w:hAnsi="Times New Roman" w:cs="Times New Roman"/>
          <w:szCs w:val="22"/>
          <w:lang w:val="en-GB"/>
        </w:rPr>
        <w:t xml:space="preserve"> </w:t>
      </w:r>
      <w:r w:rsidRPr="0046248D">
        <w:rPr>
          <w:rFonts w:ascii="Times New Roman" w:hAnsi="Times New Roman" w:cs="Times New Roman"/>
          <w:szCs w:val="22"/>
        </w:rPr>
        <w:t>и</w:t>
      </w:r>
      <w:r w:rsidRPr="0046248D">
        <w:rPr>
          <w:rFonts w:ascii="Times New Roman" w:hAnsi="Times New Roman" w:cs="Times New Roman"/>
          <w:szCs w:val="22"/>
          <w:lang w:val="en-GB"/>
        </w:rPr>
        <w:t xml:space="preserve"> </w:t>
      </w:r>
      <w:r w:rsidR="00077362" w:rsidRPr="0046248D">
        <w:rPr>
          <w:rFonts w:ascii="Times New Roman" w:hAnsi="Times New Roman" w:cs="Times New Roman"/>
          <w:szCs w:val="22"/>
        </w:rPr>
        <w:t>Тарифами</w:t>
      </w:r>
      <w:r w:rsidR="00C234C5" w:rsidRPr="0046248D">
        <w:rPr>
          <w:rFonts w:ascii="Times New Roman" w:hAnsi="Times New Roman" w:cs="Times New Roman"/>
          <w:szCs w:val="22"/>
          <w:lang w:val="en-GB"/>
        </w:rPr>
        <w:t xml:space="preserve"> /</w:t>
      </w:r>
      <w:r w:rsidR="007E473C" w:rsidRPr="0046248D">
        <w:rPr>
          <w:rFonts w:ascii="Times New Roman" w:hAnsi="Times New Roman" w:cs="Times New Roman"/>
          <w:szCs w:val="22"/>
          <w:lang w:val="en-GB"/>
        </w:rPr>
        <w:t xml:space="preserve"> </w:t>
      </w:r>
      <w:r w:rsidR="007E473C" w:rsidRPr="0046248D">
        <w:rPr>
          <w:rFonts w:ascii="Times New Roman" w:hAnsi="Times New Roman"/>
          <w:lang w:val="en-GB"/>
        </w:rPr>
        <w:t xml:space="preserve">We hereby confirm that we have read and agree to be bound by the applicable regulations on the procedure for the obligations performance to foreign creditors by Russian residents, the Terms and Conditions of the Type C Account, the Bank Account </w:t>
      </w:r>
      <w:r w:rsidR="007E473C" w:rsidRPr="0046248D">
        <w:rPr>
          <w:rFonts w:ascii="Times New Roman" w:hAnsi="Times New Roman"/>
          <w:lang w:val="en-US"/>
        </w:rPr>
        <w:t>Rules,</w:t>
      </w:r>
      <w:r w:rsidR="007E473C" w:rsidRPr="0046248D">
        <w:rPr>
          <w:rFonts w:ascii="Times New Roman" w:hAnsi="Times New Roman"/>
          <w:lang w:val="en-GB"/>
        </w:rPr>
        <w:t xml:space="preserve"> the CBSA General Terms and Conditions and the </w:t>
      </w:r>
      <w:r w:rsidR="008D61CE" w:rsidRPr="0046248D">
        <w:rPr>
          <w:rFonts w:ascii="Times New Roman" w:hAnsi="Times New Roman"/>
          <w:lang w:val="en-GB"/>
        </w:rPr>
        <w:t>Tariffs</w:t>
      </w:r>
      <w:r w:rsidRPr="0046248D">
        <w:rPr>
          <w:rFonts w:ascii="Times New Roman" w:hAnsi="Times New Roman" w:cs="Times New Roman"/>
          <w:szCs w:val="22"/>
          <w:lang w:val="en-GB"/>
        </w:rPr>
        <w:t>.</w:t>
      </w:r>
    </w:p>
    <w:p w:rsidR="008E159F" w:rsidRPr="0046248D" w:rsidRDefault="00803FC8" w:rsidP="00077362">
      <w:pPr>
        <w:pStyle w:val="a3"/>
        <w:ind w:right="-1" w:firstLine="709"/>
        <w:jc w:val="both"/>
        <w:rPr>
          <w:rFonts w:ascii="Times New Roman" w:hAnsi="Times New Roman" w:cs="Times New Roman"/>
          <w:szCs w:val="22"/>
          <w:lang w:val="en-GB"/>
        </w:rPr>
      </w:pPr>
      <w:r w:rsidRPr="0046248D">
        <w:rPr>
          <w:rFonts w:ascii="Times New Roman" w:hAnsi="Times New Roman" w:cs="Times New Roman"/>
          <w:szCs w:val="22"/>
        </w:rPr>
        <w:t>Операции п</w:t>
      </w:r>
      <w:r w:rsidR="00964CDA" w:rsidRPr="0046248D">
        <w:rPr>
          <w:rFonts w:ascii="Times New Roman" w:hAnsi="Times New Roman" w:cs="Times New Roman"/>
          <w:szCs w:val="22"/>
        </w:rPr>
        <w:t xml:space="preserve">о </w:t>
      </w:r>
      <w:r w:rsidR="006D660A" w:rsidRPr="0046248D">
        <w:rPr>
          <w:rFonts w:ascii="Times New Roman" w:hAnsi="Times New Roman" w:cs="Times New Roman"/>
          <w:szCs w:val="22"/>
        </w:rPr>
        <w:t>С</w:t>
      </w:r>
      <w:r w:rsidR="008E159F" w:rsidRPr="0046248D">
        <w:rPr>
          <w:rFonts w:ascii="Times New Roman" w:hAnsi="Times New Roman" w:cs="Times New Roman"/>
          <w:szCs w:val="22"/>
        </w:rPr>
        <w:t>чет</w:t>
      </w:r>
      <w:r w:rsidR="00964CDA" w:rsidRPr="0046248D">
        <w:rPr>
          <w:rFonts w:ascii="Times New Roman" w:hAnsi="Times New Roman" w:cs="Times New Roman"/>
          <w:szCs w:val="22"/>
        </w:rPr>
        <w:t>у</w:t>
      </w:r>
      <w:r w:rsidR="008E159F" w:rsidRPr="0046248D">
        <w:rPr>
          <w:rFonts w:ascii="Times New Roman" w:hAnsi="Times New Roman" w:cs="Times New Roman"/>
          <w:szCs w:val="22"/>
        </w:rPr>
        <w:t xml:space="preserve"> типа «С» осуществляются </w:t>
      </w:r>
      <w:r w:rsidR="00016804" w:rsidRPr="0046248D">
        <w:rPr>
          <w:rFonts w:ascii="Times New Roman" w:hAnsi="Times New Roman" w:cs="Times New Roman"/>
          <w:szCs w:val="22"/>
        </w:rPr>
        <w:t xml:space="preserve">Банком </w:t>
      </w:r>
      <w:r w:rsidR="008E159F" w:rsidRPr="0046248D">
        <w:rPr>
          <w:rFonts w:ascii="Times New Roman" w:hAnsi="Times New Roman" w:cs="Times New Roman"/>
          <w:szCs w:val="22"/>
        </w:rPr>
        <w:t>в порядке</w:t>
      </w:r>
      <w:r w:rsidRPr="0046248D">
        <w:rPr>
          <w:rFonts w:ascii="Times New Roman" w:hAnsi="Times New Roman" w:cs="Times New Roman"/>
          <w:szCs w:val="22"/>
        </w:rPr>
        <w:t xml:space="preserve"> и на условиях</w:t>
      </w:r>
      <w:r w:rsidR="008E159F" w:rsidRPr="0046248D">
        <w:rPr>
          <w:rFonts w:ascii="Times New Roman" w:hAnsi="Times New Roman" w:cs="Times New Roman"/>
          <w:szCs w:val="22"/>
        </w:rPr>
        <w:t>, установленн</w:t>
      </w:r>
      <w:r w:rsidRPr="0046248D">
        <w:rPr>
          <w:rFonts w:ascii="Times New Roman" w:hAnsi="Times New Roman" w:cs="Times New Roman"/>
          <w:szCs w:val="22"/>
        </w:rPr>
        <w:t xml:space="preserve">ых </w:t>
      </w:r>
      <w:r w:rsidR="008E159F" w:rsidRPr="0046248D">
        <w:rPr>
          <w:rFonts w:ascii="Times New Roman" w:hAnsi="Times New Roman" w:cs="Times New Roman"/>
          <w:szCs w:val="22"/>
        </w:rPr>
        <w:t>нормативными актами о порядке исполнения</w:t>
      </w:r>
      <w:r w:rsidR="00964CDA" w:rsidRPr="0046248D">
        <w:rPr>
          <w:rFonts w:ascii="Times New Roman" w:hAnsi="Times New Roman" w:cs="Times New Roman"/>
          <w:szCs w:val="22"/>
        </w:rPr>
        <w:t xml:space="preserve"> резидентами РФ</w:t>
      </w:r>
      <w:r w:rsidR="008E159F" w:rsidRPr="0046248D">
        <w:rPr>
          <w:rFonts w:ascii="Times New Roman" w:hAnsi="Times New Roman" w:cs="Times New Roman"/>
          <w:szCs w:val="22"/>
        </w:rPr>
        <w:t xml:space="preserve"> обязательств перед иностранными кредиторами для соответствующего вида счета</w:t>
      </w:r>
      <w:r w:rsidRPr="0046248D">
        <w:rPr>
          <w:rFonts w:ascii="Times New Roman" w:hAnsi="Times New Roman" w:cs="Times New Roman"/>
          <w:szCs w:val="22"/>
        </w:rPr>
        <w:t xml:space="preserve"> (в редакции, действующей на дату совершения </w:t>
      </w:r>
      <w:r w:rsidR="00077362" w:rsidRPr="0046248D">
        <w:rPr>
          <w:rFonts w:ascii="Times New Roman" w:hAnsi="Times New Roman" w:cs="Times New Roman"/>
          <w:szCs w:val="22"/>
        </w:rPr>
        <w:t>операции</w:t>
      </w:r>
      <w:r w:rsidRPr="0046248D">
        <w:rPr>
          <w:rFonts w:ascii="Times New Roman" w:hAnsi="Times New Roman" w:cs="Times New Roman"/>
          <w:szCs w:val="22"/>
        </w:rPr>
        <w:t xml:space="preserve">). </w:t>
      </w:r>
      <w:r w:rsidR="00964CDA" w:rsidRPr="0046248D">
        <w:rPr>
          <w:rFonts w:ascii="Times New Roman" w:hAnsi="Times New Roman" w:cs="Times New Roman"/>
          <w:szCs w:val="22"/>
        </w:rPr>
        <w:t>Во</w:t>
      </w:r>
      <w:r w:rsidR="00964CDA" w:rsidRPr="0046248D">
        <w:rPr>
          <w:rFonts w:ascii="Times New Roman" w:hAnsi="Times New Roman" w:cs="Times New Roman"/>
          <w:szCs w:val="22"/>
          <w:lang w:val="en-GB"/>
        </w:rPr>
        <w:t xml:space="preserve"> </w:t>
      </w:r>
      <w:r w:rsidR="00964CDA" w:rsidRPr="0046248D">
        <w:rPr>
          <w:rFonts w:ascii="Times New Roman" w:hAnsi="Times New Roman" w:cs="Times New Roman"/>
          <w:szCs w:val="22"/>
        </w:rPr>
        <w:t>всем</w:t>
      </w:r>
      <w:r w:rsidR="00964CDA" w:rsidRPr="0046248D">
        <w:rPr>
          <w:rFonts w:ascii="Times New Roman" w:hAnsi="Times New Roman" w:cs="Times New Roman"/>
          <w:szCs w:val="22"/>
          <w:lang w:val="en-GB"/>
        </w:rPr>
        <w:t xml:space="preserve"> </w:t>
      </w:r>
      <w:r w:rsidR="00964CDA" w:rsidRPr="0046248D">
        <w:rPr>
          <w:rFonts w:ascii="Times New Roman" w:hAnsi="Times New Roman" w:cs="Times New Roman"/>
          <w:szCs w:val="22"/>
        </w:rPr>
        <w:t>остальном</w:t>
      </w:r>
      <w:r w:rsidR="00964CDA" w:rsidRPr="0046248D">
        <w:rPr>
          <w:rFonts w:ascii="Times New Roman" w:hAnsi="Times New Roman" w:cs="Times New Roman"/>
          <w:szCs w:val="22"/>
          <w:lang w:val="en-GB"/>
        </w:rPr>
        <w:t xml:space="preserve">, </w:t>
      </w:r>
      <w:r w:rsidR="00964CDA" w:rsidRPr="0046248D">
        <w:rPr>
          <w:rFonts w:ascii="Times New Roman" w:hAnsi="Times New Roman" w:cs="Times New Roman"/>
          <w:szCs w:val="22"/>
        </w:rPr>
        <w:t>что</w:t>
      </w:r>
      <w:r w:rsidR="00964CDA" w:rsidRPr="0046248D">
        <w:rPr>
          <w:rFonts w:ascii="Times New Roman" w:hAnsi="Times New Roman" w:cs="Times New Roman"/>
          <w:szCs w:val="22"/>
          <w:lang w:val="en-GB"/>
        </w:rPr>
        <w:t xml:space="preserve"> </w:t>
      </w:r>
      <w:r w:rsidR="00964CDA" w:rsidRPr="0046248D">
        <w:rPr>
          <w:rFonts w:ascii="Times New Roman" w:hAnsi="Times New Roman" w:cs="Times New Roman"/>
          <w:szCs w:val="22"/>
        </w:rPr>
        <w:t>не</w:t>
      </w:r>
      <w:r w:rsidR="00964CDA" w:rsidRPr="0046248D">
        <w:rPr>
          <w:rFonts w:ascii="Times New Roman" w:hAnsi="Times New Roman" w:cs="Times New Roman"/>
          <w:szCs w:val="22"/>
          <w:lang w:val="en-GB"/>
        </w:rPr>
        <w:t xml:space="preserve"> </w:t>
      </w:r>
      <w:r w:rsidR="00964CDA" w:rsidRPr="0046248D">
        <w:rPr>
          <w:rFonts w:ascii="Times New Roman" w:hAnsi="Times New Roman" w:cs="Times New Roman"/>
          <w:szCs w:val="22"/>
        </w:rPr>
        <w:t>предусмотрено</w:t>
      </w:r>
      <w:r w:rsidR="00964CDA" w:rsidRPr="0046248D">
        <w:rPr>
          <w:rFonts w:ascii="Times New Roman" w:hAnsi="Times New Roman" w:cs="Times New Roman"/>
          <w:szCs w:val="22"/>
          <w:lang w:val="en-GB"/>
        </w:rPr>
        <w:t xml:space="preserve"> </w:t>
      </w:r>
      <w:r w:rsidR="00964CDA" w:rsidRPr="0046248D">
        <w:rPr>
          <w:rFonts w:ascii="Times New Roman" w:hAnsi="Times New Roman" w:cs="Times New Roman"/>
          <w:szCs w:val="22"/>
        </w:rPr>
        <w:t>нормативными</w:t>
      </w:r>
      <w:r w:rsidR="00964CDA" w:rsidRPr="0046248D">
        <w:rPr>
          <w:rFonts w:ascii="Times New Roman" w:hAnsi="Times New Roman" w:cs="Times New Roman"/>
          <w:szCs w:val="22"/>
          <w:lang w:val="en-GB"/>
        </w:rPr>
        <w:t xml:space="preserve"> </w:t>
      </w:r>
      <w:r w:rsidR="00964CDA" w:rsidRPr="0046248D">
        <w:rPr>
          <w:rFonts w:ascii="Times New Roman" w:hAnsi="Times New Roman" w:cs="Times New Roman"/>
          <w:szCs w:val="22"/>
        </w:rPr>
        <w:t>актами</w:t>
      </w:r>
      <w:r w:rsidR="00964CDA" w:rsidRPr="0046248D">
        <w:rPr>
          <w:rFonts w:ascii="Times New Roman" w:hAnsi="Times New Roman" w:cs="Times New Roman"/>
          <w:szCs w:val="22"/>
          <w:lang w:val="en-GB"/>
        </w:rPr>
        <w:t xml:space="preserve"> </w:t>
      </w:r>
      <w:r w:rsidR="00964CDA" w:rsidRPr="0046248D">
        <w:rPr>
          <w:rFonts w:ascii="Times New Roman" w:hAnsi="Times New Roman" w:cs="Times New Roman"/>
          <w:szCs w:val="22"/>
        </w:rPr>
        <w:t>о</w:t>
      </w:r>
      <w:r w:rsidR="00964CDA" w:rsidRPr="0046248D">
        <w:rPr>
          <w:rFonts w:ascii="Times New Roman" w:hAnsi="Times New Roman" w:cs="Times New Roman"/>
          <w:szCs w:val="22"/>
          <w:lang w:val="en-GB"/>
        </w:rPr>
        <w:t xml:space="preserve"> </w:t>
      </w:r>
      <w:r w:rsidR="00964CDA" w:rsidRPr="0046248D">
        <w:rPr>
          <w:rFonts w:ascii="Times New Roman" w:hAnsi="Times New Roman" w:cs="Times New Roman"/>
          <w:szCs w:val="22"/>
        </w:rPr>
        <w:t>порядке</w:t>
      </w:r>
      <w:r w:rsidR="00964CDA" w:rsidRPr="0046248D">
        <w:rPr>
          <w:rFonts w:ascii="Times New Roman" w:hAnsi="Times New Roman" w:cs="Times New Roman"/>
          <w:szCs w:val="22"/>
          <w:lang w:val="en-GB"/>
        </w:rPr>
        <w:t xml:space="preserve"> </w:t>
      </w:r>
      <w:r w:rsidR="00964CDA" w:rsidRPr="0046248D">
        <w:rPr>
          <w:rFonts w:ascii="Times New Roman" w:hAnsi="Times New Roman" w:cs="Times New Roman"/>
          <w:szCs w:val="22"/>
        </w:rPr>
        <w:t>исполнения</w:t>
      </w:r>
      <w:r w:rsidR="00964CDA" w:rsidRPr="0046248D">
        <w:rPr>
          <w:rFonts w:ascii="Times New Roman" w:hAnsi="Times New Roman" w:cs="Times New Roman"/>
          <w:szCs w:val="22"/>
          <w:lang w:val="en-GB"/>
        </w:rPr>
        <w:t xml:space="preserve"> </w:t>
      </w:r>
      <w:r w:rsidR="00964CDA" w:rsidRPr="0046248D">
        <w:rPr>
          <w:rFonts w:ascii="Times New Roman" w:hAnsi="Times New Roman" w:cs="Times New Roman"/>
          <w:szCs w:val="22"/>
        </w:rPr>
        <w:t>резидентами</w:t>
      </w:r>
      <w:r w:rsidR="00964CDA" w:rsidRPr="0046248D">
        <w:rPr>
          <w:rFonts w:ascii="Times New Roman" w:hAnsi="Times New Roman" w:cs="Times New Roman"/>
          <w:szCs w:val="22"/>
          <w:lang w:val="en-GB"/>
        </w:rPr>
        <w:t xml:space="preserve"> </w:t>
      </w:r>
      <w:r w:rsidR="00964CDA" w:rsidRPr="0046248D">
        <w:rPr>
          <w:rFonts w:ascii="Times New Roman" w:hAnsi="Times New Roman" w:cs="Times New Roman"/>
          <w:szCs w:val="22"/>
        </w:rPr>
        <w:t>РФ</w:t>
      </w:r>
      <w:r w:rsidR="00964CDA" w:rsidRPr="0046248D">
        <w:rPr>
          <w:rFonts w:ascii="Times New Roman" w:hAnsi="Times New Roman" w:cs="Times New Roman"/>
          <w:szCs w:val="22"/>
          <w:lang w:val="en-GB"/>
        </w:rPr>
        <w:t xml:space="preserve"> </w:t>
      </w:r>
      <w:r w:rsidR="00964CDA" w:rsidRPr="0046248D">
        <w:rPr>
          <w:rFonts w:ascii="Times New Roman" w:hAnsi="Times New Roman" w:cs="Times New Roman"/>
          <w:szCs w:val="22"/>
        </w:rPr>
        <w:t>обязательств</w:t>
      </w:r>
      <w:r w:rsidR="00964CDA" w:rsidRPr="0046248D">
        <w:rPr>
          <w:rFonts w:ascii="Times New Roman" w:hAnsi="Times New Roman" w:cs="Times New Roman"/>
          <w:szCs w:val="22"/>
          <w:lang w:val="en-GB"/>
        </w:rPr>
        <w:t xml:space="preserve"> </w:t>
      </w:r>
      <w:r w:rsidR="00964CDA" w:rsidRPr="0046248D">
        <w:rPr>
          <w:rFonts w:ascii="Times New Roman" w:hAnsi="Times New Roman" w:cs="Times New Roman"/>
          <w:szCs w:val="22"/>
        </w:rPr>
        <w:t>перед</w:t>
      </w:r>
      <w:r w:rsidR="00964CDA" w:rsidRPr="0046248D">
        <w:rPr>
          <w:rFonts w:ascii="Times New Roman" w:hAnsi="Times New Roman" w:cs="Times New Roman"/>
          <w:szCs w:val="22"/>
          <w:lang w:val="en-GB"/>
        </w:rPr>
        <w:t xml:space="preserve"> </w:t>
      </w:r>
      <w:r w:rsidR="00964CDA" w:rsidRPr="0046248D">
        <w:rPr>
          <w:rFonts w:ascii="Times New Roman" w:hAnsi="Times New Roman" w:cs="Times New Roman"/>
          <w:szCs w:val="22"/>
        </w:rPr>
        <w:t>иностранными</w:t>
      </w:r>
      <w:r w:rsidR="00964CDA" w:rsidRPr="0046248D">
        <w:rPr>
          <w:rFonts w:ascii="Times New Roman" w:hAnsi="Times New Roman" w:cs="Times New Roman"/>
          <w:szCs w:val="22"/>
          <w:lang w:val="en-GB"/>
        </w:rPr>
        <w:t xml:space="preserve"> </w:t>
      </w:r>
      <w:r w:rsidR="00964CDA" w:rsidRPr="0046248D">
        <w:rPr>
          <w:rFonts w:ascii="Times New Roman" w:hAnsi="Times New Roman" w:cs="Times New Roman"/>
          <w:szCs w:val="22"/>
        </w:rPr>
        <w:t>кредиторами</w:t>
      </w:r>
      <w:r w:rsidR="00964CDA" w:rsidRPr="0046248D">
        <w:rPr>
          <w:rFonts w:ascii="Times New Roman" w:hAnsi="Times New Roman" w:cs="Times New Roman"/>
          <w:szCs w:val="22"/>
          <w:lang w:val="en-GB"/>
        </w:rPr>
        <w:t xml:space="preserve">, </w:t>
      </w:r>
      <w:r w:rsidR="00964CDA" w:rsidRPr="0046248D">
        <w:rPr>
          <w:rFonts w:ascii="Times New Roman" w:hAnsi="Times New Roman" w:cs="Times New Roman"/>
          <w:szCs w:val="22"/>
        </w:rPr>
        <w:t>действуют</w:t>
      </w:r>
      <w:r w:rsidR="003906C2" w:rsidRPr="0046248D">
        <w:rPr>
          <w:rFonts w:ascii="Times New Roman" w:hAnsi="Times New Roman" w:cs="Times New Roman"/>
          <w:szCs w:val="22"/>
          <w:lang w:val="en-GB"/>
        </w:rPr>
        <w:t xml:space="preserve"> </w:t>
      </w:r>
      <w:r w:rsidR="00871C67" w:rsidRPr="0046248D">
        <w:rPr>
          <w:rFonts w:ascii="Times New Roman" w:hAnsi="Times New Roman" w:cs="Times New Roman"/>
          <w:szCs w:val="22"/>
        </w:rPr>
        <w:t>Условия</w:t>
      </w:r>
      <w:r w:rsidR="00871C67" w:rsidRPr="0046248D">
        <w:rPr>
          <w:rFonts w:ascii="Times New Roman" w:hAnsi="Times New Roman" w:cs="Times New Roman"/>
          <w:szCs w:val="22"/>
          <w:lang w:val="en-GB"/>
        </w:rPr>
        <w:t xml:space="preserve"> </w:t>
      </w:r>
      <w:r w:rsidR="00871C67" w:rsidRPr="0046248D">
        <w:rPr>
          <w:rFonts w:ascii="Times New Roman" w:hAnsi="Times New Roman" w:cs="Times New Roman"/>
          <w:szCs w:val="22"/>
        </w:rPr>
        <w:t>Счета</w:t>
      </w:r>
      <w:r w:rsidR="003906C2" w:rsidRPr="0046248D">
        <w:rPr>
          <w:rFonts w:ascii="Times New Roman" w:hAnsi="Times New Roman" w:cs="Times New Roman"/>
          <w:szCs w:val="22"/>
          <w:lang w:val="en-GB"/>
        </w:rPr>
        <w:t xml:space="preserve"> </w:t>
      </w:r>
      <w:r w:rsidR="003906C2" w:rsidRPr="0046248D">
        <w:rPr>
          <w:rFonts w:ascii="Times New Roman" w:hAnsi="Times New Roman" w:cs="Times New Roman"/>
          <w:szCs w:val="22"/>
        </w:rPr>
        <w:t>типа</w:t>
      </w:r>
      <w:r w:rsidR="003906C2" w:rsidRPr="0046248D">
        <w:rPr>
          <w:rFonts w:ascii="Times New Roman" w:hAnsi="Times New Roman" w:cs="Times New Roman"/>
          <w:szCs w:val="22"/>
          <w:lang w:val="en-GB"/>
        </w:rPr>
        <w:t xml:space="preserve"> «</w:t>
      </w:r>
      <w:r w:rsidR="003906C2" w:rsidRPr="0046248D">
        <w:rPr>
          <w:rFonts w:ascii="Times New Roman" w:hAnsi="Times New Roman" w:cs="Times New Roman"/>
          <w:szCs w:val="22"/>
        </w:rPr>
        <w:t>С</w:t>
      </w:r>
      <w:r w:rsidR="003906C2" w:rsidRPr="0046248D">
        <w:rPr>
          <w:rFonts w:ascii="Times New Roman" w:hAnsi="Times New Roman" w:cs="Times New Roman"/>
          <w:szCs w:val="22"/>
          <w:lang w:val="en-GB"/>
        </w:rPr>
        <w:t>»</w:t>
      </w:r>
      <w:r w:rsidR="00D8170C" w:rsidRPr="0046248D">
        <w:rPr>
          <w:rFonts w:ascii="Times New Roman" w:hAnsi="Times New Roman" w:cs="Times New Roman"/>
          <w:szCs w:val="22"/>
          <w:lang w:val="en-GB"/>
        </w:rPr>
        <w:t>,</w:t>
      </w:r>
      <w:r w:rsidR="003906C2" w:rsidRPr="0046248D">
        <w:rPr>
          <w:rFonts w:ascii="Times New Roman" w:hAnsi="Times New Roman" w:cs="Times New Roman"/>
          <w:szCs w:val="22"/>
          <w:lang w:val="en-GB"/>
        </w:rPr>
        <w:t xml:space="preserve"> </w:t>
      </w:r>
      <w:r w:rsidR="00964CDA" w:rsidRPr="0046248D">
        <w:rPr>
          <w:rFonts w:ascii="Times New Roman" w:hAnsi="Times New Roman" w:cs="Times New Roman"/>
          <w:szCs w:val="22"/>
        </w:rPr>
        <w:t>Правила</w:t>
      </w:r>
      <w:r w:rsidR="00964CDA" w:rsidRPr="0046248D">
        <w:rPr>
          <w:rFonts w:ascii="Times New Roman" w:hAnsi="Times New Roman" w:cs="Times New Roman"/>
          <w:szCs w:val="22"/>
          <w:lang w:val="en-GB"/>
        </w:rPr>
        <w:t xml:space="preserve"> </w:t>
      </w:r>
      <w:r w:rsidR="00964CDA" w:rsidRPr="0046248D">
        <w:rPr>
          <w:rFonts w:ascii="Times New Roman" w:hAnsi="Times New Roman" w:cs="Times New Roman"/>
          <w:szCs w:val="22"/>
        </w:rPr>
        <w:t>банковского</w:t>
      </w:r>
      <w:r w:rsidR="00964CDA" w:rsidRPr="0046248D">
        <w:rPr>
          <w:rFonts w:ascii="Times New Roman" w:hAnsi="Times New Roman" w:cs="Times New Roman"/>
          <w:szCs w:val="22"/>
          <w:lang w:val="en-GB"/>
        </w:rPr>
        <w:t xml:space="preserve"> </w:t>
      </w:r>
      <w:r w:rsidR="00964CDA" w:rsidRPr="0046248D">
        <w:rPr>
          <w:rFonts w:ascii="Times New Roman" w:hAnsi="Times New Roman" w:cs="Times New Roman"/>
          <w:szCs w:val="22"/>
        </w:rPr>
        <w:t>счета</w:t>
      </w:r>
      <w:r w:rsidR="00D8170C" w:rsidRPr="0046248D">
        <w:rPr>
          <w:rFonts w:ascii="Times New Roman" w:hAnsi="Times New Roman" w:cs="Times New Roman"/>
          <w:szCs w:val="22"/>
          <w:lang w:val="en-GB"/>
        </w:rPr>
        <w:t xml:space="preserve"> </w:t>
      </w:r>
      <w:r w:rsidR="00D8170C" w:rsidRPr="0046248D">
        <w:rPr>
          <w:rFonts w:ascii="Times New Roman" w:hAnsi="Times New Roman" w:cs="Times New Roman"/>
          <w:szCs w:val="22"/>
        </w:rPr>
        <w:t>и</w:t>
      </w:r>
      <w:r w:rsidR="00D8170C" w:rsidRPr="0046248D">
        <w:rPr>
          <w:rFonts w:ascii="Times New Roman" w:hAnsi="Times New Roman" w:cs="Times New Roman"/>
          <w:szCs w:val="22"/>
          <w:lang w:val="en-GB"/>
        </w:rPr>
        <w:t xml:space="preserve"> </w:t>
      </w:r>
      <w:r w:rsidR="00D8170C" w:rsidRPr="0046248D">
        <w:rPr>
          <w:rFonts w:ascii="Times New Roman" w:hAnsi="Times New Roman" w:cs="Times New Roman"/>
          <w:szCs w:val="22"/>
        </w:rPr>
        <w:t>Общие</w:t>
      </w:r>
      <w:r w:rsidR="00D8170C" w:rsidRPr="0046248D">
        <w:rPr>
          <w:rFonts w:ascii="Times New Roman" w:hAnsi="Times New Roman" w:cs="Times New Roman"/>
          <w:szCs w:val="22"/>
          <w:lang w:val="en-GB"/>
        </w:rPr>
        <w:t xml:space="preserve"> </w:t>
      </w:r>
      <w:r w:rsidR="00D8170C" w:rsidRPr="0046248D">
        <w:rPr>
          <w:rFonts w:ascii="Times New Roman" w:hAnsi="Times New Roman" w:cs="Times New Roman"/>
          <w:szCs w:val="22"/>
        </w:rPr>
        <w:t>условия</w:t>
      </w:r>
      <w:r w:rsidR="00D8170C" w:rsidRPr="0046248D">
        <w:rPr>
          <w:rFonts w:ascii="Times New Roman" w:hAnsi="Times New Roman" w:cs="Times New Roman"/>
          <w:szCs w:val="22"/>
          <w:lang w:val="en-GB"/>
        </w:rPr>
        <w:t xml:space="preserve"> </w:t>
      </w:r>
      <w:r w:rsidR="00D8170C" w:rsidRPr="0046248D">
        <w:rPr>
          <w:rFonts w:ascii="Times New Roman" w:hAnsi="Times New Roman" w:cs="Times New Roman"/>
          <w:szCs w:val="22"/>
        </w:rPr>
        <w:t>ДКБО</w:t>
      </w:r>
      <w:r w:rsidR="008C1470" w:rsidRPr="0046248D">
        <w:rPr>
          <w:rFonts w:ascii="Times New Roman" w:hAnsi="Times New Roman" w:cs="Times New Roman"/>
          <w:szCs w:val="22"/>
          <w:lang w:val="en-GB"/>
        </w:rPr>
        <w:t xml:space="preserve"> /</w:t>
      </w:r>
      <w:r w:rsidR="007E473C" w:rsidRPr="0046248D">
        <w:rPr>
          <w:rFonts w:ascii="Times New Roman" w:hAnsi="Times New Roman" w:cs="Times New Roman"/>
          <w:szCs w:val="22"/>
          <w:lang w:val="en-GB"/>
        </w:rPr>
        <w:t xml:space="preserve"> </w:t>
      </w:r>
      <w:r w:rsidR="007E473C" w:rsidRPr="0046248D">
        <w:rPr>
          <w:rFonts w:ascii="Times New Roman" w:hAnsi="Times New Roman"/>
          <w:lang w:val="en-GB"/>
        </w:rPr>
        <w:t xml:space="preserve">Operations on the Type C Account shall be carried out by the Bank in accordance with the procedure and under the terms and conditions </w:t>
      </w:r>
      <w:r w:rsidR="005049D6" w:rsidRPr="0046248D">
        <w:rPr>
          <w:rFonts w:ascii="Times New Roman" w:hAnsi="Times New Roman"/>
          <w:lang w:val="en-GB"/>
        </w:rPr>
        <w:t>set out</w:t>
      </w:r>
      <w:r w:rsidR="007E473C" w:rsidRPr="0046248D">
        <w:rPr>
          <w:rFonts w:ascii="Times New Roman" w:hAnsi="Times New Roman"/>
          <w:lang w:val="en-GB"/>
        </w:rPr>
        <w:t xml:space="preserve"> by the regulatory acts on the procedure of performing obligations to foreign creditors by Russian residents for the respective account type (as in effect on the date of the operation). In all other matters not </w:t>
      </w:r>
      <w:r w:rsidR="005049D6" w:rsidRPr="0046248D">
        <w:rPr>
          <w:rFonts w:ascii="Times New Roman" w:hAnsi="Times New Roman"/>
          <w:lang w:val="en-GB"/>
        </w:rPr>
        <w:t>set out</w:t>
      </w:r>
      <w:r w:rsidR="007E473C" w:rsidRPr="0046248D">
        <w:rPr>
          <w:rFonts w:ascii="Times New Roman" w:hAnsi="Times New Roman"/>
          <w:lang w:val="en-GB"/>
        </w:rPr>
        <w:t xml:space="preserve"> by the regulations on the procedure for performing obligations to foreign creditors by Russian residents, the Type C Account Terms, the Bank Account </w:t>
      </w:r>
      <w:r w:rsidR="007E473C" w:rsidRPr="0046248D">
        <w:rPr>
          <w:rFonts w:ascii="Times New Roman" w:hAnsi="Times New Roman"/>
          <w:lang w:val="en-US"/>
        </w:rPr>
        <w:t>Rules</w:t>
      </w:r>
      <w:r w:rsidR="007E473C" w:rsidRPr="0046248D">
        <w:rPr>
          <w:rFonts w:ascii="Times New Roman" w:hAnsi="Times New Roman"/>
          <w:lang w:val="en-GB"/>
        </w:rPr>
        <w:t xml:space="preserve"> and the CBSA General Terms and Conditions shall apply.</w:t>
      </w:r>
      <w:r w:rsidR="00964CDA" w:rsidRPr="0046248D">
        <w:rPr>
          <w:rFonts w:ascii="Times New Roman" w:hAnsi="Times New Roman" w:cs="Times New Roman"/>
          <w:szCs w:val="22"/>
          <w:lang w:val="en-GB"/>
        </w:rPr>
        <w:t>.</w:t>
      </w:r>
    </w:p>
    <w:p w:rsidR="0067758A" w:rsidRPr="0046248D" w:rsidRDefault="0067758A" w:rsidP="00077362">
      <w:pPr>
        <w:pStyle w:val="a3"/>
        <w:ind w:right="-1" w:firstLine="709"/>
        <w:jc w:val="both"/>
        <w:rPr>
          <w:rFonts w:ascii="Times New Roman" w:hAnsi="Times New Roman" w:cs="Times New Roman"/>
          <w:szCs w:val="22"/>
          <w:lang w:val="en-GB"/>
        </w:rPr>
      </w:pPr>
      <w:r w:rsidRPr="0046248D">
        <w:rPr>
          <w:rFonts w:ascii="Times New Roman" w:hAnsi="Times New Roman" w:cs="Times New Roman"/>
          <w:szCs w:val="22"/>
        </w:rPr>
        <w:t>В</w:t>
      </w:r>
      <w:r w:rsidRPr="0046248D">
        <w:rPr>
          <w:rFonts w:ascii="Times New Roman" w:hAnsi="Times New Roman" w:cs="Times New Roman"/>
          <w:szCs w:val="22"/>
          <w:lang w:val="en-GB"/>
        </w:rPr>
        <w:t xml:space="preserve"> </w:t>
      </w:r>
      <w:r w:rsidRPr="0046248D">
        <w:rPr>
          <w:rFonts w:ascii="Times New Roman" w:hAnsi="Times New Roman" w:cs="Times New Roman"/>
          <w:szCs w:val="22"/>
        </w:rPr>
        <w:t>случае</w:t>
      </w:r>
      <w:r w:rsidRPr="0046248D">
        <w:rPr>
          <w:rFonts w:ascii="Times New Roman" w:hAnsi="Times New Roman" w:cs="Times New Roman"/>
          <w:szCs w:val="22"/>
          <w:lang w:val="en-GB"/>
        </w:rPr>
        <w:t xml:space="preserve"> </w:t>
      </w:r>
      <w:r w:rsidRPr="0046248D">
        <w:rPr>
          <w:rFonts w:ascii="Times New Roman" w:hAnsi="Times New Roman" w:cs="Times New Roman"/>
          <w:szCs w:val="22"/>
        </w:rPr>
        <w:t>возникновения</w:t>
      </w:r>
      <w:r w:rsidRPr="0046248D">
        <w:rPr>
          <w:rFonts w:ascii="Times New Roman" w:hAnsi="Times New Roman" w:cs="Times New Roman"/>
          <w:szCs w:val="22"/>
          <w:lang w:val="en-GB"/>
        </w:rPr>
        <w:t xml:space="preserve"> </w:t>
      </w:r>
      <w:r w:rsidRPr="0046248D">
        <w:rPr>
          <w:rFonts w:ascii="Times New Roman" w:hAnsi="Times New Roman" w:cs="Times New Roman"/>
          <w:szCs w:val="22"/>
        </w:rPr>
        <w:t>противоречий</w:t>
      </w:r>
      <w:r w:rsidRPr="0046248D">
        <w:rPr>
          <w:rFonts w:ascii="Times New Roman" w:hAnsi="Times New Roman" w:cs="Times New Roman"/>
          <w:szCs w:val="22"/>
          <w:lang w:val="en-GB"/>
        </w:rPr>
        <w:t xml:space="preserve"> </w:t>
      </w:r>
      <w:r w:rsidRPr="0046248D">
        <w:rPr>
          <w:rFonts w:ascii="Times New Roman" w:hAnsi="Times New Roman" w:cs="Times New Roman"/>
          <w:szCs w:val="22"/>
        </w:rPr>
        <w:t>между</w:t>
      </w:r>
      <w:r w:rsidRPr="0046248D">
        <w:rPr>
          <w:rFonts w:ascii="Times New Roman" w:hAnsi="Times New Roman" w:cs="Times New Roman"/>
          <w:szCs w:val="22"/>
          <w:lang w:val="en-GB"/>
        </w:rPr>
        <w:t xml:space="preserve"> </w:t>
      </w:r>
      <w:r w:rsidRPr="0046248D">
        <w:rPr>
          <w:rFonts w:ascii="Times New Roman" w:hAnsi="Times New Roman" w:cs="Times New Roman"/>
          <w:szCs w:val="22"/>
        </w:rPr>
        <w:t>положениями</w:t>
      </w:r>
      <w:r w:rsidRPr="0046248D">
        <w:rPr>
          <w:rFonts w:ascii="Times New Roman" w:hAnsi="Times New Roman" w:cs="Times New Roman"/>
          <w:szCs w:val="22"/>
          <w:lang w:val="en-GB"/>
        </w:rPr>
        <w:t xml:space="preserve"> </w:t>
      </w:r>
      <w:r w:rsidRPr="0046248D">
        <w:rPr>
          <w:rFonts w:ascii="Times New Roman" w:hAnsi="Times New Roman" w:cs="Times New Roman"/>
          <w:szCs w:val="22"/>
        </w:rPr>
        <w:t>Правил</w:t>
      </w:r>
      <w:r w:rsidRPr="0046248D">
        <w:rPr>
          <w:rFonts w:ascii="Times New Roman" w:hAnsi="Times New Roman" w:cs="Times New Roman"/>
          <w:szCs w:val="22"/>
          <w:lang w:val="en-GB"/>
        </w:rPr>
        <w:t xml:space="preserve"> </w:t>
      </w:r>
      <w:r w:rsidRPr="0046248D">
        <w:rPr>
          <w:rFonts w:ascii="Times New Roman" w:hAnsi="Times New Roman" w:cs="Times New Roman"/>
          <w:szCs w:val="22"/>
        </w:rPr>
        <w:t>банковского</w:t>
      </w:r>
      <w:r w:rsidRPr="0046248D">
        <w:rPr>
          <w:rFonts w:ascii="Times New Roman" w:hAnsi="Times New Roman" w:cs="Times New Roman"/>
          <w:szCs w:val="22"/>
          <w:lang w:val="en-GB"/>
        </w:rPr>
        <w:t xml:space="preserve"> </w:t>
      </w:r>
      <w:r w:rsidRPr="0046248D">
        <w:rPr>
          <w:rFonts w:ascii="Times New Roman" w:hAnsi="Times New Roman" w:cs="Times New Roman"/>
          <w:szCs w:val="22"/>
        </w:rPr>
        <w:t>счета</w:t>
      </w:r>
      <w:r w:rsidRPr="0046248D">
        <w:rPr>
          <w:rFonts w:ascii="Times New Roman" w:hAnsi="Times New Roman" w:cs="Times New Roman"/>
          <w:szCs w:val="22"/>
          <w:lang w:val="en-GB"/>
        </w:rPr>
        <w:t>,</w:t>
      </w:r>
      <w:r w:rsidR="00CE17EB" w:rsidRPr="0046248D">
        <w:rPr>
          <w:rFonts w:ascii="Times New Roman" w:hAnsi="Times New Roman" w:cs="Times New Roman"/>
          <w:szCs w:val="22"/>
          <w:lang w:val="en-GB"/>
        </w:rPr>
        <w:t xml:space="preserve"> </w:t>
      </w:r>
      <w:r w:rsidR="00CE17EB" w:rsidRPr="0046248D">
        <w:rPr>
          <w:rFonts w:ascii="Times New Roman" w:hAnsi="Times New Roman" w:cs="Times New Roman"/>
          <w:szCs w:val="22"/>
        </w:rPr>
        <w:t>Общими</w:t>
      </w:r>
      <w:r w:rsidR="00CE17EB" w:rsidRPr="0046248D">
        <w:rPr>
          <w:rFonts w:ascii="Times New Roman" w:hAnsi="Times New Roman" w:cs="Times New Roman"/>
          <w:szCs w:val="22"/>
          <w:lang w:val="en-GB"/>
        </w:rPr>
        <w:t xml:space="preserve"> </w:t>
      </w:r>
      <w:r w:rsidR="00CE17EB" w:rsidRPr="0046248D">
        <w:rPr>
          <w:rFonts w:ascii="Times New Roman" w:hAnsi="Times New Roman" w:cs="Times New Roman"/>
          <w:szCs w:val="22"/>
        </w:rPr>
        <w:t>условиями</w:t>
      </w:r>
      <w:r w:rsidRPr="0046248D">
        <w:rPr>
          <w:rFonts w:ascii="Times New Roman" w:hAnsi="Times New Roman" w:cs="Times New Roman"/>
          <w:szCs w:val="22"/>
          <w:lang w:val="en-GB"/>
        </w:rPr>
        <w:t xml:space="preserve"> </w:t>
      </w:r>
      <w:r w:rsidRPr="0046248D">
        <w:rPr>
          <w:rFonts w:ascii="Times New Roman" w:hAnsi="Times New Roman" w:cs="Times New Roman"/>
          <w:szCs w:val="22"/>
        </w:rPr>
        <w:t>ДКБО</w:t>
      </w:r>
      <w:r w:rsidR="00A4586B" w:rsidRPr="0046248D">
        <w:rPr>
          <w:rFonts w:ascii="Times New Roman" w:hAnsi="Times New Roman" w:cs="Times New Roman"/>
          <w:szCs w:val="22"/>
          <w:lang w:val="en-GB"/>
        </w:rPr>
        <w:t xml:space="preserve">, </w:t>
      </w:r>
      <w:r w:rsidR="00070820" w:rsidRPr="0046248D">
        <w:rPr>
          <w:rFonts w:ascii="Times New Roman" w:hAnsi="Times New Roman" w:cs="Times New Roman"/>
          <w:szCs w:val="22"/>
        </w:rPr>
        <w:t>Условия</w:t>
      </w:r>
      <w:r w:rsidR="00C94396" w:rsidRPr="0046248D">
        <w:rPr>
          <w:rFonts w:ascii="Times New Roman" w:hAnsi="Times New Roman" w:cs="Times New Roman"/>
          <w:szCs w:val="22"/>
        </w:rPr>
        <w:t>ми</w:t>
      </w:r>
      <w:r w:rsidR="00070820" w:rsidRPr="0046248D">
        <w:rPr>
          <w:rFonts w:ascii="Times New Roman" w:hAnsi="Times New Roman" w:cs="Times New Roman"/>
          <w:szCs w:val="22"/>
          <w:lang w:val="en-GB"/>
        </w:rPr>
        <w:t xml:space="preserve"> </w:t>
      </w:r>
      <w:r w:rsidR="006D660A" w:rsidRPr="0046248D">
        <w:rPr>
          <w:rFonts w:ascii="Times New Roman" w:hAnsi="Times New Roman" w:cs="Times New Roman"/>
          <w:szCs w:val="22"/>
        </w:rPr>
        <w:t>С</w:t>
      </w:r>
      <w:r w:rsidR="00070820" w:rsidRPr="0046248D">
        <w:rPr>
          <w:rFonts w:ascii="Times New Roman" w:hAnsi="Times New Roman" w:cs="Times New Roman"/>
          <w:szCs w:val="22"/>
        </w:rPr>
        <w:t>чета</w:t>
      </w:r>
      <w:r w:rsidR="00070820" w:rsidRPr="0046248D">
        <w:rPr>
          <w:rFonts w:ascii="Times New Roman" w:hAnsi="Times New Roman" w:cs="Times New Roman"/>
          <w:szCs w:val="22"/>
          <w:lang w:val="en-GB"/>
        </w:rPr>
        <w:t xml:space="preserve"> </w:t>
      </w:r>
      <w:r w:rsidR="00070820" w:rsidRPr="0046248D">
        <w:rPr>
          <w:rFonts w:ascii="Times New Roman" w:hAnsi="Times New Roman" w:cs="Times New Roman"/>
          <w:szCs w:val="22"/>
        </w:rPr>
        <w:t>типа</w:t>
      </w:r>
      <w:r w:rsidR="00070820" w:rsidRPr="0046248D">
        <w:rPr>
          <w:rFonts w:ascii="Times New Roman" w:hAnsi="Times New Roman" w:cs="Times New Roman"/>
          <w:szCs w:val="22"/>
          <w:lang w:val="en-GB"/>
        </w:rPr>
        <w:t xml:space="preserve"> «</w:t>
      </w:r>
      <w:r w:rsidR="00070820" w:rsidRPr="0046248D">
        <w:rPr>
          <w:rFonts w:ascii="Times New Roman" w:hAnsi="Times New Roman" w:cs="Times New Roman"/>
          <w:szCs w:val="22"/>
        </w:rPr>
        <w:t>С</w:t>
      </w:r>
      <w:r w:rsidR="00070820" w:rsidRPr="0046248D">
        <w:rPr>
          <w:rFonts w:ascii="Times New Roman" w:hAnsi="Times New Roman" w:cs="Times New Roman"/>
          <w:szCs w:val="22"/>
          <w:lang w:val="en-GB"/>
        </w:rPr>
        <w:t xml:space="preserve">» </w:t>
      </w:r>
      <w:r w:rsidRPr="0046248D">
        <w:rPr>
          <w:rFonts w:ascii="Times New Roman" w:hAnsi="Times New Roman" w:cs="Times New Roman"/>
          <w:szCs w:val="22"/>
        </w:rPr>
        <w:t>и</w:t>
      </w:r>
      <w:r w:rsidRPr="0046248D">
        <w:rPr>
          <w:rFonts w:ascii="Times New Roman" w:hAnsi="Times New Roman" w:cs="Times New Roman"/>
          <w:szCs w:val="22"/>
          <w:lang w:val="en-GB"/>
        </w:rPr>
        <w:t xml:space="preserve"> </w:t>
      </w:r>
      <w:r w:rsidRPr="0046248D">
        <w:rPr>
          <w:rFonts w:ascii="Times New Roman" w:hAnsi="Times New Roman" w:cs="Times New Roman"/>
          <w:szCs w:val="22"/>
        </w:rPr>
        <w:t>нормативными</w:t>
      </w:r>
      <w:r w:rsidRPr="0046248D">
        <w:rPr>
          <w:rFonts w:ascii="Times New Roman" w:hAnsi="Times New Roman" w:cs="Times New Roman"/>
          <w:szCs w:val="22"/>
          <w:lang w:val="en-GB"/>
        </w:rPr>
        <w:t xml:space="preserve"> </w:t>
      </w:r>
      <w:r w:rsidRPr="0046248D">
        <w:rPr>
          <w:rFonts w:ascii="Times New Roman" w:hAnsi="Times New Roman" w:cs="Times New Roman"/>
          <w:szCs w:val="22"/>
        </w:rPr>
        <w:t>актами</w:t>
      </w:r>
      <w:r w:rsidRPr="0046248D">
        <w:rPr>
          <w:rFonts w:ascii="Times New Roman" w:hAnsi="Times New Roman" w:cs="Times New Roman"/>
          <w:szCs w:val="22"/>
          <w:lang w:val="en-GB"/>
        </w:rPr>
        <w:t xml:space="preserve"> </w:t>
      </w:r>
      <w:r w:rsidRPr="0046248D">
        <w:rPr>
          <w:rFonts w:ascii="Times New Roman" w:hAnsi="Times New Roman" w:cs="Times New Roman"/>
          <w:szCs w:val="22"/>
        </w:rPr>
        <w:t>о</w:t>
      </w:r>
      <w:r w:rsidRPr="0046248D">
        <w:rPr>
          <w:rFonts w:ascii="Times New Roman" w:hAnsi="Times New Roman" w:cs="Times New Roman"/>
          <w:szCs w:val="22"/>
          <w:lang w:val="en-GB"/>
        </w:rPr>
        <w:t xml:space="preserve"> </w:t>
      </w:r>
      <w:r w:rsidRPr="0046248D">
        <w:rPr>
          <w:rFonts w:ascii="Times New Roman" w:hAnsi="Times New Roman" w:cs="Times New Roman"/>
          <w:szCs w:val="22"/>
        </w:rPr>
        <w:t>порядке</w:t>
      </w:r>
      <w:r w:rsidRPr="0046248D">
        <w:rPr>
          <w:rFonts w:ascii="Times New Roman" w:hAnsi="Times New Roman" w:cs="Times New Roman"/>
          <w:szCs w:val="22"/>
          <w:lang w:val="en-GB"/>
        </w:rPr>
        <w:t xml:space="preserve"> </w:t>
      </w:r>
      <w:r w:rsidRPr="0046248D">
        <w:rPr>
          <w:rFonts w:ascii="Times New Roman" w:hAnsi="Times New Roman" w:cs="Times New Roman"/>
          <w:szCs w:val="22"/>
        </w:rPr>
        <w:t>исполнения</w:t>
      </w:r>
      <w:r w:rsidRPr="0046248D">
        <w:rPr>
          <w:rFonts w:ascii="Times New Roman" w:hAnsi="Times New Roman" w:cs="Times New Roman"/>
          <w:szCs w:val="22"/>
          <w:lang w:val="en-GB"/>
        </w:rPr>
        <w:t xml:space="preserve"> </w:t>
      </w:r>
      <w:r w:rsidRPr="0046248D">
        <w:rPr>
          <w:rFonts w:ascii="Times New Roman" w:hAnsi="Times New Roman" w:cs="Times New Roman"/>
          <w:szCs w:val="22"/>
        </w:rPr>
        <w:t>обязательств</w:t>
      </w:r>
      <w:r w:rsidRPr="0046248D">
        <w:rPr>
          <w:rFonts w:ascii="Times New Roman" w:hAnsi="Times New Roman" w:cs="Times New Roman"/>
          <w:szCs w:val="22"/>
          <w:lang w:val="en-GB"/>
        </w:rPr>
        <w:t xml:space="preserve"> </w:t>
      </w:r>
      <w:r w:rsidRPr="0046248D">
        <w:rPr>
          <w:rFonts w:ascii="Times New Roman" w:hAnsi="Times New Roman" w:cs="Times New Roman"/>
          <w:szCs w:val="22"/>
        </w:rPr>
        <w:t>резидентами</w:t>
      </w:r>
      <w:r w:rsidRPr="0046248D">
        <w:rPr>
          <w:rFonts w:ascii="Times New Roman" w:hAnsi="Times New Roman" w:cs="Times New Roman"/>
          <w:szCs w:val="22"/>
          <w:lang w:val="en-GB"/>
        </w:rPr>
        <w:t xml:space="preserve"> </w:t>
      </w:r>
      <w:r w:rsidRPr="0046248D">
        <w:rPr>
          <w:rFonts w:ascii="Times New Roman" w:hAnsi="Times New Roman" w:cs="Times New Roman"/>
          <w:szCs w:val="22"/>
        </w:rPr>
        <w:t>РФ</w:t>
      </w:r>
      <w:r w:rsidRPr="0046248D">
        <w:rPr>
          <w:rFonts w:ascii="Times New Roman" w:hAnsi="Times New Roman" w:cs="Times New Roman"/>
          <w:szCs w:val="22"/>
          <w:lang w:val="en-GB"/>
        </w:rPr>
        <w:t xml:space="preserve"> </w:t>
      </w:r>
      <w:r w:rsidRPr="0046248D">
        <w:rPr>
          <w:rFonts w:ascii="Times New Roman" w:hAnsi="Times New Roman" w:cs="Times New Roman"/>
          <w:szCs w:val="22"/>
        </w:rPr>
        <w:t>перед</w:t>
      </w:r>
      <w:r w:rsidRPr="0046248D">
        <w:rPr>
          <w:rFonts w:ascii="Times New Roman" w:hAnsi="Times New Roman" w:cs="Times New Roman"/>
          <w:szCs w:val="22"/>
          <w:lang w:val="en-GB"/>
        </w:rPr>
        <w:t xml:space="preserve"> </w:t>
      </w:r>
      <w:r w:rsidRPr="0046248D">
        <w:rPr>
          <w:rFonts w:ascii="Times New Roman" w:hAnsi="Times New Roman" w:cs="Times New Roman"/>
          <w:szCs w:val="22"/>
        </w:rPr>
        <w:t>иностранными</w:t>
      </w:r>
      <w:r w:rsidRPr="0046248D">
        <w:rPr>
          <w:rFonts w:ascii="Times New Roman" w:hAnsi="Times New Roman" w:cs="Times New Roman"/>
          <w:szCs w:val="22"/>
          <w:lang w:val="en-GB"/>
        </w:rPr>
        <w:t xml:space="preserve"> </w:t>
      </w:r>
      <w:r w:rsidRPr="0046248D">
        <w:rPr>
          <w:rFonts w:ascii="Times New Roman" w:hAnsi="Times New Roman" w:cs="Times New Roman"/>
          <w:szCs w:val="22"/>
        </w:rPr>
        <w:t>кредиторами</w:t>
      </w:r>
      <w:r w:rsidRPr="0046248D">
        <w:rPr>
          <w:rFonts w:ascii="Times New Roman" w:hAnsi="Times New Roman" w:cs="Times New Roman"/>
          <w:szCs w:val="22"/>
          <w:lang w:val="en-GB"/>
        </w:rPr>
        <w:t xml:space="preserve"> </w:t>
      </w:r>
      <w:r w:rsidRPr="0046248D">
        <w:rPr>
          <w:rFonts w:ascii="Times New Roman" w:hAnsi="Times New Roman" w:cs="Times New Roman"/>
          <w:szCs w:val="22"/>
        </w:rPr>
        <w:t>применяются</w:t>
      </w:r>
      <w:r w:rsidRPr="0046248D">
        <w:rPr>
          <w:rFonts w:ascii="Times New Roman" w:hAnsi="Times New Roman" w:cs="Times New Roman"/>
          <w:szCs w:val="22"/>
          <w:lang w:val="en-GB"/>
        </w:rPr>
        <w:t xml:space="preserve"> </w:t>
      </w:r>
      <w:r w:rsidRPr="0046248D">
        <w:rPr>
          <w:rFonts w:ascii="Times New Roman" w:hAnsi="Times New Roman" w:cs="Times New Roman"/>
          <w:szCs w:val="22"/>
        </w:rPr>
        <w:t>положения</w:t>
      </w:r>
      <w:r w:rsidRPr="0046248D">
        <w:rPr>
          <w:rFonts w:ascii="Times New Roman" w:hAnsi="Times New Roman" w:cs="Times New Roman"/>
          <w:szCs w:val="22"/>
          <w:lang w:val="en-GB"/>
        </w:rPr>
        <w:t xml:space="preserve"> </w:t>
      </w:r>
      <w:r w:rsidRPr="0046248D">
        <w:rPr>
          <w:rFonts w:ascii="Times New Roman" w:hAnsi="Times New Roman" w:cs="Times New Roman"/>
          <w:szCs w:val="22"/>
        </w:rPr>
        <w:t>нормативных</w:t>
      </w:r>
      <w:r w:rsidRPr="0046248D">
        <w:rPr>
          <w:rFonts w:ascii="Times New Roman" w:hAnsi="Times New Roman" w:cs="Times New Roman"/>
          <w:szCs w:val="22"/>
          <w:lang w:val="en-GB"/>
        </w:rPr>
        <w:t xml:space="preserve"> </w:t>
      </w:r>
      <w:r w:rsidRPr="0046248D">
        <w:rPr>
          <w:rFonts w:ascii="Times New Roman" w:hAnsi="Times New Roman" w:cs="Times New Roman"/>
          <w:szCs w:val="22"/>
        </w:rPr>
        <w:t>актов</w:t>
      </w:r>
      <w:r w:rsidRPr="0046248D">
        <w:rPr>
          <w:rFonts w:ascii="Times New Roman" w:hAnsi="Times New Roman" w:cs="Times New Roman"/>
          <w:szCs w:val="22"/>
          <w:lang w:val="en-GB"/>
        </w:rPr>
        <w:t xml:space="preserve"> </w:t>
      </w:r>
      <w:r w:rsidRPr="0046248D">
        <w:rPr>
          <w:rFonts w:ascii="Times New Roman" w:hAnsi="Times New Roman" w:cs="Times New Roman"/>
          <w:szCs w:val="22"/>
        </w:rPr>
        <w:t>о</w:t>
      </w:r>
      <w:r w:rsidRPr="0046248D">
        <w:rPr>
          <w:rFonts w:ascii="Times New Roman" w:hAnsi="Times New Roman" w:cs="Times New Roman"/>
          <w:szCs w:val="22"/>
          <w:lang w:val="en-GB"/>
        </w:rPr>
        <w:t xml:space="preserve"> </w:t>
      </w:r>
      <w:r w:rsidRPr="0046248D">
        <w:rPr>
          <w:rFonts w:ascii="Times New Roman" w:hAnsi="Times New Roman" w:cs="Times New Roman"/>
          <w:szCs w:val="22"/>
        </w:rPr>
        <w:t>порядке</w:t>
      </w:r>
      <w:r w:rsidRPr="0046248D">
        <w:rPr>
          <w:rFonts w:ascii="Times New Roman" w:hAnsi="Times New Roman" w:cs="Times New Roman"/>
          <w:szCs w:val="22"/>
          <w:lang w:val="en-GB"/>
        </w:rPr>
        <w:t xml:space="preserve"> </w:t>
      </w:r>
      <w:r w:rsidRPr="0046248D">
        <w:rPr>
          <w:rFonts w:ascii="Times New Roman" w:hAnsi="Times New Roman" w:cs="Times New Roman"/>
          <w:szCs w:val="22"/>
        </w:rPr>
        <w:t>исполнения</w:t>
      </w:r>
      <w:r w:rsidRPr="0046248D">
        <w:rPr>
          <w:rFonts w:ascii="Times New Roman" w:hAnsi="Times New Roman" w:cs="Times New Roman"/>
          <w:szCs w:val="22"/>
          <w:lang w:val="en-GB"/>
        </w:rPr>
        <w:t xml:space="preserve"> </w:t>
      </w:r>
      <w:r w:rsidRPr="0046248D">
        <w:rPr>
          <w:rFonts w:ascii="Times New Roman" w:hAnsi="Times New Roman" w:cs="Times New Roman"/>
          <w:szCs w:val="22"/>
        </w:rPr>
        <w:t>обязательств</w:t>
      </w:r>
      <w:r w:rsidRPr="0046248D">
        <w:rPr>
          <w:rFonts w:ascii="Times New Roman" w:hAnsi="Times New Roman" w:cs="Times New Roman"/>
          <w:szCs w:val="22"/>
          <w:lang w:val="en-GB"/>
        </w:rPr>
        <w:t xml:space="preserve"> </w:t>
      </w:r>
      <w:r w:rsidRPr="0046248D">
        <w:rPr>
          <w:rFonts w:ascii="Times New Roman" w:hAnsi="Times New Roman" w:cs="Times New Roman"/>
          <w:szCs w:val="22"/>
        </w:rPr>
        <w:t>резидентами</w:t>
      </w:r>
      <w:r w:rsidRPr="0046248D">
        <w:rPr>
          <w:rFonts w:ascii="Times New Roman" w:hAnsi="Times New Roman" w:cs="Times New Roman"/>
          <w:szCs w:val="22"/>
          <w:lang w:val="en-GB"/>
        </w:rPr>
        <w:t xml:space="preserve"> </w:t>
      </w:r>
      <w:r w:rsidRPr="0046248D">
        <w:rPr>
          <w:rFonts w:ascii="Times New Roman" w:hAnsi="Times New Roman" w:cs="Times New Roman"/>
          <w:szCs w:val="22"/>
        </w:rPr>
        <w:t>РФ</w:t>
      </w:r>
      <w:r w:rsidRPr="0046248D">
        <w:rPr>
          <w:rFonts w:ascii="Times New Roman" w:hAnsi="Times New Roman" w:cs="Times New Roman"/>
          <w:szCs w:val="22"/>
          <w:lang w:val="en-GB"/>
        </w:rPr>
        <w:t xml:space="preserve"> </w:t>
      </w:r>
      <w:r w:rsidRPr="0046248D">
        <w:rPr>
          <w:rFonts w:ascii="Times New Roman" w:hAnsi="Times New Roman" w:cs="Times New Roman"/>
          <w:szCs w:val="22"/>
        </w:rPr>
        <w:t>перед</w:t>
      </w:r>
      <w:r w:rsidRPr="0046248D">
        <w:rPr>
          <w:rFonts w:ascii="Times New Roman" w:hAnsi="Times New Roman" w:cs="Times New Roman"/>
          <w:szCs w:val="22"/>
          <w:lang w:val="en-GB"/>
        </w:rPr>
        <w:t xml:space="preserve"> </w:t>
      </w:r>
      <w:r w:rsidRPr="0046248D">
        <w:rPr>
          <w:rFonts w:ascii="Times New Roman" w:hAnsi="Times New Roman" w:cs="Times New Roman"/>
          <w:szCs w:val="22"/>
        </w:rPr>
        <w:t>иностранными</w:t>
      </w:r>
      <w:r w:rsidRPr="0046248D">
        <w:rPr>
          <w:rFonts w:ascii="Times New Roman" w:hAnsi="Times New Roman" w:cs="Times New Roman"/>
          <w:szCs w:val="22"/>
          <w:lang w:val="en-GB"/>
        </w:rPr>
        <w:t xml:space="preserve"> </w:t>
      </w:r>
      <w:r w:rsidRPr="0046248D">
        <w:rPr>
          <w:rFonts w:ascii="Times New Roman" w:hAnsi="Times New Roman" w:cs="Times New Roman"/>
          <w:szCs w:val="22"/>
        </w:rPr>
        <w:t>кредиторами</w:t>
      </w:r>
      <w:r w:rsidR="008C1470" w:rsidRPr="0046248D">
        <w:rPr>
          <w:rFonts w:ascii="Times New Roman" w:hAnsi="Times New Roman" w:cs="Times New Roman"/>
          <w:szCs w:val="22"/>
          <w:lang w:val="en-GB"/>
        </w:rPr>
        <w:t xml:space="preserve"> /</w:t>
      </w:r>
      <w:r w:rsidR="007E473C" w:rsidRPr="0046248D">
        <w:rPr>
          <w:rFonts w:ascii="Times New Roman" w:hAnsi="Times New Roman" w:cs="Times New Roman"/>
          <w:szCs w:val="22"/>
          <w:lang w:val="en-GB"/>
        </w:rPr>
        <w:t xml:space="preserve"> In the event of a conflict between the provisions of the Bank Account Rules, the CBSA General Terms and Conditions, the Terms and Conditions of the Type C Account and the </w:t>
      </w:r>
      <w:r w:rsidR="005049D6" w:rsidRPr="0046248D">
        <w:rPr>
          <w:rFonts w:ascii="Times New Roman" w:hAnsi="Times New Roman" w:cs="Times New Roman"/>
          <w:szCs w:val="22"/>
          <w:lang w:val="en-GB"/>
        </w:rPr>
        <w:t>regulations on the procedure of performing obligations by Russian residents</w:t>
      </w:r>
      <w:r w:rsidR="007E473C" w:rsidRPr="0046248D">
        <w:rPr>
          <w:rFonts w:ascii="Times New Roman" w:hAnsi="Times New Roman" w:cs="Times New Roman"/>
          <w:szCs w:val="22"/>
          <w:lang w:val="en-GB"/>
        </w:rPr>
        <w:t xml:space="preserve"> to foreign creditors, the provisions of the </w:t>
      </w:r>
      <w:r w:rsidR="005049D6" w:rsidRPr="0046248D">
        <w:rPr>
          <w:rFonts w:ascii="Times New Roman" w:hAnsi="Times New Roman" w:cs="Times New Roman"/>
          <w:szCs w:val="22"/>
          <w:lang w:val="en-GB"/>
        </w:rPr>
        <w:t>regulations on the procedure of performing obligations by Russian residents</w:t>
      </w:r>
      <w:r w:rsidR="007E473C" w:rsidRPr="0046248D">
        <w:rPr>
          <w:rFonts w:ascii="Times New Roman" w:hAnsi="Times New Roman" w:cs="Times New Roman"/>
          <w:szCs w:val="22"/>
          <w:lang w:val="en-GB"/>
        </w:rPr>
        <w:t xml:space="preserve"> to foreign creditors shall apply.</w:t>
      </w:r>
      <w:r w:rsidRPr="0046248D">
        <w:rPr>
          <w:rFonts w:ascii="Times New Roman" w:hAnsi="Times New Roman" w:cs="Times New Roman"/>
          <w:szCs w:val="22"/>
          <w:lang w:val="en-GB"/>
        </w:rPr>
        <w:t xml:space="preserve">   </w:t>
      </w:r>
    </w:p>
    <w:p w:rsidR="0057132A" w:rsidRPr="0046248D" w:rsidRDefault="0067758A" w:rsidP="00077362">
      <w:pPr>
        <w:pStyle w:val="a3"/>
        <w:ind w:right="-1" w:firstLine="709"/>
        <w:jc w:val="both"/>
        <w:rPr>
          <w:rFonts w:ascii="Times New Roman" w:hAnsi="Times New Roman" w:cs="Times New Roman"/>
          <w:szCs w:val="22"/>
          <w:lang w:val="en-GB"/>
        </w:rPr>
      </w:pPr>
      <w:r w:rsidRPr="0046248D">
        <w:rPr>
          <w:rFonts w:ascii="Times New Roman" w:hAnsi="Times New Roman" w:cs="Times New Roman"/>
          <w:szCs w:val="22"/>
        </w:rPr>
        <w:t>Настоящим</w:t>
      </w:r>
      <w:r w:rsidRPr="0046248D">
        <w:rPr>
          <w:rFonts w:ascii="Times New Roman" w:hAnsi="Times New Roman" w:cs="Times New Roman"/>
          <w:szCs w:val="22"/>
          <w:lang w:val="en-GB"/>
        </w:rPr>
        <w:t xml:space="preserve"> </w:t>
      </w:r>
      <w:r w:rsidRPr="0046248D">
        <w:rPr>
          <w:rFonts w:ascii="Times New Roman" w:hAnsi="Times New Roman" w:cs="Times New Roman"/>
          <w:szCs w:val="22"/>
        </w:rPr>
        <w:t>обязуемся</w:t>
      </w:r>
      <w:r w:rsidR="0057132A" w:rsidRPr="0046248D">
        <w:rPr>
          <w:rFonts w:ascii="Times New Roman" w:hAnsi="Times New Roman" w:cs="Times New Roman"/>
          <w:szCs w:val="22"/>
          <w:lang w:val="en-GB"/>
        </w:rPr>
        <w:t xml:space="preserve"> (</w:t>
      </w:r>
      <w:r w:rsidR="0057132A" w:rsidRPr="0046248D">
        <w:rPr>
          <w:rFonts w:ascii="Times New Roman" w:hAnsi="Times New Roman" w:cs="Times New Roman"/>
          <w:szCs w:val="22"/>
        </w:rPr>
        <w:t>если</w:t>
      </w:r>
      <w:r w:rsidR="0057132A" w:rsidRPr="0046248D">
        <w:rPr>
          <w:rFonts w:ascii="Times New Roman" w:hAnsi="Times New Roman" w:cs="Times New Roman"/>
          <w:szCs w:val="22"/>
          <w:lang w:val="en-GB"/>
        </w:rPr>
        <w:t xml:space="preserve"> </w:t>
      </w:r>
      <w:r w:rsidR="0057132A" w:rsidRPr="0046248D">
        <w:rPr>
          <w:rFonts w:ascii="Times New Roman" w:hAnsi="Times New Roman" w:cs="Times New Roman"/>
          <w:szCs w:val="22"/>
        </w:rPr>
        <w:t>иное</w:t>
      </w:r>
      <w:r w:rsidR="0057132A" w:rsidRPr="0046248D">
        <w:rPr>
          <w:rFonts w:ascii="Times New Roman" w:hAnsi="Times New Roman" w:cs="Times New Roman"/>
          <w:szCs w:val="22"/>
          <w:lang w:val="en-GB"/>
        </w:rPr>
        <w:t xml:space="preserve"> </w:t>
      </w:r>
      <w:r w:rsidR="0057132A" w:rsidRPr="0046248D">
        <w:rPr>
          <w:rFonts w:ascii="Times New Roman" w:hAnsi="Times New Roman" w:cs="Times New Roman"/>
          <w:szCs w:val="22"/>
        </w:rPr>
        <w:t>не</w:t>
      </w:r>
      <w:r w:rsidR="0057132A" w:rsidRPr="0046248D">
        <w:rPr>
          <w:rFonts w:ascii="Times New Roman" w:hAnsi="Times New Roman" w:cs="Times New Roman"/>
          <w:szCs w:val="22"/>
          <w:lang w:val="en-GB"/>
        </w:rPr>
        <w:t xml:space="preserve"> </w:t>
      </w:r>
      <w:r w:rsidR="0057132A" w:rsidRPr="0046248D">
        <w:rPr>
          <w:rFonts w:ascii="Times New Roman" w:hAnsi="Times New Roman" w:cs="Times New Roman"/>
          <w:szCs w:val="22"/>
        </w:rPr>
        <w:t>установлено</w:t>
      </w:r>
      <w:r w:rsidR="0057132A" w:rsidRPr="0046248D">
        <w:rPr>
          <w:rFonts w:ascii="Times New Roman" w:hAnsi="Times New Roman" w:cs="Times New Roman"/>
          <w:szCs w:val="22"/>
          <w:lang w:val="en-GB"/>
        </w:rPr>
        <w:t xml:space="preserve"> </w:t>
      </w:r>
      <w:r w:rsidR="0057132A" w:rsidRPr="0046248D">
        <w:rPr>
          <w:rFonts w:ascii="Times New Roman" w:hAnsi="Times New Roman" w:cs="Times New Roman"/>
          <w:szCs w:val="22"/>
        </w:rPr>
        <w:t>нормативными</w:t>
      </w:r>
      <w:r w:rsidR="0057132A" w:rsidRPr="0046248D">
        <w:rPr>
          <w:rFonts w:ascii="Times New Roman" w:hAnsi="Times New Roman" w:cs="Times New Roman"/>
          <w:szCs w:val="22"/>
          <w:lang w:val="en-GB"/>
        </w:rPr>
        <w:t xml:space="preserve"> </w:t>
      </w:r>
      <w:r w:rsidR="0057132A" w:rsidRPr="0046248D">
        <w:rPr>
          <w:rFonts w:ascii="Times New Roman" w:hAnsi="Times New Roman" w:cs="Times New Roman"/>
          <w:szCs w:val="22"/>
        </w:rPr>
        <w:t>актами</w:t>
      </w:r>
      <w:r w:rsidR="0057132A" w:rsidRPr="0046248D">
        <w:rPr>
          <w:rFonts w:ascii="Times New Roman" w:hAnsi="Times New Roman" w:cs="Times New Roman"/>
          <w:szCs w:val="22"/>
          <w:lang w:val="en-GB"/>
        </w:rPr>
        <w:t xml:space="preserve"> </w:t>
      </w:r>
      <w:r w:rsidR="0057132A" w:rsidRPr="0046248D">
        <w:rPr>
          <w:rFonts w:ascii="Times New Roman" w:hAnsi="Times New Roman" w:cs="Times New Roman"/>
          <w:szCs w:val="22"/>
        </w:rPr>
        <w:t>о</w:t>
      </w:r>
      <w:r w:rsidR="0057132A" w:rsidRPr="0046248D">
        <w:rPr>
          <w:rFonts w:ascii="Times New Roman" w:hAnsi="Times New Roman" w:cs="Times New Roman"/>
          <w:szCs w:val="22"/>
          <w:lang w:val="en-GB"/>
        </w:rPr>
        <w:t xml:space="preserve"> </w:t>
      </w:r>
      <w:r w:rsidR="0057132A" w:rsidRPr="0046248D">
        <w:rPr>
          <w:rFonts w:ascii="Times New Roman" w:hAnsi="Times New Roman" w:cs="Times New Roman"/>
          <w:szCs w:val="22"/>
        </w:rPr>
        <w:t>порядке</w:t>
      </w:r>
      <w:r w:rsidR="0057132A" w:rsidRPr="0046248D">
        <w:rPr>
          <w:rFonts w:ascii="Times New Roman" w:hAnsi="Times New Roman" w:cs="Times New Roman"/>
          <w:szCs w:val="22"/>
          <w:lang w:val="en-GB"/>
        </w:rPr>
        <w:t xml:space="preserve"> </w:t>
      </w:r>
      <w:r w:rsidR="0057132A" w:rsidRPr="0046248D">
        <w:rPr>
          <w:rFonts w:ascii="Times New Roman" w:hAnsi="Times New Roman" w:cs="Times New Roman"/>
          <w:szCs w:val="22"/>
        </w:rPr>
        <w:t>исполнения</w:t>
      </w:r>
      <w:r w:rsidR="0057132A" w:rsidRPr="0046248D">
        <w:rPr>
          <w:rFonts w:ascii="Times New Roman" w:hAnsi="Times New Roman" w:cs="Times New Roman"/>
          <w:szCs w:val="22"/>
          <w:lang w:val="en-GB"/>
        </w:rPr>
        <w:t xml:space="preserve"> </w:t>
      </w:r>
      <w:r w:rsidR="0057132A" w:rsidRPr="0046248D">
        <w:rPr>
          <w:rFonts w:ascii="Times New Roman" w:hAnsi="Times New Roman" w:cs="Times New Roman"/>
          <w:szCs w:val="22"/>
        </w:rPr>
        <w:t>обязательств</w:t>
      </w:r>
      <w:r w:rsidR="0057132A" w:rsidRPr="0046248D">
        <w:rPr>
          <w:rFonts w:ascii="Times New Roman" w:hAnsi="Times New Roman" w:cs="Times New Roman"/>
          <w:szCs w:val="22"/>
          <w:lang w:val="en-GB"/>
        </w:rPr>
        <w:t xml:space="preserve"> </w:t>
      </w:r>
      <w:r w:rsidR="0057132A" w:rsidRPr="0046248D">
        <w:rPr>
          <w:rFonts w:ascii="Times New Roman" w:hAnsi="Times New Roman" w:cs="Times New Roman"/>
          <w:szCs w:val="22"/>
        </w:rPr>
        <w:t>резидентами</w:t>
      </w:r>
      <w:r w:rsidR="0057132A" w:rsidRPr="0046248D">
        <w:rPr>
          <w:rFonts w:ascii="Times New Roman" w:hAnsi="Times New Roman" w:cs="Times New Roman"/>
          <w:szCs w:val="22"/>
          <w:lang w:val="en-GB"/>
        </w:rPr>
        <w:t xml:space="preserve"> </w:t>
      </w:r>
      <w:r w:rsidR="0057132A" w:rsidRPr="0046248D">
        <w:rPr>
          <w:rFonts w:ascii="Times New Roman" w:hAnsi="Times New Roman" w:cs="Times New Roman"/>
          <w:szCs w:val="22"/>
        </w:rPr>
        <w:t>РФ</w:t>
      </w:r>
      <w:r w:rsidR="0057132A" w:rsidRPr="0046248D">
        <w:rPr>
          <w:rFonts w:ascii="Times New Roman" w:hAnsi="Times New Roman" w:cs="Times New Roman"/>
          <w:szCs w:val="22"/>
          <w:lang w:val="en-GB"/>
        </w:rPr>
        <w:t xml:space="preserve"> </w:t>
      </w:r>
      <w:r w:rsidR="0057132A" w:rsidRPr="0046248D">
        <w:rPr>
          <w:rFonts w:ascii="Times New Roman" w:hAnsi="Times New Roman" w:cs="Times New Roman"/>
          <w:szCs w:val="22"/>
        </w:rPr>
        <w:t>перед</w:t>
      </w:r>
      <w:r w:rsidR="0057132A" w:rsidRPr="0046248D">
        <w:rPr>
          <w:rFonts w:ascii="Times New Roman" w:hAnsi="Times New Roman" w:cs="Times New Roman"/>
          <w:szCs w:val="22"/>
          <w:lang w:val="en-GB"/>
        </w:rPr>
        <w:t xml:space="preserve"> </w:t>
      </w:r>
      <w:r w:rsidR="00077362" w:rsidRPr="0046248D">
        <w:rPr>
          <w:rFonts w:ascii="Times New Roman" w:hAnsi="Times New Roman" w:cs="Times New Roman"/>
          <w:szCs w:val="22"/>
        </w:rPr>
        <w:t>иностранными</w:t>
      </w:r>
      <w:r w:rsidR="0057132A" w:rsidRPr="0046248D">
        <w:rPr>
          <w:rFonts w:ascii="Times New Roman" w:hAnsi="Times New Roman" w:cs="Times New Roman"/>
          <w:szCs w:val="22"/>
          <w:lang w:val="en-GB"/>
        </w:rPr>
        <w:t xml:space="preserve"> </w:t>
      </w:r>
      <w:r w:rsidR="0057132A" w:rsidRPr="0046248D">
        <w:rPr>
          <w:rFonts w:ascii="Times New Roman" w:hAnsi="Times New Roman" w:cs="Times New Roman"/>
          <w:szCs w:val="22"/>
        </w:rPr>
        <w:t>кредиторами</w:t>
      </w:r>
      <w:r w:rsidR="0057132A" w:rsidRPr="0046248D">
        <w:rPr>
          <w:rFonts w:ascii="Times New Roman" w:hAnsi="Times New Roman" w:cs="Times New Roman"/>
          <w:szCs w:val="22"/>
          <w:lang w:val="en-GB"/>
        </w:rPr>
        <w:t>)</w:t>
      </w:r>
      <w:r w:rsidRPr="0046248D">
        <w:rPr>
          <w:rFonts w:ascii="Times New Roman" w:hAnsi="Times New Roman" w:cs="Times New Roman"/>
          <w:szCs w:val="22"/>
          <w:lang w:val="en-GB"/>
        </w:rPr>
        <w:t xml:space="preserve"> </w:t>
      </w:r>
      <w:r w:rsidRPr="0046248D">
        <w:rPr>
          <w:rFonts w:ascii="Times New Roman" w:hAnsi="Times New Roman" w:cs="Times New Roman"/>
          <w:szCs w:val="22"/>
        </w:rPr>
        <w:t>уведомить</w:t>
      </w:r>
      <w:r w:rsidRPr="0046248D">
        <w:rPr>
          <w:rFonts w:ascii="Times New Roman" w:hAnsi="Times New Roman" w:cs="Times New Roman"/>
          <w:szCs w:val="22"/>
          <w:lang w:val="en-GB"/>
        </w:rPr>
        <w:t xml:space="preserve"> </w:t>
      </w:r>
      <w:r w:rsidRPr="0046248D">
        <w:rPr>
          <w:rFonts w:ascii="Times New Roman" w:hAnsi="Times New Roman" w:cs="Times New Roman"/>
          <w:szCs w:val="22"/>
        </w:rPr>
        <w:t>кредитора</w:t>
      </w:r>
      <w:r w:rsidR="008C1470" w:rsidRPr="0046248D">
        <w:rPr>
          <w:rFonts w:ascii="Times New Roman" w:hAnsi="Times New Roman" w:cs="Times New Roman"/>
          <w:szCs w:val="22"/>
          <w:lang w:val="en-GB"/>
        </w:rPr>
        <w:t xml:space="preserve"> /</w:t>
      </w:r>
      <w:r w:rsidR="007E473C" w:rsidRPr="0046248D">
        <w:rPr>
          <w:rFonts w:ascii="Times New Roman" w:hAnsi="Times New Roman" w:cs="Times New Roman"/>
          <w:szCs w:val="22"/>
          <w:lang w:val="en-GB"/>
        </w:rPr>
        <w:t xml:space="preserve"> We hereby undertake (unless otherwise </w:t>
      </w:r>
      <w:r w:rsidR="005049D6" w:rsidRPr="0046248D">
        <w:rPr>
          <w:rFonts w:ascii="Times New Roman" w:hAnsi="Times New Roman" w:cs="Times New Roman"/>
          <w:szCs w:val="22"/>
          <w:lang w:val="en-GB"/>
        </w:rPr>
        <w:t>set out</w:t>
      </w:r>
      <w:r w:rsidR="007E473C" w:rsidRPr="0046248D">
        <w:rPr>
          <w:rFonts w:ascii="Times New Roman" w:hAnsi="Times New Roman" w:cs="Times New Roman"/>
          <w:szCs w:val="22"/>
          <w:lang w:val="en-GB"/>
        </w:rPr>
        <w:t xml:space="preserve"> by the regulations on the procedure of performing obligations by Russian residents to foreign creditors) to notify the creditor</w:t>
      </w:r>
      <w:r w:rsidR="0057132A" w:rsidRPr="0046248D">
        <w:rPr>
          <w:rFonts w:ascii="Times New Roman" w:hAnsi="Times New Roman" w:cs="Times New Roman"/>
          <w:szCs w:val="22"/>
          <w:lang w:val="en-GB"/>
        </w:rPr>
        <w:t>:</w:t>
      </w:r>
    </w:p>
    <w:p w:rsidR="0057132A" w:rsidRPr="0046248D" w:rsidRDefault="00A24D67" w:rsidP="00077362">
      <w:pPr>
        <w:pStyle w:val="a3"/>
        <w:ind w:right="-1" w:firstLine="709"/>
        <w:jc w:val="both"/>
        <w:rPr>
          <w:rFonts w:ascii="Times New Roman" w:hAnsi="Times New Roman" w:cs="Times New Roman"/>
          <w:szCs w:val="22"/>
          <w:lang w:val="en-GB"/>
        </w:rPr>
      </w:pPr>
      <w:r w:rsidRPr="0046248D">
        <w:rPr>
          <w:rFonts w:ascii="Times New Roman" w:hAnsi="Times New Roman" w:cs="Times New Roman"/>
          <w:szCs w:val="22"/>
          <w:lang w:val="en-GB"/>
        </w:rPr>
        <w:t xml:space="preserve">– </w:t>
      </w:r>
      <w:r w:rsidR="0067758A" w:rsidRPr="0046248D">
        <w:rPr>
          <w:rFonts w:ascii="Times New Roman" w:hAnsi="Times New Roman" w:cs="Times New Roman"/>
          <w:szCs w:val="22"/>
        </w:rPr>
        <w:t>об</w:t>
      </w:r>
      <w:r w:rsidR="0067758A" w:rsidRPr="0046248D">
        <w:rPr>
          <w:rFonts w:ascii="Times New Roman" w:hAnsi="Times New Roman" w:cs="Times New Roman"/>
          <w:szCs w:val="22"/>
          <w:lang w:val="en-GB"/>
        </w:rPr>
        <w:t xml:space="preserve"> </w:t>
      </w:r>
      <w:r w:rsidR="0067758A" w:rsidRPr="0046248D">
        <w:rPr>
          <w:rFonts w:ascii="Times New Roman" w:hAnsi="Times New Roman" w:cs="Times New Roman"/>
          <w:szCs w:val="22"/>
        </w:rPr>
        <w:t>открытии</w:t>
      </w:r>
      <w:r w:rsidR="0067758A" w:rsidRPr="0046248D">
        <w:rPr>
          <w:rFonts w:ascii="Times New Roman" w:hAnsi="Times New Roman" w:cs="Times New Roman"/>
          <w:szCs w:val="22"/>
          <w:lang w:val="en-GB"/>
        </w:rPr>
        <w:t xml:space="preserve"> </w:t>
      </w:r>
      <w:r w:rsidR="006D660A" w:rsidRPr="0046248D">
        <w:rPr>
          <w:rFonts w:ascii="Times New Roman" w:hAnsi="Times New Roman" w:cs="Times New Roman"/>
          <w:szCs w:val="22"/>
        </w:rPr>
        <w:t>С</w:t>
      </w:r>
      <w:r w:rsidR="0067758A" w:rsidRPr="0046248D">
        <w:rPr>
          <w:rFonts w:ascii="Times New Roman" w:hAnsi="Times New Roman" w:cs="Times New Roman"/>
          <w:szCs w:val="22"/>
        </w:rPr>
        <w:t>чета</w:t>
      </w:r>
      <w:r w:rsidR="0067758A" w:rsidRPr="0046248D">
        <w:rPr>
          <w:rFonts w:ascii="Times New Roman" w:hAnsi="Times New Roman" w:cs="Times New Roman"/>
          <w:szCs w:val="22"/>
          <w:lang w:val="en-GB"/>
        </w:rPr>
        <w:t xml:space="preserve"> </w:t>
      </w:r>
      <w:r w:rsidR="0067758A" w:rsidRPr="0046248D">
        <w:rPr>
          <w:rFonts w:ascii="Times New Roman" w:hAnsi="Times New Roman" w:cs="Times New Roman"/>
          <w:szCs w:val="22"/>
        </w:rPr>
        <w:t>типа</w:t>
      </w:r>
      <w:r w:rsidR="0067758A" w:rsidRPr="0046248D">
        <w:rPr>
          <w:rFonts w:ascii="Times New Roman" w:hAnsi="Times New Roman" w:cs="Times New Roman"/>
          <w:szCs w:val="22"/>
          <w:lang w:val="en-GB"/>
        </w:rPr>
        <w:t xml:space="preserve"> «</w:t>
      </w:r>
      <w:r w:rsidR="0067758A" w:rsidRPr="0046248D">
        <w:rPr>
          <w:rFonts w:ascii="Times New Roman" w:hAnsi="Times New Roman" w:cs="Times New Roman"/>
          <w:szCs w:val="22"/>
        </w:rPr>
        <w:t>С</w:t>
      </w:r>
      <w:r w:rsidR="0067758A" w:rsidRPr="0046248D">
        <w:rPr>
          <w:rFonts w:ascii="Times New Roman" w:hAnsi="Times New Roman" w:cs="Times New Roman"/>
          <w:szCs w:val="22"/>
          <w:lang w:val="en-GB"/>
        </w:rPr>
        <w:t xml:space="preserve">» </w:t>
      </w:r>
      <w:r w:rsidR="005E1DB6" w:rsidRPr="0046248D">
        <w:rPr>
          <w:rFonts w:ascii="Times New Roman" w:hAnsi="Times New Roman" w:cs="Times New Roman"/>
          <w:szCs w:val="22"/>
        </w:rPr>
        <w:t>и</w:t>
      </w:r>
      <w:r w:rsidR="005E1DB6" w:rsidRPr="0046248D">
        <w:rPr>
          <w:rFonts w:ascii="Times New Roman" w:hAnsi="Times New Roman" w:cs="Times New Roman"/>
          <w:szCs w:val="22"/>
          <w:lang w:val="en-GB"/>
        </w:rPr>
        <w:t xml:space="preserve"> </w:t>
      </w:r>
      <w:r w:rsidR="005E1DB6" w:rsidRPr="0046248D">
        <w:rPr>
          <w:rFonts w:ascii="Times New Roman" w:hAnsi="Times New Roman" w:cs="Times New Roman"/>
          <w:szCs w:val="22"/>
        </w:rPr>
        <w:t>его</w:t>
      </w:r>
      <w:r w:rsidR="005E1DB6" w:rsidRPr="0046248D">
        <w:rPr>
          <w:rFonts w:ascii="Times New Roman" w:hAnsi="Times New Roman" w:cs="Times New Roman"/>
          <w:szCs w:val="22"/>
          <w:lang w:val="en-GB"/>
        </w:rPr>
        <w:t xml:space="preserve"> </w:t>
      </w:r>
      <w:r w:rsidR="005E1DB6" w:rsidRPr="0046248D">
        <w:rPr>
          <w:rFonts w:ascii="Times New Roman" w:hAnsi="Times New Roman" w:cs="Times New Roman"/>
          <w:szCs w:val="22"/>
        </w:rPr>
        <w:t>реквизитах</w:t>
      </w:r>
      <w:r w:rsidR="006D660A" w:rsidRPr="0046248D">
        <w:rPr>
          <w:rFonts w:ascii="Times New Roman" w:hAnsi="Times New Roman" w:cs="Times New Roman"/>
          <w:szCs w:val="22"/>
          <w:lang w:val="en-GB"/>
        </w:rPr>
        <w:t xml:space="preserve"> </w:t>
      </w:r>
      <w:r w:rsidR="006D660A" w:rsidRPr="0046248D">
        <w:rPr>
          <w:rFonts w:ascii="Times New Roman" w:hAnsi="Times New Roman" w:cs="Times New Roman"/>
          <w:szCs w:val="22"/>
        </w:rPr>
        <w:t>на</w:t>
      </w:r>
      <w:r w:rsidR="006D660A" w:rsidRPr="0046248D">
        <w:rPr>
          <w:rFonts w:ascii="Times New Roman" w:hAnsi="Times New Roman" w:cs="Times New Roman"/>
          <w:szCs w:val="22"/>
          <w:lang w:val="en-GB"/>
        </w:rPr>
        <w:t xml:space="preserve"> </w:t>
      </w:r>
      <w:r w:rsidR="006D660A" w:rsidRPr="0046248D">
        <w:rPr>
          <w:rFonts w:ascii="Times New Roman" w:hAnsi="Times New Roman" w:cs="Times New Roman"/>
          <w:szCs w:val="22"/>
        </w:rPr>
        <w:t>основании</w:t>
      </w:r>
      <w:r w:rsidR="006D660A" w:rsidRPr="0046248D">
        <w:rPr>
          <w:rFonts w:ascii="Times New Roman" w:hAnsi="Times New Roman" w:cs="Times New Roman"/>
          <w:szCs w:val="22"/>
          <w:lang w:val="en-GB"/>
        </w:rPr>
        <w:t xml:space="preserve"> </w:t>
      </w:r>
      <w:r w:rsidR="006D660A" w:rsidRPr="0046248D">
        <w:rPr>
          <w:rFonts w:ascii="Times New Roman" w:hAnsi="Times New Roman" w:cs="Times New Roman"/>
          <w:szCs w:val="22"/>
        </w:rPr>
        <w:t>настоящего</w:t>
      </w:r>
      <w:r w:rsidR="006D660A" w:rsidRPr="0046248D">
        <w:rPr>
          <w:rFonts w:ascii="Times New Roman" w:hAnsi="Times New Roman" w:cs="Times New Roman"/>
          <w:szCs w:val="22"/>
          <w:lang w:val="en-GB"/>
        </w:rPr>
        <w:t xml:space="preserve"> </w:t>
      </w:r>
      <w:r w:rsidR="006D660A" w:rsidRPr="0046248D">
        <w:rPr>
          <w:rFonts w:ascii="Times New Roman" w:hAnsi="Times New Roman" w:cs="Times New Roman"/>
          <w:szCs w:val="22"/>
        </w:rPr>
        <w:t>Заявления</w:t>
      </w:r>
      <w:r w:rsidR="008C1470" w:rsidRPr="0046248D">
        <w:rPr>
          <w:rFonts w:ascii="Times New Roman" w:hAnsi="Times New Roman" w:cs="Times New Roman"/>
          <w:szCs w:val="22"/>
          <w:lang w:val="en-GB"/>
        </w:rPr>
        <w:t xml:space="preserve"> /</w:t>
      </w:r>
      <w:r w:rsidR="007E473C" w:rsidRPr="0046248D">
        <w:rPr>
          <w:rFonts w:ascii="Times New Roman" w:hAnsi="Times New Roman" w:cs="Times New Roman"/>
          <w:szCs w:val="22"/>
          <w:lang w:val="en-GB"/>
        </w:rPr>
        <w:t xml:space="preserve"> about the opening of the Type C Account and its details </w:t>
      </w:r>
      <w:r w:rsidR="00E53AEB" w:rsidRPr="0046248D">
        <w:rPr>
          <w:rFonts w:ascii="Times New Roman" w:hAnsi="Times New Roman" w:cs="Times New Roman"/>
          <w:szCs w:val="22"/>
          <w:lang w:val="en-GB"/>
        </w:rPr>
        <w:t xml:space="preserve">under this </w:t>
      </w:r>
      <w:r w:rsidR="00E53AEB" w:rsidRPr="0046248D">
        <w:rPr>
          <w:rFonts w:ascii="Times New Roman" w:hAnsi="Times New Roman" w:cs="Times New Roman"/>
          <w:szCs w:val="22"/>
          <w:lang w:val="en-US"/>
        </w:rPr>
        <w:t>Request</w:t>
      </w:r>
      <w:r w:rsidR="0057132A" w:rsidRPr="0046248D">
        <w:rPr>
          <w:rFonts w:ascii="Times New Roman" w:hAnsi="Times New Roman" w:cs="Times New Roman"/>
          <w:szCs w:val="22"/>
          <w:lang w:val="en-GB"/>
        </w:rPr>
        <w:t>;</w:t>
      </w:r>
    </w:p>
    <w:p w:rsidR="0067758A" w:rsidRPr="0046248D" w:rsidRDefault="00077362" w:rsidP="00077362">
      <w:pPr>
        <w:pStyle w:val="a3"/>
        <w:ind w:right="-1" w:firstLine="709"/>
        <w:jc w:val="both"/>
        <w:rPr>
          <w:rFonts w:ascii="Times New Roman" w:hAnsi="Times New Roman" w:cs="Times New Roman"/>
          <w:szCs w:val="22"/>
          <w:lang w:val="en-GB"/>
        </w:rPr>
      </w:pPr>
      <w:r w:rsidRPr="0046248D">
        <w:rPr>
          <w:rFonts w:ascii="Times New Roman" w:hAnsi="Times New Roman" w:cs="Times New Roman"/>
          <w:szCs w:val="22"/>
          <w:lang w:val="en-GB"/>
        </w:rPr>
        <w:t>–</w:t>
      </w:r>
      <w:r w:rsidR="0057132A" w:rsidRPr="0046248D">
        <w:rPr>
          <w:rFonts w:ascii="Times New Roman" w:hAnsi="Times New Roman" w:cs="Times New Roman"/>
          <w:szCs w:val="22"/>
          <w:lang w:val="en-GB"/>
        </w:rPr>
        <w:t xml:space="preserve"> </w:t>
      </w:r>
      <w:r w:rsidR="0057132A" w:rsidRPr="0046248D">
        <w:rPr>
          <w:rFonts w:ascii="Times New Roman" w:hAnsi="Times New Roman" w:cs="Times New Roman"/>
          <w:szCs w:val="22"/>
        </w:rPr>
        <w:t>о</w:t>
      </w:r>
      <w:r w:rsidR="0057132A" w:rsidRPr="0046248D">
        <w:rPr>
          <w:rFonts w:ascii="Times New Roman" w:hAnsi="Times New Roman" w:cs="Times New Roman"/>
          <w:szCs w:val="22"/>
          <w:lang w:val="en-GB"/>
        </w:rPr>
        <w:t xml:space="preserve"> </w:t>
      </w:r>
      <w:r w:rsidR="0057132A" w:rsidRPr="0046248D">
        <w:rPr>
          <w:rFonts w:ascii="Times New Roman" w:hAnsi="Times New Roman" w:cs="Times New Roman"/>
          <w:szCs w:val="22"/>
        </w:rPr>
        <w:t>перечислении</w:t>
      </w:r>
      <w:r w:rsidR="0057132A" w:rsidRPr="0046248D">
        <w:rPr>
          <w:rFonts w:ascii="Times New Roman" w:hAnsi="Times New Roman" w:cs="Times New Roman"/>
          <w:szCs w:val="22"/>
          <w:lang w:val="en-GB"/>
        </w:rPr>
        <w:t xml:space="preserve"> </w:t>
      </w:r>
      <w:r w:rsidR="0057132A" w:rsidRPr="0046248D">
        <w:rPr>
          <w:rFonts w:ascii="Times New Roman" w:hAnsi="Times New Roman" w:cs="Times New Roman"/>
          <w:szCs w:val="22"/>
        </w:rPr>
        <w:t>нами</w:t>
      </w:r>
      <w:r w:rsidR="0057132A" w:rsidRPr="0046248D">
        <w:rPr>
          <w:rFonts w:ascii="Times New Roman" w:hAnsi="Times New Roman" w:cs="Times New Roman"/>
          <w:szCs w:val="22"/>
          <w:lang w:val="en-GB"/>
        </w:rPr>
        <w:t xml:space="preserve"> </w:t>
      </w:r>
      <w:r w:rsidR="0057132A" w:rsidRPr="0046248D">
        <w:rPr>
          <w:rFonts w:ascii="Times New Roman" w:hAnsi="Times New Roman" w:cs="Times New Roman"/>
          <w:szCs w:val="22"/>
        </w:rPr>
        <w:t>денежных</w:t>
      </w:r>
      <w:r w:rsidR="0057132A" w:rsidRPr="0046248D">
        <w:rPr>
          <w:rFonts w:ascii="Times New Roman" w:hAnsi="Times New Roman" w:cs="Times New Roman"/>
          <w:szCs w:val="22"/>
          <w:lang w:val="en-GB"/>
        </w:rPr>
        <w:t xml:space="preserve"> </w:t>
      </w:r>
      <w:r w:rsidR="0057132A" w:rsidRPr="0046248D">
        <w:rPr>
          <w:rFonts w:ascii="Times New Roman" w:hAnsi="Times New Roman" w:cs="Times New Roman"/>
          <w:szCs w:val="22"/>
        </w:rPr>
        <w:t>средств</w:t>
      </w:r>
      <w:r w:rsidR="0057132A" w:rsidRPr="0046248D">
        <w:rPr>
          <w:rFonts w:ascii="Times New Roman" w:hAnsi="Times New Roman" w:cs="Times New Roman"/>
          <w:szCs w:val="22"/>
          <w:lang w:val="en-GB"/>
        </w:rPr>
        <w:t xml:space="preserve"> </w:t>
      </w:r>
      <w:r w:rsidR="0057132A" w:rsidRPr="0046248D">
        <w:rPr>
          <w:rFonts w:ascii="Times New Roman" w:hAnsi="Times New Roman" w:cs="Times New Roman"/>
          <w:szCs w:val="22"/>
        </w:rPr>
        <w:t>на</w:t>
      </w:r>
      <w:r w:rsidR="0057132A" w:rsidRPr="0046248D">
        <w:rPr>
          <w:rFonts w:ascii="Times New Roman" w:hAnsi="Times New Roman" w:cs="Times New Roman"/>
          <w:szCs w:val="22"/>
          <w:lang w:val="en-GB"/>
        </w:rPr>
        <w:t xml:space="preserve"> </w:t>
      </w:r>
      <w:r w:rsidR="00871C67" w:rsidRPr="0046248D">
        <w:rPr>
          <w:rFonts w:ascii="Times New Roman" w:hAnsi="Times New Roman" w:cs="Times New Roman"/>
          <w:szCs w:val="22"/>
        </w:rPr>
        <w:t>С</w:t>
      </w:r>
      <w:r w:rsidR="0057132A" w:rsidRPr="0046248D">
        <w:rPr>
          <w:rFonts w:ascii="Times New Roman" w:hAnsi="Times New Roman" w:cs="Times New Roman"/>
          <w:szCs w:val="22"/>
        </w:rPr>
        <w:t>чет</w:t>
      </w:r>
      <w:r w:rsidR="0057132A" w:rsidRPr="0046248D">
        <w:rPr>
          <w:rFonts w:ascii="Times New Roman" w:hAnsi="Times New Roman" w:cs="Times New Roman"/>
          <w:szCs w:val="22"/>
          <w:lang w:val="en-GB"/>
        </w:rPr>
        <w:t xml:space="preserve"> </w:t>
      </w:r>
      <w:r w:rsidR="0057132A" w:rsidRPr="0046248D">
        <w:rPr>
          <w:rFonts w:ascii="Times New Roman" w:hAnsi="Times New Roman" w:cs="Times New Roman"/>
          <w:szCs w:val="22"/>
        </w:rPr>
        <w:t>типа</w:t>
      </w:r>
      <w:r w:rsidR="0057132A" w:rsidRPr="0046248D">
        <w:rPr>
          <w:rFonts w:ascii="Times New Roman" w:hAnsi="Times New Roman" w:cs="Times New Roman"/>
          <w:szCs w:val="22"/>
          <w:lang w:val="en-GB"/>
        </w:rPr>
        <w:t xml:space="preserve"> «</w:t>
      </w:r>
      <w:r w:rsidR="0057132A" w:rsidRPr="0046248D">
        <w:rPr>
          <w:rFonts w:ascii="Times New Roman" w:hAnsi="Times New Roman" w:cs="Times New Roman"/>
          <w:szCs w:val="22"/>
        </w:rPr>
        <w:t>С</w:t>
      </w:r>
      <w:r w:rsidR="0057132A" w:rsidRPr="0046248D">
        <w:rPr>
          <w:rFonts w:ascii="Times New Roman" w:hAnsi="Times New Roman" w:cs="Times New Roman"/>
          <w:szCs w:val="22"/>
          <w:lang w:val="en-GB"/>
        </w:rPr>
        <w:t>»</w:t>
      </w:r>
      <w:r w:rsidR="008C1470" w:rsidRPr="0046248D">
        <w:rPr>
          <w:rFonts w:ascii="Times New Roman" w:hAnsi="Times New Roman" w:cs="Times New Roman"/>
          <w:szCs w:val="22"/>
          <w:lang w:val="en-GB"/>
        </w:rPr>
        <w:t xml:space="preserve"> /</w:t>
      </w:r>
      <w:r w:rsidR="007E473C" w:rsidRPr="0046248D">
        <w:rPr>
          <w:rFonts w:ascii="Times New Roman" w:hAnsi="Times New Roman" w:cs="Times New Roman"/>
          <w:szCs w:val="22"/>
          <w:lang w:val="en-GB"/>
        </w:rPr>
        <w:t xml:space="preserve"> about the transfer </w:t>
      </w:r>
      <w:r w:rsidR="00E53AEB" w:rsidRPr="0046248D">
        <w:rPr>
          <w:rFonts w:ascii="Times New Roman" w:hAnsi="Times New Roman" w:cs="Times New Roman"/>
          <w:szCs w:val="22"/>
          <w:lang w:val="en-GB"/>
        </w:rPr>
        <w:t xml:space="preserve">of funds </w:t>
      </w:r>
      <w:r w:rsidR="007E473C" w:rsidRPr="0046248D">
        <w:rPr>
          <w:rFonts w:ascii="Times New Roman" w:hAnsi="Times New Roman" w:cs="Times New Roman"/>
          <w:szCs w:val="22"/>
          <w:lang w:val="en-GB"/>
        </w:rPr>
        <w:t>by us to the Type C Account</w:t>
      </w:r>
      <w:r w:rsidR="0067758A" w:rsidRPr="0046248D">
        <w:rPr>
          <w:rFonts w:ascii="Times New Roman" w:hAnsi="Times New Roman" w:cs="Times New Roman"/>
          <w:szCs w:val="22"/>
          <w:lang w:val="en-GB"/>
        </w:rPr>
        <w:t>.</w:t>
      </w:r>
    </w:p>
    <w:p w:rsidR="00A4586B" w:rsidRPr="0046248D" w:rsidRDefault="00A4586B" w:rsidP="00077362">
      <w:pPr>
        <w:pStyle w:val="a3"/>
        <w:ind w:right="-1" w:firstLine="709"/>
        <w:jc w:val="both"/>
        <w:rPr>
          <w:rFonts w:ascii="Times New Roman" w:hAnsi="Times New Roman" w:cs="Times New Roman"/>
          <w:szCs w:val="22"/>
          <w:lang w:val="en-GB"/>
        </w:rPr>
      </w:pPr>
      <w:r w:rsidRPr="0046248D">
        <w:rPr>
          <w:rFonts w:ascii="Times New Roman" w:hAnsi="Times New Roman" w:cs="Times New Roman"/>
          <w:szCs w:val="22"/>
        </w:rPr>
        <w:t>Настоящим</w:t>
      </w:r>
      <w:r w:rsidRPr="0046248D">
        <w:rPr>
          <w:rFonts w:ascii="Times New Roman" w:hAnsi="Times New Roman" w:cs="Times New Roman"/>
          <w:szCs w:val="22"/>
          <w:lang w:val="en-GB"/>
        </w:rPr>
        <w:t xml:space="preserve"> </w:t>
      </w:r>
      <w:r w:rsidRPr="0046248D">
        <w:rPr>
          <w:rFonts w:ascii="Times New Roman" w:hAnsi="Times New Roman" w:cs="Times New Roman"/>
          <w:szCs w:val="22"/>
        </w:rPr>
        <w:t>обязуемся</w:t>
      </w:r>
      <w:r w:rsidRPr="0046248D">
        <w:rPr>
          <w:rFonts w:ascii="Times New Roman" w:hAnsi="Times New Roman" w:cs="Times New Roman"/>
          <w:szCs w:val="22"/>
          <w:lang w:val="en-GB"/>
        </w:rPr>
        <w:t xml:space="preserve"> </w:t>
      </w:r>
      <w:r w:rsidRPr="0046248D">
        <w:rPr>
          <w:rFonts w:ascii="Times New Roman" w:hAnsi="Times New Roman" w:cs="Times New Roman"/>
          <w:szCs w:val="22"/>
        </w:rPr>
        <w:t>незамедлительно</w:t>
      </w:r>
      <w:r w:rsidRPr="0046248D">
        <w:rPr>
          <w:rFonts w:ascii="Times New Roman" w:hAnsi="Times New Roman" w:cs="Times New Roman"/>
          <w:szCs w:val="22"/>
          <w:lang w:val="en-GB"/>
        </w:rPr>
        <w:t xml:space="preserve"> </w:t>
      </w:r>
      <w:r w:rsidRPr="0046248D">
        <w:rPr>
          <w:rFonts w:ascii="Times New Roman" w:hAnsi="Times New Roman" w:cs="Times New Roman"/>
          <w:szCs w:val="22"/>
        </w:rPr>
        <w:t>уведомить</w:t>
      </w:r>
      <w:r w:rsidRPr="0046248D">
        <w:rPr>
          <w:rFonts w:ascii="Times New Roman" w:hAnsi="Times New Roman" w:cs="Times New Roman"/>
          <w:szCs w:val="22"/>
          <w:lang w:val="en-GB"/>
        </w:rPr>
        <w:t xml:space="preserve"> </w:t>
      </w:r>
      <w:r w:rsidRPr="0046248D">
        <w:rPr>
          <w:rFonts w:ascii="Times New Roman" w:hAnsi="Times New Roman" w:cs="Times New Roman"/>
          <w:szCs w:val="22"/>
        </w:rPr>
        <w:t>Банк</w:t>
      </w:r>
      <w:r w:rsidRPr="0046248D">
        <w:rPr>
          <w:rFonts w:ascii="Times New Roman" w:hAnsi="Times New Roman" w:cs="Times New Roman"/>
          <w:szCs w:val="22"/>
          <w:lang w:val="en-GB"/>
        </w:rPr>
        <w:t xml:space="preserve"> </w:t>
      </w:r>
      <w:r w:rsidRPr="0046248D">
        <w:rPr>
          <w:rFonts w:ascii="Times New Roman" w:hAnsi="Times New Roman" w:cs="Times New Roman"/>
          <w:szCs w:val="22"/>
        </w:rPr>
        <w:t>о</w:t>
      </w:r>
      <w:r w:rsidRPr="0046248D">
        <w:rPr>
          <w:rFonts w:ascii="Times New Roman" w:hAnsi="Times New Roman" w:cs="Times New Roman"/>
          <w:szCs w:val="22"/>
          <w:lang w:val="en-GB"/>
        </w:rPr>
        <w:t xml:space="preserve"> </w:t>
      </w:r>
      <w:r w:rsidRPr="0046248D">
        <w:rPr>
          <w:rFonts w:ascii="Times New Roman" w:hAnsi="Times New Roman" w:cs="Times New Roman"/>
          <w:szCs w:val="22"/>
        </w:rPr>
        <w:t>переходе</w:t>
      </w:r>
      <w:r w:rsidRPr="0046248D">
        <w:rPr>
          <w:rFonts w:ascii="Times New Roman" w:hAnsi="Times New Roman" w:cs="Times New Roman"/>
          <w:szCs w:val="22"/>
          <w:lang w:val="en-GB"/>
        </w:rPr>
        <w:t xml:space="preserve"> </w:t>
      </w:r>
      <w:r w:rsidRPr="0046248D">
        <w:rPr>
          <w:rFonts w:ascii="Times New Roman" w:hAnsi="Times New Roman" w:cs="Times New Roman"/>
          <w:szCs w:val="22"/>
        </w:rPr>
        <w:t>прав</w:t>
      </w:r>
      <w:r w:rsidRPr="0046248D">
        <w:rPr>
          <w:rFonts w:ascii="Times New Roman" w:hAnsi="Times New Roman" w:cs="Times New Roman"/>
          <w:szCs w:val="22"/>
          <w:lang w:val="en-GB"/>
        </w:rPr>
        <w:t xml:space="preserve"> </w:t>
      </w:r>
      <w:r w:rsidRPr="0046248D">
        <w:rPr>
          <w:rFonts w:ascii="Times New Roman" w:hAnsi="Times New Roman" w:cs="Times New Roman"/>
          <w:szCs w:val="22"/>
        </w:rPr>
        <w:t>требования</w:t>
      </w:r>
      <w:r w:rsidRPr="0046248D">
        <w:rPr>
          <w:rFonts w:ascii="Times New Roman" w:hAnsi="Times New Roman" w:cs="Times New Roman"/>
          <w:szCs w:val="22"/>
          <w:lang w:val="en-GB"/>
        </w:rPr>
        <w:t xml:space="preserve"> </w:t>
      </w:r>
      <w:r w:rsidRPr="0046248D">
        <w:rPr>
          <w:rFonts w:ascii="Times New Roman" w:hAnsi="Times New Roman" w:cs="Times New Roman"/>
          <w:szCs w:val="22"/>
        </w:rPr>
        <w:t>по</w:t>
      </w:r>
      <w:r w:rsidRPr="0046248D">
        <w:rPr>
          <w:rFonts w:ascii="Times New Roman" w:hAnsi="Times New Roman" w:cs="Times New Roman"/>
          <w:szCs w:val="22"/>
          <w:lang w:val="en-GB"/>
        </w:rPr>
        <w:t xml:space="preserve"> </w:t>
      </w:r>
      <w:r w:rsidRPr="0046248D">
        <w:rPr>
          <w:rFonts w:ascii="Times New Roman" w:hAnsi="Times New Roman" w:cs="Times New Roman"/>
          <w:szCs w:val="22"/>
        </w:rPr>
        <w:t>Обязательству</w:t>
      </w:r>
      <w:r w:rsidRPr="0046248D">
        <w:rPr>
          <w:rFonts w:ascii="Times New Roman" w:hAnsi="Times New Roman" w:cs="Times New Roman"/>
          <w:szCs w:val="22"/>
          <w:lang w:val="en-GB"/>
        </w:rPr>
        <w:t xml:space="preserve"> </w:t>
      </w:r>
      <w:r w:rsidRPr="0046248D">
        <w:rPr>
          <w:rFonts w:ascii="Times New Roman" w:hAnsi="Times New Roman" w:cs="Times New Roman"/>
          <w:szCs w:val="22"/>
        </w:rPr>
        <w:t>к</w:t>
      </w:r>
      <w:r w:rsidRPr="0046248D">
        <w:rPr>
          <w:rFonts w:ascii="Times New Roman" w:hAnsi="Times New Roman" w:cs="Times New Roman"/>
          <w:szCs w:val="22"/>
          <w:lang w:val="en-GB"/>
        </w:rPr>
        <w:t xml:space="preserve"> </w:t>
      </w:r>
      <w:r w:rsidRPr="0046248D">
        <w:rPr>
          <w:rFonts w:ascii="Times New Roman" w:hAnsi="Times New Roman" w:cs="Times New Roman"/>
          <w:szCs w:val="22"/>
        </w:rPr>
        <w:t>третьему</w:t>
      </w:r>
      <w:r w:rsidRPr="0046248D">
        <w:rPr>
          <w:rFonts w:ascii="Times New Roman" w:hAnsi="Times New Roman" w:cs="Times New Roman"/>
          <w:szCs w:val="22"/>
          <w:lang w:val="en-GB"/>
        </w:rPr>
        <w:t xml:space="preserve"> </w:t>
      </w:r>
      <w:r w:rsidRPr="0046248D">
        <w:rPr>
          <w:rFonts w:ascii="Times New Roman" w:hAnsi="Times New Roman" w:cs="Times New Roman"/>
          <w:szCs w:val="22"/>
        </w:rPr>
        <w:t>лицу</w:t>
      </w:r>
      <w:r w:rsidRPr="0046248D">
        <w:rPr>
          <w:rFonts w:ascii="Times New Roman" w:hAnsi="Times New Roman" w:cs="Times New Roman"/>
          <w:szCs w:val="22"/>
          <w:lang w:val="en-GB"/>
        </w:rPr>
        <w:t xml:space="preserve"> (</w:t>
      </w:r>
      <w:r w:rsidRPr="0046248D">
        <w:rPr>
          <w:rFonts w:ascii="Times New Roman" w:hAnsi="Times New Roman" w:cs="Times New Roman"/>
          <w:szCs w:val="22"/>
        </w:rPr>
        <w:t>новому</w:t>
      </w:r>
      <w:r w:rsidRPr="0046248D">
        <w:rPr>
          <w:rFonts w:ascii="Times New Roman" w:hAnsi="Times New Roman" w:cs="Times New Roman"/>
          <w:szCs w:val="22"/>
          <w:lang w:val="en-GB"/>
        </w:rPr>
        <w:t xml:space="preserve"> </w:t>
      </w:r>
      <w:r w:rsidRPr="0046248D">
        <w:rPr>
          <w:rFonts w:ascii="Times New Roman" w:hAnsi="Times New Roman" w:cs="Times New Roman"/>
          <w:szCs w:val="22"/>
        </w:rPr>
        <w:t>кредитору</w:t>
      </w:r>
      <w:r w:rsidR="00077362" w:rsidRPr="0046248D">
        <w:rPr>
          <w:rFonts w:ascii="Times New Roman" w:hAnsi="Times New Roman" w:cs="Times New Roman"/>
          <w:szCs w:val="22"/>
          <w:lang w:val="en-GB"/>
        </w:rPr>
        <w:t>)</w:t>
      </w:r>
      <w:r w:rsidRPr="0046248D">
        <w:rPr>
          <w:rFonts w:ascii="Times New Roman" w:hAnsi="Times New Roman" w:cs="Times New Roman"/>
          <w:szCs w:val="22"/>
          <w:lang w:val="en-GB"/>
        </w:rPr>
        <w:t xml:space="preserve"> </w:t>
      </w:r>
      <w:r w:rsidRPr="0046248D">
        <w:rPr>
          <w:rFonts w:ascii="Times New Roman" w:hAnsi="Times New Roman" w:cs="Times New Roman"/>
          <w:szCs w:val="22"/>
        </w:rPr>
        <w:t>и</w:t>
      </w:r>
      <w:r w:rsidRPr="0046248D">
        <w:rPr>
          <w:rFonts w:ascii="Times New Roman" w:hAnsi="Times New Roman" w:cs="Times New Roman"/>
          <w:szCs w:val="22"/>
          <w:lang w:val="en-GB"/>
        </w:rPr>
        <w:t xml:space="preserve"> </w:t>
      </w:r>
      <w:r w:rsidRPr="0046248D">
        <w:rPr>
          <w:rFonts w:ascii="Times New Roman" w:hAnsi="Times New Roman" w:cs="Times New Roman"/>
          <w:szCs w:val="22"/>
        </w:rPr>
        <w:t>предоставить</w:t>
      </w:r>
      <w:r w:rsidRPr="0046248D">
        <w:rPr>
          <w:rFonts w:ascii="Times New Roman" w:hAnsi="Times New Roman" w:cs="Times New Roman"/>
          <w:szCs w:val="22"/>
          <w:lang w:val="en-GB"/>
        </w:rPr>
        <w:t xml:space="preserve"> </w:t>
      </w:r>
      <w:r w:rsidRPr="0046248D">
        <w:rPr>
          <w:rFonts w:ascii="Times New Roman" w:hAnsi="Times New Roman" w:cs="Times New Roman"/>
          <w:szCs w:val="22"/>
        </w:rPr>
        <w:t>Банку</w:t>
      </w:r>
      <w:r w:rsidRPr="0046248D">
        <w:rPr>
          <w:rFonts w:ascii="Times New Roman" w:hAnsi="Times New Roman" w:cs="Times New Roman"/>
          <w:szCs w:val="22"/>
          <w:lang w:val="en-GB"/>
        </w:rPr>
        <w:t xml:space="preserve"> </w:t>
      </w:r>
      <w:r w:rsidRPr="0046248D">
        <w:rPr>
          <w:rFonts w:ascii="Times New Roman" w:hAnsi="Times New Roman" w:cs="Times New Roman"/>
          <w:szCs w:val="22"/>
        </w:rPr>
        <w:t>подтверждающие</w:t>
      </w:r>
      <w:r w:rsidRPr="0046248D">
        <w:rPr>
          <w:rFonts w:ascii="Times New Roman" w:hAnsi="Times New Roman" w:cs="Times New Roman"/>
          <w:szCs w:val="22"/>
          <w:lang w:val="en-GB"/>
        </w:rPr>
        <w:t xml:space="preserve"> </w:t>
      </w:r>
      <w:r w:rsidRPr="0046248D">
        <w:rPr>
          <w:rFonts w:ascii="Times New Roman" w:hAnsi="Times New Roman" w:cs="Times New Roman"/>
          <w:szCs w:val="22"/>
        </w:rPr>
        <w:lastRenderedPageBreak/>
        <w:t>документы</w:t>
      </w:r>
      <w:r w:rsidR="00077362" w:rsidRPr="0046248D">
        <w:rPr>
          <w:rFonts w:ascii="Times New Roman" w:hAnsi="Times New Roman" w:cs="Times New Roman"/>
          <w:szCs w:val="22"/>
          <w:lang w:val="en-GB"/>
        </w:rPr>
        <w:t>,</w:t>
      </w:r>
      <w:r w:rsidRPr="0046248D">
        <w:rPr>
          <w:rFonts w:ascii="Times New Roman" w:hAnsi="Times New Roman" w:cs="Times New Roman"/>
          <w:szCs w:val="22"/>
          <w:lang w:val="en-GB"/>
        </w:rPr>
        <w:t xml:space="preserve"> </w:t>
      </w:r>
      <w:r w:rsidRPr="0046248D">
        <w:rPr>
          <w:rFonts w:ascii="Times New Roman" w:hAnsi="Times New Roman" w:cs="Times New Roman"/>
          <w:szCs w:val="22"/>
        </w:rPr>
        <w:t>анкет</w:t>
      </w:r>
      <w:r w:rsidR="00077362" w:rsidRPr="0046248D">
        <w:rPr>
          <w:rFonts w:ascii="Times New Roman" w:hAnsi="Times New Roman" w:cs="Times New Roman"/>
          <w:szCs w:val="22"/>
        </w:rPr>
        <w:t>у</w:t>
      </w:r>
      <w:r w:rsidRPr="0046248D">
        <w:rPr>
          <w:rFonts w:ascii="Times New Roman" w:hAnsi="Times New Roman" w:cs="Times New Roman"/>
          <w:szCs w:val="22"/>
          <w:lang w:val="en-GB"/>
        </w:rPr>
        <w:t xml:space="preserve"> </w:t>
      </w:r>
      <w:r w:rsidRPr="0046248D">
        <w:rPr>
          <w:rFonts w:ascii="Times New Roman" w:hAnsi="Times New Roman" w:cs="Times New Roman"/>
          <w:szCs w:val="22"/>
        </w:rPr>
        <w:t>выгодоприобретателя</w:t>
      </w:r>
      <w:r w:rsidRPr="0046248D">
        <w:rPr>
          <w:rFonts w:ascii="Times New Roman" w:hAnsi="Times New Roman" w:cs="Times New Roman"/>
          <w:szCs w:val="22"/>
          <w:lang w:val="en-GB"/>
        </w:rPr>
        <w:t xml:space="preserve"> </w:t>
      </w:r>
      <w:r w:rsidRPr="0046248D">
        <w:rPr>
          <w:rFonts w:ascii="Times New Roman" w:hAnsi="Times New Roman" w:cs="Times New Roman"/>
          <w:szCs w:val="22"/>
        </w:rPr>
        <w:t>и</w:t>
      </w:r>
      <w:r w:rsidRPr="0046248D">
        <w:rPr>
          <w:rFonts w:ascii="Times New Roman" w:hAnsi="Times New Roman" w:cs="Times New Roman"/>
          <w:szCs w:val="22"/>
          <w:lang w:val="en-GB"/>
        </w:rPr>
        <w:t xml:space="preserve"> </w:t>
      </w:r>
      <w:r w:rsidRPr="0046248D">
        <w:rPr>
          <w:rFonts w:ascii="Times New Roman" w:hAnsi="Times New Roman" w:cs="Times New Roman"/>
          <w:szCs w:val="22"/>
        </w:rPr>
        <w:t>форму</w:t>
      </w:r>
      <w:r w:rsidRPr="0046248D">
        <w:rPr>
          <w:rFonts w:ascii="Times New Roman" w:hAnsi="Times New Roman" w:cs="Times New Roman"/>
          <w:szCs w:val="22"/>
          <w:lang w:val="en-GB"/>
        </w:rPr>
        <w:t xml:space="preserve"> </w:t>
      </w:r>
      <w:r w:rsidRPr="0046248D">
        <w:rPr>
          <w:rFonts w:ascii="Times New Roman" w:hAnsi="Times New Roman" w:cs="Times New Roman"/>
          <w:szCs w:val="22"/>
        </w:rPr>
        <w:t>подтверждения</w:t>
      </w:r>
      <w:r w:rsidRPr="0046248D">
        <w:rPr>
          <w:rFonts w:ascii="Times New Roman" w:hAnsi="Times New Roman" w:cs="Times New Roman"/>
          <w:szCs w:val="22"/>
          <w:lang w:val="en-GB"/>
        </w:rPr>
        <w:t xml:space="preserve"> </w:t>
      </w:r>
      <w:r w:rsidRPr="0046248D">
        <w:rPr>
          <w:rFonts w:ascii="Times New Roman" w:hAnsi="Times New Roman" w:cs="Times New Roman"/>
          <w:szCs w:val="22"/>
        </w:rPr>
        <w:t>статуса</w:t>
      </w:r>
      <w:r w:rsidRPr="0046248D">
        <w:rPr>
          <w:rFonts w:ascii="Times New Roman" w:hAnsi="Times New Roman" w:cs="Times New Roman"/>
          <w:szCs w:val="22"/>
          <w:lang w:val="en-GB"/>
        </w:rPr>
        <w:t xml:space="preserve"> </w:t>
      </w:r>
      <w:r w:rsidRPr="0046248D">
        <w:rPr>
          <w:rFonts w:ascii="Times New Roman" w:hAnsi="Times New Roman" w:cs="Times New Roman"/>
          <w:szCs w:val="22"/>
        </w:rPr>
        <w:t>налогового</w:t>
      </w:r>
      <w:r w:rsidRPr="0046248D">
        <w:rPr>
          <w:rFonts w:ascii="Times New Roman" w:hAnsi="Times New Roman" w:cs="Times New Roman"/>
          <w:szCs w:val="22"/>
          <w:lang w:val="en-GB"/>
        </w:rPr>
        <w:t xml:space="preserve"> </w:t>
      </w:r>
      <w:r w:rsidRPr="0046248D">
        <w:rPr>
          <w:rFonts w:ascii="Times New Roman" w:hAnsi="Times New Roman" w:cs="Times New Roman"/>
          <w:szCs w:val="22"/>
        </w:rPr>
        <w:t>резидента</w:t>
      </w:r>
      <w:r w:rsidRPr="0046248D">
        <w:rPr>
          <w:rFonts w:ascii="Times New Roman" w:hAnsi="Times New Roman" w:cs="Times New Roman"/>
          <w:szCs w:val="22"/>
          <w:lang w:val="en-GB"/>
        </w:rPr>
        <w:t xml:space="preserve"> </w:t>
      </w:r>
      <w:r w:rsidRPr="0046248D">
        <w:rPr>
          <w:rFonts w:ascii="Times New Roman" w:hAnsi="Times New Roman" w:cs="Times New Roman"/>
          <w:szCs w:val="22"/>
        </w:rPr>
        <w:t>в</w:t>
      </w:r>
      <w:r w:rsidRPr="0046248D">
        <w:rPr>
          <w:rFonts w:ascii="Times New Roman" w:hAnsi="Times New Roman" w:cs="Times New Roman"/>
          <w:szCs w:val="22"/>
          <w:lang w:val="en-GB"/>
        </w:rPr>
        <w:t xml:space="preserve"> </w:t>
      </w:r>
      <w:r w:rsidRPr="0046248D">
        <w:rPr>
          <w:rFonts w:ascii="Times New Roman" w:hAnsi="Times New Roman" w:cs="Times New Roman"/>
          <w:szCs w:val="22"/>
        </w:rPr>
        <w:t>отношении</w:t>
      </w:r>
      <w:r w:rsidRPr="0046248D">
        <w:rPr>
          <w:rFonts w:ascii="Times New Roman" w:hAnsi="Times New Roman" w:cs="Times New Roman"/>
          <w:szCs w:val="22"/>
          <w:lang w:val="en-GB"/>
        </w:rPr>
        <w:t xml:space="preserve"> </w:t>
      </w:r>
      <w:r w:rsidRPr="0046248D">
        <w:rPr>
          <w:rFonts w:ascii="Times New Roman" w:hAnsi="Times New Roman" w:cs="Times New Roman"/>
          <w:szCs w:val="22"/>
        </w:rPr>
        <w:t>нового</w:t>
      </w:r>
      <w:r w:rsidRPr="0046248D">
        <w:rPr>
          <w:rFonts w:ascii="Times New Roman" w:hAnsi="Times New Roman" w:cs="Times New Roman"/>
          <w:szCs w:val="22"/>
          <w:lang w:val="en-GB"/>
        </w:rPr>
        <w:t xml:space="preserve"> </w:t>
      </w:r>
      <w:r w:rsidRPr="0046248D">
        <w:rPr>
          <w:rFonts w:ascii="Times New Roman" w:hAnsi="Times New Roman" w:cs="Times New Roman"/>
          <w:szCs w:val="22"/>
        </w:rPr>
        <w:t>кредитора</w:t>
      </w:r>
      <w:r w:rsidR="008C1470" w:rsidRPr="0046248D">
        <w:rPr>
          <w:rFonts w:ascii="Times New Roman" w:hAnsi="Times New Roman" w:cs="Times New Roman"/>
          <w:szCs w:val="22"/>
          <w:lang w:val="en-GB"/>
        </w:rPr>
        <w:t xml:space="preserve"> /</w:t>
      </w:r>
      <w:r w:rsidR="007E473C" w:rsidRPr="0046248D">
        <w:rPr>
          <w:rFonts w:ascii="Times New Roman" w:hAnsi="Times New Roman" w:cs="Times New Roman"/>
          <w:szCs w:val="22"/>
          <w:lang w:val="en-GB"/>
        </w:rPr>
        <w:t xml:space="preserve"> We hereby undertake to immediately notify the Bank of the transfer of the claim rights under the Obligation to a third party (new creditor) and provide the Bank with supporting documents, beneficiary questionnaire and tax residency status confirmation form in respect of the new creditor</w:t>
      </w:r>
      <w:r w:rsidRPr="0046248D">
        <w:rPr>
          <w:rFonts w:ascii="Times New Roman" w:hAnsi="Times New Roman" w:cs="Times New Roman"/>
          <w:szCs w:val="22"/>
          <w:lang w:val="en-GB"/>
        </w:rPr>
        <w:t>.</w:t>
      </w:r>
    </w:p>
    <w:p w:rsidR="0067758A" w:rsidRPr="0046248D" w:rsidRDefault="0067758A" w:rsidP="00077362">
      <w:pPr>
        <w:pStyle w:val="a3"/>
        <w:ind w:right="0" w:firstLine="709"/>
        <w:jc w:val="both"/>
        <w:rPr>
          <w:rFonts w:ascii="Times New Roman" w:hAnsi="Times New Roman" w:cs="Times New Roman"/>
          <w:szCs w:val="22"/>
          <w:lang w:val="en-GB"/>
        </w:rPr>
      </w:pPr>
      <w:r w:rsidRPr="0046248D">
        <w:rPr>
          <w:rFonts w:ascii="Times New Roman" w:hAnsi="Times New Roman" w:cs="Times New Roman"/>
          <w:szCs w:val="22"/>
        </w:rPr>
        <w:t>Понятия</w:t>
      </w:r>
      <w:r w:rsidRPr="0046248D">
        <w:rPr>
          <w:rFonts w:ascii="Times New Roman" w:hAnsi="Times New Roman" w:cs="Times New Roman"/>
          <w:szCs w:val="22"/>
          <w:lang w:val="en-GB"/>
        </w:rPr>
        <w:t xml:space="preserve"> «</w:t>
      </w:r>
      <w:r w:rsidRPr="0046248D">
        <w:rPr>
          <w:rFonts w:ascii="Times New Roman" w:hAnsi="Times New Roman" w:cs="Times New Roman"/>
          <w:szCs w:val="22"/>
        </w:rPr>
        <w:t>должник</w:t>
      </w:r>
      <w:r w:rsidRPr="0046248D">
        <w:rPr>
          <w:rFonts w:ascii="Times New Roman" w:hAnsi="Times New Roman" w:cs="Times New Roman"/>
          <w:szCs w:val="22"/>
          <w:lang w:val="en-GB"/>
        </w:rPr>
        <w:t>», «</w:t>
      </w:r>
      <w:r w:rsidRPr="0046248D">
        <w:rPr>
          <w:rFonts w:ascii="Times New Roman" w:hAnsi="Times New Roman" w:cs="Times New Roman"/>
          <w:szCs w:val="22"/>
        </w:rPr>
        <w:t>иностранный</w:t>
      </w:r>
      <w:r w:rsidRPr="0046248D">
        <w:rPr>
          <w:rFonts w:ascii="Times New Roman" w:hAnsi="Times New Roman" w:cs="Times New Roman"/>
          <w:szCs w:val="22"/>
          <w:lang w:val="en-GB"/>
        </w:rPr>
        <w:t xml:space="preserve"> </w:t>
      </w:r>
      <w:r w:rsidRPr="0046248D">
        <w:rPr>
          <w:rFonts w:ascii="Times New Roman" w:hAnsi="Times New Roman" w:cs="Times New Roman"/>
          <w:szCs w:val="22"/>
        </w:rPr>
        <w:t>кредитор</w:t>
      </w:r>
      <w:r w:rsidRPr="0046248D">
        <w:rPr>
          <w:rFonts w:ascii="Times New Roman" w:hAnsi="Times New Roman" w:cs="Times New Roman"/>
          <w:szCs w:val="22"/>
          <w:lang w:val="en-GB"/>
        </w:rPr>
        <w:t>», «</w:t>
      </w:r>
      <w:r w:rsidRPr="0046248D">
        <w:rPr>
          <w:rFonts w:ascii="Times New Roman" w:hAnsi="Times New Roman" w:cs="Times New Roman"/>
          <w:szCs w:val="22"/>
        </w:rPr>
        <w:t>обязательство</w:t>
      </w:r>
      <w:r w:rsidRPr="0046248D">
        <w:rPr>
          <w:rFonts w:ascii="Times New Roman" w:hAnsi="Times New Roman" w:cs="Times New Roman"/>
          <w:szCs w:val="22"/>
          <w:lang w:val="en-GB"/>
        </w:rPr>
        <w:t xml:space="preserve">» </w:t>
      </w:r>
      <w:r w:rsidRPr="0046248D">
        <w:rPr>
          <w:rFonts w:ascii="Times New Roman" w:hAnsi="Times New Roman" w:cs="Times New Roman"/>
          <w:szCs w:val="22"/>
        </w:rPr>
        <w:t>используются</w:t>
      </w:r>
      <w:r w:rsidRPr="0046248D">
        <w:rPr>
          <w:rFonts w:ascii="Times New Roman" w:hAnsi="Times New Roman" w:cs="Times New Roman"/>
          <w:szCs w:val="22"/>
          <w:lang w:val="en-GB"/>
        </w:rPr>
        <w:t xml:space="preserve"> </w:t>
      </w:r>
      <w:r w:rsidRPr="0046248D">
        <w:rPr>
          <w:rFonts w:ascii="Times New Roman" w:hAnsi="Times New Roman" w:cs="Times New Roman"/>
          <w:szCs w:val="22"/>
        </w:rPr>
        <w:t>в</w:t>
      </w:r>
      <w:r w:rsidRPr="0046248D">
        <w:rPr>
          <w:rFonts w:ascii="Times New Roman" w:hAnsi="Times New Roman" w:cs="Times New Roman"/>
          <w:szCs w:val="22"/>
          <w:lang w:val="en-GB"/>
        </w:rPr>
        <w:t xml:space="preserve"> </w:t>
      </w:r>
      <w:r w:rsidRPr="0046248D">
        <w:rPr>
          <w:rFonts w:ascii="Times New Roman" w:hAnsi="Times New Roman" w:cs="Times New Roman"/>
          <w:szCs w:val="22"/>
        </w:rPr>
        <w:t>настоящем</w:t>
      </w:r>
      <w:r w:rsidRPr="0046248D">
        <w:rPr>
          <w:rFonts w:ascii="Times New Roman" w:hAnsi="Times New Roman" w:cs="Times New Roman"/>
          <w:szCs w:val="22"/>
          <w:lang w:val="en-GB"/>
        </w:rPr>
        <w:t xml:space="preserve"> </w:t>
      </w:r>
      <w:r w:rsidRPr="0046248D">
        <w:rPr>
          <w:rFonts w:ascii="Times New Roman" w:hAnsi="Times New Roman" w:cs="Times New Roman"/>
          <w:szCs w:val="22"/>
        </w:rPr>
        <w:t>Заявлении</w:t>
      </w:r>
      <w:r w:rsidRPr="0046248D">
        <w:rPr>
          <w:rFonts w:ascii="Times New Roman" w:hAnsi="Times New Roman" w:cs="Times New Roman"/>
          <w:szCs w:val="22"/>
          <w:lang w:val="en-GB"/>
        </w:rPr>
        <w:t xml:space="preserve"> </w:t>
      </w:r>
      <w:r w:rsidRPr="0046248D">
        <w:rPr>
          <w:rFonts w:ascii="Times New Roman" w:hAnsi="Times New Roman" w:cs="Times New Roman"/>
          <w:szCs w:val="22"/>
        </w:rPr>
        <w:t>в</w:t>
      </w:r>
      <w:r w:rsidRPr="0046248D">
        <w:rPr>
          <w:rFonts w:ascii="Times New Roman" w:hAnsi="Times New Roman" w:cs="Times New Roman"/>
          <w:szCs w:val="22"/>
          <w:lang w:val="en-GB"/>
        </w:rPr>
        <w:t xml:space="preserve"> </w:t>
      </w:r>
      <w:r w:rsidRPr="0046248D">
        <w:rPr>
          <w:rFonts w:ascii="Times New Roman" w:hAnsi="Times New Roman" w:cs="Times New Roman"/>
          <w:szCs w:val="22"/>
        </w:rPr>
        <w:t>том</w:t>
      </w:r>
      <w:r w:rsidRPr="0046248D">
        <w:rPr>
          <w:rFonts w:ascii="Times New Roman" w:hAnsi="Times New Roman" w:cs="Times New Roman"/>
          <w:szCs w:val="22"/>
          <w:lang w:val="en-GB"/>
        </w:rPr>
        <w:t xml:space="preserve"> </w:t>
      </w:r>
      <w:r w:rsidRPr="0046248D">
        <w:rPr>
          <w:rFonts w:ascii="Times New Roman" w:hAnsi="Times New Roman" w:cs="Times New Roman"/>
          <w:szCs w:val="22"/>
        </w:rPr>
        <w:t>значении</w:t>
      </w:r>
      <w:r w:rsidRPr="0046248D">
        <w:rPr>
          <w:rFonts w:ascii="Times New Roman" w:hAnsi="Times New Roman" w:cs="Times New Roman"/>
          <w:szCs w:val="22"/>
          <w:lang w:val="en-GB"/>
        </w:rPr>
        <w:t xml:space="preserve">, </w:t>
      </w:r>
      <w:r w:rsidRPr="0046248D">
        <w:rPr>
          <w:rFonts w:ascii="Times New Roman" w:hAnsi="Times New Roman" w:cs="Times New Roman"/>
          <w:szCs w:val="22"/>
        </w:rPr>
        <w:t>в</w:t>
      </w:r>
      <w:r w:rsidRPr="0046248D">
        <w:rPr>
          <w:rFonts w:ascii="Times New Roman" w:hAnsi="Times New Roman" w:cs="Times New Roman"/>
          <w:szCs w:val="22"/>
          <w:lang w:val="en-GB"/>
        </w:rPr>
        <w:t xml:space="preserve"> </w:t>
      </w:r>
      <w:r w:rsidRPr="0046248D">
        <w:rPr>
          <w:rFonts w:ascii="Times New Roman" w:hAnsi="Times New Roman" w:cs="Times New Roman"/>
          <w:szCs w:val="22"/>
        </w:rPr>
        <w:t>котором</w:t>
      </w:r>
      <w:r w:rsidRPr="0046248D">
        <w:rPr>
          <w:rFonts w:ascii="Times New Roman" w:hAnsi="Times New Roman" w:cs="Times New Roman"/>
          <w:szCs w:val="22"/>
          <w:lang w:val="en-GB"/>
        </w:rPr>
        <w:t xml:space="preserve"> </w:t>
      </w:r>
      <w:r w:rsidRPr="0046248D">
        <w:rPr>
          <w:rFonts w:ascii="Times New Roman" w:hAnsi="Times New Roman" w:cs="Times New Roman"/>
          <w:szCs w:val="22"/>
        </w:rPr>
        <w:t>данные</w:t>
      </w:r>
      <w:r w:rsidRPr="0046248D">
        <w:rPr>
          <w:rFonts w:ascii="Times New Roman" w:hAnsi="Times New Roman" w:cs="Times New Roman"/>
          <w:szCs w:val="22"/>
          <w:lang w:val="en-GB"/>
        </w:rPr>
        <w:t xml:space="preserve"> </w:t>
      </w:r>
      <w:r w:rsidRPr="0046248D">
        <w:rPr>
          <w:rFonts w:ascii="Times New Roman" w:hAnsi="Times New Roman" w:cs="Times New Roman"/>
          <w:szCs w:val="22"/>
        </w:rPr>
        <w:t>понятия</w:t>
      </w:r>
      <w:r w:rsidRPr="0046248D">
        <w:rPr>
          <w:rFonts w:ascii="Times New Roman" w:hAnsi="Times New Roman" w:cs="Times New Roman"/>
          <w:szCs w:val="22"/>
          <w:lang w:val="en-GB"/>
        </w:rPr>
        <w:t xml:space="preserve"> </w:t>
      </w:r>
      <w:r w:rsidRPr="0046248D">
        <w:rPr>
          <w:rFonts w:ascii="Times New Roman" w:hAnsi="Times New Roman" w:cs="Times New Roman"/>
          <w:szCs w:val="22"/>
        </w:rPr>
        <w:t>используются</w:t>
      </w:r>
      <w:r w:rsidRPr="0046248D">
        <w:rPr>
          <w:rFonts w:ascii="Times New Roman" w:hAnsi="Times New Roman" w:cs="Times New Roman"/>
          <w:szCs w:val="22"/>
          <w:lang w:val="en-GB"/>
        </w:rPr>
        <w:t xml:space="preserve"> </w:t>
      </w:r>
      <w:r w:rsidRPr="0046248D">
        <w:rPr>
          <w:rFonts w:ascii="Times New Roman" w:hAnsi="Times New Roman" w:cs="Times New Roman"/>
          <w:szCs w:val="22"/>
        </w:rPr>
        <w:t>в</w:t>
      </w:r>
      <w:r w:rsidRPr="0046248D">
        <w:rPr>
          <w:rFonts w:ascii="Times New Roman" w:hAnsi="Times New Roman" w:cs="Times New Roman"/>
          <w:szCs w:val="22"/>
          <w:lang w:val="en-GB"/>
        </w:rPr>
        <w:t xml:space="preserve"> </w:t>
      </w:r>
      <w:r w:rsidRPr="0046248D">
        <w:rPr>
          <w:rFonts w:ascii="Times New Roman" w:hAnsi="Times New Roman" w:cs="Times New Roman"/>
          <w:szCs w:val="22"/>
        </w:rPr>
        <w:t>Указе</w:t>
      </w:r>
      <w:r w:rsidRPr="0046248D">
        <w:rPr>
          <w:rFonts w:ascii="Times New Roman" w:hAnsi="Times New Roman" w:cs="Times New Roman"/>
          <w:szCs w:val="22"/>
          <w:lang w:val="en-GB"/>
        </w:rPr>
        <w:t xml:space="preserve"> № 95 </w:t>
      </w:r>
      <w:r w:rsidRPr="0046248D">
        <w:rPr>
          <w:rFonts w:ascii="Times New Roman" w:hAnsi="Times New Roman" w:cs="Times New Roman"/>
          <w:szCs w:val="22"/>
        </w:rPr>
        <w:t>и</w:t>
      </w:r>
      <w:r w:rsidRPr="0046248D">
        <w:rPr>
          <w:rFonts w:ascii="Times New Roman" w:hAnsi="Times New Roman" w:cs="Times New Roman"/>
          <w:szCs w:val="22"/>
          <w:lang w:val="en-GB"/>
        </w:rPr>
        <w:t xml:space="preserve"> </w:t>
      </w:r>
      <w:r w:rsidRPr="0046248D">
        <w:rPr>
          <w:rFonts w:ascii="Times New Roman" w:hAnsi="Times New Roman" w:cs="Times New Roman"/>
          <w:szCs w:val="22"/>
        </w:rPr>
        <w:t>в</w:t>
      </w:r>
      <w:r w:rsidRPr="0046248D">
        <w:rPr>
          <w:rFonts w:ascii="Times New Roman" w:hAnsi="Times New Roman" w:cs="Times New Roman"/>
          <w:szCs w:val="22"/>
          <w:lang w:val="en-GB"/>
        </w:rPr>
        <w:t xml:space="preserve"> </w:t>
      </w:r>
      <w:r w:rsidRPr="0046248D">
        <w:rPr>
          <w:rFonts w:ascii="Times New Roman" w:hAnsi="Times New Roman" w:cs="Times New Roman"/>
          <w:szCs w:val="22"/>
        </w:rPr>
        <w:t>нормативных</w:t>
      </w:r>
      <w:r w:rsidRPr="0046248D">
        <w:rPr>
          <w:rFonts w:ascii="Times New Roman" w:hAnsi="Times New Roman" w:cs="Times New Roman"/>
          <w:szCs w:val="22"/>
          <w:lang w:val="en-GB"/>
        </w:rPr>
        <w:t xml:space="preserve"> </w:t>
      </w:r>
      <w:r w:rsidRPr="0046248D">
        <w:rPr>
          <w:rFonts w:ascii="Times New Roman" w:hAnsi="Times New Roman" w:cs="Times New Roman"/>
          <w:szCs w:val="22"/>
        </w:rPr>
        <w:t>актах</w:t>
      </w:r>
      <w:r w:rsidRPr="0046248D">
        <w:rPr>
          <w:rFonts w:ascii="Times New Roman" w:hAnsi="Times New Roman" w:cs="Times New Roman"/>
          <w:szCs w:val="22"/>
          <w:lang w:val="en-GB"/>
        </w:rPr>
        <w:t xml:space="preserve"> </w:t>
      </w:r>
      <w:r w:rsidRPr="0046248D">
        <w:rPr>
          <w:rFonts w:ascii="Times New Roman" w:hAnsi="Times New Roman" w:cs="Times New Roman"/>
          <w:szCs w:val="22"/>
        </w:rPr>
        <w:t>о</w:t>
      </w:r>
      <w:r w:rsidRPr="0046248D">
        <w:rPr>
          <w:rFonts w:ascii="Times New Roman" w:hAnsi="Times New Roman" w:cs="Times New Roman"/>
          <w:szCs w:val="22"/>
          <w:lang w:val="en-GB"/>
        </w:rPr>
        <w:t xml:space="preserve"> </w:t>
      </w:r>
      <w:r w:rsidRPr="0046248D">
        <w:rPr>
          <w:rFonts w:ascii="Times New Roman" w:hAnsi="Times New Roman" w:cs="Times New Roman"/>
          <w:szCs w:val="22"/>
        </w:rPr>
        <w:t>порядке</w:t>
      </w:r>
      <w:r w:rsidRPr="0046248D">
        <w:rPr>
          <w:rFonts w:ascii="Times New Roman" w:hAnsi="Times New Roman" w:cs="Times New Roman"/>
          <w:szCs w:val="22"/>
          <w:lang w:val="en-GB"/>
        </w:rPr>
        <w:t xml:space="preserve"> </w:t>
      </w:r>
      <w:r w:rsidRPr="0046248D">
        <w:rPr>
          <w:rFonts w:ascii="Times New Roman" w:hAnsi="Times New Roman" w:cs="Times New Roman"/>
          <w:szCs w:val="22"/>
        </w:rPr>
        <w:t>исполнения</w:t>
      </w:r>
      <w:r w:rsidRPr="0046248D">
        <w:rPr>
          <w:rFonts w:ascii="Times New Roman" w:hAnsi="Times New Roman" w:cs="Times New Roman"/>
          <w:szCs w:val="22"/>
          <w:lang w:val="en-GB"/>
        </w:rPr>
        <w:t xml:space="preserve"> </w:t>
      </w:r>
      <w:r w:rsidRPr="0046248D">
        <w:rPr>
          <w:rFonts w:ascii="Times New Roman" w:hAnsi="Times New Roman" w:cs="Times New Roman"/>
          <w:szCs w:val="22"/>
        </w:rPr>
        <w:t>обязательств</w:t>
      </w:r>
      <w:r w:rsidRPr="0046248D">
        <w:rPr>
          <w:rFonts w:ascii="Times New Roman" w:hAnsi="Times New Roman" w:cs="Times New Roman"/>
          <w:szCs w:val="22"/>
          <w:lang w:val="en-GB"/>
        </w:rPr>
        <w:t xml:space="preserve"> </w:t>
      </w:r>
      <w:r w:rsidRPr="0046248D">
        <w:rPr>
          <w:rFonts w:ascii="Times New Roman" w:hAnsi="Times New Roman" w:cs="Times New Roman"/>
          <w:szCs w:val="22"/>
        </w:rPr>
        <w:t>резидентами</w:t>
      </w:r>
      <w:r w:rsidRPr="0046248D">
        <w:rPr>
          <w:rFonts w:ascii="Times New Roman" w:hAnsi="Times New Roman" w:cs="Times New Roman"/>
          <w:szCs w:val="22"/>
          <w:lang w:val="en-GB"/>
        </w:rPr>
        <w:t xml:space="preserve"> </w:t>
      </w:r>
      <w:r w:rsidRPr="0046248D">
        <w:rPr>
          <w:rFonts w:ascii="Times New Roman" w:hAnsi="Times New Roman" w:cs="Times New Roman"/>
          <w:szCs w:val="22"/>
        </w:rPr>
        <w:t>РФ</w:t>
      </w:r>
      <w:r w:rsidRPr="0046248D">
        <w:rPr>
          <w:rFonts w:ascii="Times New Roman" w:hAnsi="Times New Roman" w:cs="Times New Roman"/>
          <w:szCs w:val="22"/>
          <w:lang w:val="en-GB"/>
        </w:rPr>
        <w:t xml:space="preserve"> </w:t>
      </w:r>
      <w:r w:rsidRPr="0046248D">
        <w:rPr>
          <w:rFonts w:ascii="Times New Roman" w:hAnsi="Times New Roman" w:cs="Times New Roman"/>
          <w:szCs w:val="22"/>
        </w:rPr>
        <w:t>перед</w:t>
      </w:r>
      <w:r w:rsidRPr="0046248D">
        <w:rPr>
          <w:rFonts w:ascii="Times New Roman" w:hAnsi="Times New Roman" w:cs="Times New Roman"/>
          <w:szCs w:val="22"/>
          <w:lang w:val="en-GB"/>
        </w:rPr>
        <w:t xml:space="preserve"> </w:t>
      </w:r>
      <w:r w:rsidRPr="0046248D">
        <w:rPr>
          <w:rFonts w:ascii="Times New Roman" w:hAnsi="Times New Roman" w:cs="Times New Roman"/>
          <w:szCs w:val="22"/>
        </w:rPr>
        <w:t>иностранными</w:t>
      </w:r>
      <w:r w:rsidRPr="0046248D">
        <w:rPr>
          <w:rFonts w:ascii="Times New Roman" w:hAnsi="Times New Roman" w:cs="Times New Roman"/>
          <w:szCs w:val="22"/>
          <w:lang w:val="en-GB"/>
        </w:rPr>
        <w:t xml:space="preserve"> </w:t>
      </w:r>
      <w:r w:rsidRPr="0046248D">
        <w:rPr>
          <w:rFonts w:ascii="Times New Roman" w:hAnsi="Times New Roman" w:cs="Times New Roman"/>
          <w:szCs w:val="22"/>
        </w:rPr>
        <w:t>кредиторами</w:t>
      </w:r>
      <w:r w:rsidR="008C1470" w:rsidRPr="0046248D">
        <w:rPr>
          <w:rFonts w:ascii="Times New Roman" w:hAnsi="Times New Roman" w:cs="Times New Roman"/>
          <w:szCs w:val="22"/>
          <w:lang w:val="en-GB"/>
        </w:rPr>
        <w:t xml:space="preserve"> /</w:t>
      </w:r>
      <w:r w:rsidR="007E473C" w:rsidRPr="0046248D">
        <w:rPr>
          <w:rFonts w:ascii="Times New Roman" w:hAnsi="Times New Roman" w:cs="Times New Roman"/>
          <w:szCs w:val="22"/>
          <w:lang w:val="en-GB"/>
        </w:rPr>
        <w:t xml:space="preserve"> The terms "debtor", "foreign creditor", and "obligation" are used herein </w:t>
      </w:r>
      <w:r w:rsidR="001D0ACE" w:rsidRPr="0046248D">
        <w:rPr>
          <w:rFonts w:ascii="Times New Roman" w:hAnsi="Times New Roman" w:cs="Times New Roman"/>
          <w:szCs w:val="22"/>
          <w:lang w:val="en-GB"/>
        </w:rPr>
        <w:t>as they are used in</w:t>
      </w:r>
      <w:r w:rsidR="007E473C" w:rsidRPr="0046248D">
        <w:rPr>
          <w:rFonts w:ascii="Times New Roman" w:hAnsi="Times New Roman" w:cs="Times New Roman"/>
          <w:szCs w:val="22"/>
          <w:lang w:val="en-GB"/>
        </w:rPr>
        <w:t xml:space="preserve"> Decree No. 95 and in the regulations on the procedure for performing obligations by Russian residents to foreign creditors</w:t>
      </w:r>
      <w:r w:rsidRPr="0046248D">
        <w:rPr>
          <w:rFonts w:ascii="Times New Roman" w:hAnsi="Times New Roman" w:cs="Times New Roman"/>
          <w:szCs w:val="22"/>
          <w:lang w:val="en-GB"/>
        </w:rPr>
        <w:t>.</w:t>
      </w:r>
    </w:p>
    <w:p w:rsidR="00236CDC" w:rsidRPr="0046248D" w:rsidRDefault="00964CDA" w:rsidP="00077362">
      <w:pPr>
        <w:pStyle w:val="a3"/>
        <w:ind w:right="-1" w:firstLine="709"/>
        <w:jc w:val="both"/>
        <w:rPr>
          <w:rFonts w:ascii="Times New Roman" w:hAnsi="Times New Roman" w:cs="Times New Roman"/>
          <w:szCs w:val="22"/>
          <w:lang w:val="en-GB"/>
        </w:rPr>
      </w:pPr>
      <w:r w:rsidRPr="0046248D">
        <w:rPr>
          <w:rFonts w:ascii="Times New Roman" w:hAnsi="Times New Roman" w:cs="Times New Roman"/>
          <w:szCs w:val="22"/>
        </w:rPr>
        <w:t>Т</w:t>
      </w:r>
      <w:r w:rsidR="00236CDC" w:rsidRPr="0046248D">
        <w:rPr>
          <w:rFonts w:ascii="Times New Roman" w:hAnsi="Times New Roman" w:cs="Times New Roman"/>
          <w:szCs w:val="22"/>
        </w:rPr>
        <w:t>ермины</w:t>
      </w:r>
      <w:r w:rsidR="00236CDC" w:rsidRPr="0046248D">
        <w:rPr>
          <w:rFonts w:ascii="Times New Roman" w:hAnsi="Times New Roman" w:cs="Times New Roman"/>
          <w:szCs w:val="22"/>
          <w:lang w:val="en-GB"/>
        </w:rPr>
        <w:t xml:space="preserve"> </w:t>
      </w:r>
      <w:r w:rsidR="00236CDC" w:rsidRPr="0046248D">
        <w:rPr>
          <w:rFonts w:ascii="Times New Roman" w:hAnsi="Times New Roman" w:cs="Times New Roman"/>
          <w:szCs w:val="22"/>
        </w:rPr>
        <w:t>и</w:t>
      </w:r>
      <w:r w:rsidR="00236CDC" w:rsidRPr="0046248D">
        <w:rPr>
          <w:rFonts w:ascii="Times New Roman" w:hAnsi="Times New Roman" w:cs="Times New Roman"/>
          <w:szCs w:val="22"/>
          <w:lang w:val="en-GB"/>
        </w:rPr>
        <w:t xml:space="preserve"> </w:t>
      </w:r>
      <w:r w:rsidR="00236CDC" w:rsidRPr="0046248D">
        <w:rPr>
          <w:rFonts w:ascii="Times New Roman" w:hAnsi="Times New Roman" w:cs="Times New Roman"/>
          <w:szCs w:val="22"/>
        </w:rPr>
        <w:t>определения</w:t>
      </w:r>
      <w:r w:rsidR="00236CDC" w:rsidRPr="0046248D">
        <w:rPr>
          <w:rFonts w:ascii="Times New Roman" w:hAnsi="Times New Roman" w:cs="Times New Roman"/>
          <w:szCs w:val="22"/>
          <w:lang w:val="en-GB"/>
        </w:rPr>
        <w:t xml:space="preserve">, </w:t>
      </w:r>
      <w:r w:rsidR="00236CDC" w:rsidRPr="0046248D">
        <w:rPr>
          <w:rFonts w:ascii="Times New Roman" w:hAnsi="Times New Roman" w:cs="Times New Roman"/>
          <w:szCs w:val="22"/>
        </w:rPr>
        <w:t>используемые</w:t>
      </w:r>
      <w:r w:rsidR="00236CDC" w:rsidRPr="0046248D">
        <w:rPr>
          <w:rFonts w:ascii="Times New Roman" w:hAnsi="Times New Roman" w:cs="Times New Roman"/>
          <w:szCs w:val="22"/>
          <w:lang w:val="en-GB"/>
        </w:rPr>
        <w:t xml:space="preserve"> </w:t>
      </w:r>
      <w:r w:rsidR="00236CDC" w:rsidRPr="0046248D">
        <w:rPr>
          <w:rFonts w:ascii="Times New Roman" w:hAnsi="Times New Roman" w:cs="Times New Roman"/>
          <w:szCs w:val="22"/>
        </w:rPr>
        <w:t>в</w:t>
      </w:r>
      <w:r w:rsidR="00236CDC" w:rsidRPr="0046248D">
        <w:rPr>
          <w:rFonts w:ascii="Times New Roman" w:hAnsi="Times New Roman" w:cs="Times New Roman"/>
          <w:szCs w:val="22"/>
          <w:lang w:val="en-GB"/>
        </w:rPr>
        <w:t xml:space="preserve"> </w:t>
      </w:r>
      <w:r w:rsidR="00236CDC" w:rsidRPr="0046248D">
        <w:rPr>
          <w:rFonts w:ascii="Times New Roman" w:hAnsi="Times New Roman" w:cs="Times New Roman"/>
          <w:szCs w:val="22"/>
        </w:rPr>
        <w:t>настоящем</w:t>
      </w:r>
      <w:r w:rsidR="00236CDC" w:rsidRPr="0046248D">
        <w:rPr>
          <w:rFonts w:ascii="Times New Roman" w:hAnsi="Times New Roman" w:cs="Times New Roman"/>
          <w:szCs w:val="22"/>
          <w:lang w:val="en-GB"/>
        </w:rPr>
        <w:t xml:space="preserve"> </w:t>
      </w:r>
      <w:r w:rsidR="00236CDC" w:rsidRPr="0046248D">
        <w:rPr>
          <w:rFonts w:ascii="Times New Roman" w:hAnsi="Times New Roman" w:cs="Times New Roman"/>
          <w:szCs w:val="22"/>
        </w:rPr>
        <w:t>Заявлении</w:t>
      </w:r>
      <w:r w:rsidR="00236CDC" w:rsidRPr="0046248D">
        <w:rPr>
          <w:rFonts w:ascii="Times New Roman" w:hAnsi="Times New Roman" w:cs="Times New Roman"/>
          <w:szCs w:val="22"/>
          <w:lang w:val="en-GB"/>
        </w:rPr>
        <w:t xml:space="preserve">, </w:t>
      </w:r>
      <w:r w:rsidRPr="0046248D">
        <w:rPr>
          <w:rFonts w:ascii="Times New Roman" w:hAnsi="Times New Roman" w:cs="Times New Roman"/>
          <w:szCs w:val="22"/>
        </w:rPr>
        <w:t>значения</w:t>
      </w:r>
      <w:r w:rsidRPr="0046248D">
        <w:rPr>
          <w:rFonts w:ascii="Times New Roman" w:hAnsi="Times New Roman" w:cs="Times New Roman"/>
          <w:szCs w:val="22"/>
          <w:lang w:val="en-GB"/>
        </w:rPr>
        <w:t xml:space="preserve"> </w:t>
      </w:r>
      <w:r w:rsidRPr="0046248D">
        <w:rPr>
          <w:rFonts w:ascii="Times New Roman" w:hAnsi="Times New Roman" w:cs="Times New Roman"/>
          <w:szCs w:val="22"/>
        </w:rPr>
        <w:t>которых</w:t>
      </w:r>
      <w:r w:rsidRPr="0046248D">
        <w:rPr>
          <w:rFonts w:ascii="Times New Roman" w:hAnsi="Times New Roman" w:cs="Times New Roman"/>
          <w:szCs w:val="22"/>
          <w:lang w:val="en-GB"/>
        </w:rPr>
        <w:t xml:space="preserve"> </w:t>
      </w:r>
      <w:r w:rsidRPr="0046248D">
        <w:rPr>
          <w:rFonts w:ascii="Times New Roman" w:hAnsi="Times New Roman" w:cs="Times New Roman"/>
          <w:szCs w:val="22"/>
        </w:rPr>
        <w:t>не</w:t>
      </w:r>
      <w:r w:rsidRPr="0046248D">
        <w:rPr>
          <w:rFonts w:ascii="Times New Roman" w:hAnsi="Times New Roman" w:cs="Times New Roman"/>
          <w:szCs w:val="22"/>
          <w:lang w:val="en-GB"/>
        </w:rPr>
        <w:t xml:space="preserve"> </w:t>
      </w:r>
      <w:r w:rsidRPr="0046248D">
        <w:rPr>
          <w:rFonts w:ascii="Times New Roman" w:hAnsi="Times New Roman" w:cs="Times New Roman"/>
          <w:szCs w:val="22"/>
        </w:rPr>
        <w:t>указаны</w:t>
      </w:r>
      <w:r w:rsidRPr="0046248D">
        <w:rPr>
          <w:rFonts w:ascii="Times New Roman" w:hAnsi="Times New Roman" w:cs="Times New Roman"/>
          <w:szCs w:val="22"/>
          <w:lang w:val="en-GB"/>
        </w:rPr>
        <w:t xml:space="preserve">, </w:t>
      </w:r>
      <w:r w:rsidR="00236CDC" w:rsidRPr="0046248D">
        <w:rPr>
          <w:rFonts w:ascii="Times New Roman" w:hAnsi="Times New Roman" w:cs="Times New Roman"/>
          <w:szCs w:val="22"/>
        </w:rPr>
        <w:t>имеют</w:t>
      </w:r>
      <w:r w:rsidR="00236CDC" w:rsidRPr="0046248D">
        <w:rPr>
          <w:rFonts w:ascii="Times New Roman" w:hAnsi="Times New Roman" w:cs="Times New Roman"/>
          <w:szCs w:val="22"/>
          <w:lang w:val="en-GB"/>
        </w:rPr>
        <w:t xml:space="preserve"> </w:t>
      </w:r>
      <w:r w:rsidR="00236CDC" w:rsidRPr="0046248D">
        <w:rPr>
          <w:rFonts w:ascii="Times New Roman" w:hAnsi="Times New Roman" w:cs="Times New Roman"/>
          <w:szCs w:val="22"/>
        </w:rPr>
        <w:t>те</w:t>
      </w:r>
      <w:r w:rsidR="00236CDC" w:rsidRPr="0046248D">
        <w:rPr>
          <w:rFonts w:ascii="Times New Roman" w:hAnsi="Times New Roman" w:cs="Times New Roman"/>
          <w:szCs w:val="22"/>
          <w:lang w:val="en-GB"/>
        </w:rPr>
        <w:t xml:space="preserve"> </w:t>
      </w:r>
      <w:r w:rsidR="00236CDC" w:rsidRPr="0046248D">
        <w:rPr>
          <w:rFonts w:ascii="Times New Roman" w:hAnsi="Times New Roman" w:cs="Times New Roman"/>
          <w:szCs w:val="22"/>
        </w:rPr>
        <w:t>же</w:t>
      </w:r>
      <w:r w:rsidR="00236CDC" w:rsidRPr="0046248D">
        <w:rPr>
          <w:rFonts w:ascii="Times New Roman" w:hAnsi="Times New Roman" w:cs="Times New Roman"/>
          <w:szCs w:val="22"/>
          <w:lang w:val="en-GB"/>
        </w:rPr>
        <w:t xml:space="preserve"> </w:t>
      </w:r>
      <w:r w:rsidR="00236CDC" w:rsidRPr="0046248D">
        <w:rPr>
          <w:rFonts w:ascii="Times New Roman" w:hAnsi="Times New Roman" w:cs="Times New Roman"/>
          <w:szCs w:val="22"/>
        </w:rPr>
        <w:t>значения</w:t>
      </w:r>
      <w:r w:rsidR="00236CDC" w:rsidRPr="0046248D">
        <w:rPr>
          <w:rFonts w:ascii="Times New Roman" w:hAnsi="Times New Roman" w:cs="Times New Roman"/>
          <w:szCs w:val="22"/>
          <w:lang w:val="en-GB"/>
        </w:rPr>
        <w:t xml:space="preserve">, </w:t>
      </w:r>
      <w:r w:rsidR="00236CDC" w:rsidRPr="0046248D">
        <w:rPr>
          <w:rFonts w:ascii="Times New Roman" w:hAnsi="Times New Roman" w:cs="Times New Roman"/>
          <w:szCs w:val="22"/>
        </w:rPr>
        <w:t>что</w:t>
      </w:r>
      <w:r w:rsidR="00236CDC" w:rsidRPr="0046248D">
        <w:rPr>
          <w:rFonts w:ascii="Times New Roman" w:hAnsi="Times New Roman" w:cs="Times New Roman"/>
          <w:szCs w:val="22"/>
          <w:lang w:val="en-GB"/>
        </w:rPr>
        <w:t xml:space="preserve"> </w:t>
      </w:r>
      <w:r w:rsidR="00236CDC" w:rsidRPr="0046248D">
        <w:rPr>
          <w:rFonts w:ascii="Times New Roman" w:hAnsi="Times New Roman" w:cs="Times New Roman"/>
          <w:szCs w:val="22"/>
        </w:rPr>
        <w:t>и</w:t>
      </w:r>
      <w:r w:rsidR="00236CDC" w:rsidRPr="0046248D">
        <w:rPr>
          <w:rFonts w:ascii="Times New Roman" w:hAnsi="Times New Roman" w:cs="Times New Roman"/>
          <w:szCs w:val="22"/>
          <w:lang w:val="en-GB"/>
        </w:rPr>
        <w:t xml:space="preserve"> </w:t>
      </w:r>
      <w:r w:rsidR="009B2ED8" w:rsidRPr="0046248D">
        <w:rPr>
          <w:rFonts w:ascii="Times New Roman" w:hAnsi="Times New Roman" w:cs="Times New Roman"/>
          <w:szCs w:val="22"/>
        </w:rPr>
        <w:t>соответствующие</w:t>
      </w:r>
      <w:r w:rsidR="009B2ED8" w:rsidRPr="0046248D">
        <w:rPr>
          <w:rFonts w:ascii="Times New Roman" w:hAnsi="Times New Roman" w:cs="Times New Roman"/>
          <w:szCs w:val="22"/>
          <w:lang w:val="en-GB"/>
        </w:rPr>
        <w:t xml:space="preserve"> </w:t>
      </w:r>
      <w:r w:rsidR="009B2ED8" w:rsidRPr="0046248D">
        <w:rPr>
          <w:rFonts w:ascii="Times New Roman" w:hAnsi="Times New Roman" w:cs="Times New Roman"/>
          <w:szCs w:val="22"/>
        </w:rPr>
        <w:t>термины</w:t>
      </w:r>
      <w:r w:rsidR="00236CDC" w:rsidRPr="0046248D">
        <w:rPr>
          <w:rFonts w:ascii="Times New Roman" w:hAnsi="Times New Roman" w:cs="Times New Roman"/>
          <w:szCs w:val="22"/>
          <w:lang w:val="en-GB"/>
        </w:rPr>
        <w:t xml:space="preserve"> </w:t>
      </w:r>
      <w:r w:rsidR="00236CDC" w:rsidRPr="0046248D">
        <w:rPr>
          <w:rFonts w:ascii="Times New Roman" w:hAnsi="Times New Roman" w:cs="Times New Roman"/>
          <w:szCs w:val="22"/>
        </w:rPr>
        <w:t>и</w:t>
      </w:r>
      <w:r w:rsidR="00236CDC" w:rsidRPr="0046248D">
        <w:rPr>
          <w:rFonts w:ascii="Times New Roman" w:hAnsi="Times New Roman" w:cs="Times New Roman"/>
          <w:szCs w:val="22"/>
          <w:lang w:val="en-GB"/>
        </w:rPr>
        <w:t xml:space="preserve"> </w:t>
      </w:r>
      <w:r w:rsidR="00236CDC" w:rsidRPr="0046248D">
        <w:rPr>
          <w:rFonts w:ascii="Times New Roman" w:hAnsi="Times New Roman" w:cs="Times New Roman"/>
          <w:szCs w:val="22"/>
        </w:rPr>
        <w:t>определения</w:t>
      </w:r>
      <w:r w:rsidR="00236CDC" w:rsidRPr="0046248D">
        <w:rPr>
          <w:rFonts w:ascii="Times New Roman" w:hAnsi="Times New Roman" w:cs="Times New Roman"/>
          <w:szCs w:val="22"/>
          <w:lang w:val="en-GB"/>
        </w:rPr>
        <w:t xml:space="preserve">, </w:t>
      </w:r>
      <w:r w:rsidR="00236CDC" w:rsidRPr="0046248D">
        <w:rPr>
          <w:rFonts w:ascii="Times New Roman" w:hAnsi="Times New Roman" w:cs="Times New Roman"/>
          <w:szCs w:val="22"/>
        </w:rPr>
        <w:t>указанные</w:t>
      </w:r>
      <w:r w:rsidR="00236CDC" w:rsidRPr="0046248D">
        <w:rPr>
          <w:rFonts w:ascii="Times New Roman" w:hAnsi="Times New Roman" w:cs="Times New Roman"/>
          <w:szCs w:val="22"/>
          <w:lang w:val="en-GB"/>
        </w:rPr>
        <w:t xml:space="preserve"> </w:t>
      </w:r>
      <w:r w:rsidR="00236CDC" w:rsidRPr="0046248D">
        <w:rPr>
          <w:rFonts w:ascii="Times New Roman" w:hAnsi="Times New Roman" w:cs="Times New Roman"/>
          <w:szCs w:val="22"/>
        </w:rPr>
        <w:t>в</w:t>
      </w:r>
      <w:r w:rsidR="00236CDC" w:rsidRPr="0046248D">
        <w:rPr>
          <w:rFonts w:ascii="Times New Roman" w:hAnsi="Times New Roman" w:cs="Times New Roman"/>
          <w:szCs w:val="22"/>
          <w:lang w:val="en-GB"/>
        </w:rPr>
        <w:t xml:space="preserve"> </w:t>
      </w:r>
      <w:r w:rsidR="00070820" w:rsidRPr="0046248D">
        <w:rPr>
          <w:rFonts w:ascii="Times New Roman" w:hAnsi="Times New Roman" w:cs="Times New Roman"/>
          <w:szCs w:val="22"/>
        </w:rPr>
        <w:t>Условиях</w:t>
      </w:r>
      <w:r w:rsidR="00070820" w:rsidRPr="0046248D">
        <w:rPr>
          <w:rFonts w:ascii="Times New Roman" w:hAnsi="Times New Roman" w:cs="Times New Roman"/>
          <w:szCs w:val="22"/>
          <w:lang w:val="en-GB"/>
        </w:rPr>
        <w:t xml:space="preserve"> </w:t>
      </w:r>
      <w:r w:rsidR="006D660A" w:rsidRPr="0046248D">
        <w:rPr>
          <w:rFonts w:ascii="Times New Roman" w:hAnsi="Times New Roman" w:cs="Times New Roman"/>
          <w:szCs w:val="22"/>
          <w:lang w:val="en-US"/>
        </w:rPr>
        <w:t>C</w:t>
      </w:r>
      <w:r w:rsidR="00070820" w:rsidRPr="0046248D">
        <w:rPr>
          <w:rFonts w:ascii="Times New Roman" w:hAnsi="Times New Roman" w:cs="Times New Roman"/>
          <w:szCs w:val="22"/>
        </w:rPr>
        <w:t>чета</w:t>
      </w:r>
      <w:r w:rsidR="00070820" w:rsidRPr="0046248D">
        <w:rPr>
          <w:rFonts w:ascii="Times New Roman" w:hAnsi="Times New Roman" w:cs="Times New Roman"/>
          <w:szCs w:val="22"/>
          <w:lang w:val="en-GB"/>
        </w:rPr>
        <w:t xml:space="preserve"> </w:t>
      </w:r>
      <w:r w:rsidR="00070820" w:rsidRPr="0046248D">
        <w:rPr>
          <w:rFonts w:ascii="Times New Roman" w:hAnsi="Times New Roman" w:cs="Times New Roman"/>
          <w:szCs w:val="22"/>
        </w:rPr>
        <w:t>типа</w:t>
      </w:r>
      <w:r w:rsidR="00070820" w:rsidRPr="0046248D">
        <w:rPr>
          <w:rFonts w:ascii="Times New Roman" w:hAnsi="Times New Roman" w:cs="Times New Roman"/>
          <w:szCs w:val="22"/>
          <w:lang w:val="en-GB"/>
        </w:rPr>
        <w:t xml:space="preserve"> «</w:t>
      </w:r>
      <w:r w:rsidR="00070820" w:rsidRPr="0046248D">
        <w:rPr>
          <w:rFonts w:ascii="Times New Roman" w:hAnsi="Times New Roman" w:cs="Times New Roman"/>
          <w:szCs w:val="22"/>
        </w:rPr>
        <w:t>С</w:t>
      </w:r>
      <w:r w:rsidR="00070820" w:rsidRPr="0046248D">
        <w:rPr>
          <w:rFonts w:ascii="Times New Roman" w:hAnsi="Times New Roman" w:cs="Times New Roman"/>
          <w:szCs w:val="22"/>
          <w:lang w:val="en-GB"/>
        </w:rPr>
        <w:t xml:space="preserve">», </w:t>
      </w:r>
      <w:r w:rsidR="00236CDC" w:rsidRPr="0046248D">
        <w:rPr>
          <w:rFonts w:ascii="Times New Roman" w:hAnsi="Times New Roman" w:cs="Times New Roman"/>
          <w:szCs w:val="22"/>
        </w:rPr>
        <w:t>Правилах</w:t>
      </w:r>
      <w:r w:rsidR="00236CDC" w:rsidRPr="0046248D">
        <w:rPr>
          <w:rFonts w:ascii="Times New Roman" w:hAnsi="Times New Roman" w:cs="Times New Roman"/>
          <w:szCs w:val="22"/>
          <w:lang w:val="en-GB"/>
        </w:rPr>
        <w:t xml:space="preserve"> </w:t>
      </w:r>
      <w:r w:rsidR="00236CDC" w:rsidRPr="0046248D">
        <w:rPr>
          <w:rFonts w:ascii="Times New Roman" w:hAnsi="Times New Roman" w:cs="Times New Roman"/>
          <w:szCs w:val="22"/>
        </w:rPr>
        <w:t>банковского</w:t>
      </w:r>
      <w:r w:rsidR="00236CDC" w:rsidRPr="0046248D">
        <w:rPr>
          <w:rFonts w:ascii="Times New Roman" w:hAnsi="Times New Roman" w:cs="Times New Roman"/>
          <w:szCs w:val="22"/>
          <w:lang w:val="en-GB"/>
        </w:rPr>
        <w:t xml:space="preserve"> </w:t>
      </w:r>
      <w:r w:rsidR="00236CDC" w:rsidRPr="0046248D">
        <w:rPr>
          <w:rFonts w:ascii="Times New Roman" w:hAnsi="Times New Roman" w:cs="Times New Roman"/>
          <w:szCs w:val="22"/>
        </w:rPr>
        <w:t>счета</w:t>
      </w:r>
      <w:r w:rsidR="00236CDC" w:rsidRPr="0046248D">
        <w:rPr>
          <w:rFonts w:ascii="Times New Roman" w:hAnsi="Times New Roman" w:cs="Times New Roman"/>
          <w:szCs w:val="22"/>
          <w:lang w:val="en-GB"/>
        </w:rPr>
        <w:t xml:space="preserve"> </w:t>
      </w:r>
      <w:r w:rsidR="00236CDC" w:rsidRPr="0046248D">
        <w:rPr>
          <w:rFonts w:ascii="Times New Roman" w:hAnsi="Times New Roman" w:cs="Times New Roman"/>
          <w:szCs w:val="22"/>
        </w:rPr>
        <w:t>и</w:t>
      </w:r>
      <w:r w:rsidR="00236CDC" w:rsidRPr="0046248D">
        <w:rPr>
          <w:rFonts w:ascii="Times New Roman" w:hAnsi="Times New Roman" w:cs="Times New Roman"/>
          <w:szCs w:val="22"/>
          <w:lang w:val="en-GB"/>
        </w:rPr>
        <w:t xml:space="preserve"> </w:t>
      </w:r>
      <w:r w:rsidR="00236CDC" w:rsidRPr="0046248D">
        <w:rPr>
          <w:rFonts w:ascii="Times New Roman" w:hAnsi="Times New Roman" w:cs="Times New Roman"/>
          <w:szCs w:val="22"/>
        </w:rPr>
        <w:t>Общих</w:t>
      </w:r>
      <w:r w:rsidR="00236CDC" w:rsidRPr="0046248D">
        <w:rPr>
          <w:rFonts w:ascii="Times New Roman" w:hAnsi="Times New Roman" w:cs="Times New Roman"/>
          <w:szCs w:val="22"/>
          <w:lang w:val="en-GB"/>
        </w:rPr>
        <w:t xml:space="preserve"> </w:t>
      </w:r>
      <w:r w:rsidR="00236CDC" w:rsidRPr="0046248D">
        <w:rPr>
          <w:rFonts w:ascii="Times New Roman" w:hAnsi="Times New Roman" w:cs="Times New Roman"/>
          <w:szCs w:val="22"/>
        </w:rPr>
        <w:t>условиях</w:t>
      </w:r>
      <w:r w:rsidR="00236CDC" w:rsidRPr="0046248D">
        <w:rPr>
          <w:rFonts w:ascii="Times New Roman" w:hAnsi="Times New Roman" w:cs="Times New Roman"/>
          <w:szCs w:val="22"/>
          <w:lang w:val="en-GB"/>
        </w:rPr>
        <w:t xml:space="preserve"> </w:t>
      </w:r>
      <w:r w:rsidR="00236CDC" w:rsidRPr="0046248D">
        <w:rPr>
          <w:rFonts w:ascii="Times New Roman" w:hAnsi="Times New Roman" w:cs="Times New Roman"/>
          <w:szCs w:val="22"/>
        </w:rPr>
        <w:t>ДКБО</w:t>
      </w:r>
      <w:r w:rsidR="008C1470" w:rsidRPr="0046248D">
        <w:rPr>
          <w:rFonts w:ascii="Times New Roman" w:hAnsi="Times New Roman" w:cs="Times New Roman"/>
          <w:szCs w:val="22"/>
          <w:lang w:val="en-GB"/>
        </w:rPr>
        <w:t xml:space="preserve"> /</w:t>
      </w:r>
      <w:r w:rsidR="007E473C" w:rsidRPr="0046248D">
        <w:rPr>
          <w:rFonts w:ascii="Times New Roman" w:hAnsi="Times New Roman" w:cs="Times New Roman"/>
          <w:szCs w:val="22"/>
          <w:lang w:val="en-GB"/>
        </w:rPr>
        <w:t xml:space="preserve"> Any terms used, but not defined herein have the same meanings as ascribed thereto in the Type C Account Terms and Conditions, the Bank Account Rules and the CBSA General Terms and Conditions.</w:t>
      </w:r>
    </w:p>
    <w:p w:rsidR="00383FD0" w:rsidRPr="0046248D" w:rsidRDefault="00383FD0" w:rsidP="00077362">
      <w:pPr>
        <w:pStyle w:val="a3"/>
        <w:ind w:right="0" w:firstLine="709"/>
        <w:jc w:val="both"/>
        <w:rPr>
          <w:rFonts w:ascii="Times New Roman" w:hAnsi="Times New Roman" w:cs="Times New Roman"/>
          <w:szCs w:val="22"/>
          <w:lang w:val="en-GB"/>
        </w:rPr>
      </w:pPr>
    </w:p>
    <w:p w:rsidR="00383FD0" w:rsidRPr="0046248D" w:rsidRDefault="00383FD0" w:rsidP="00077362">
      <w:pPr>
        <w:pStyle w:val="a3"/>
        <w:ind w:right="0" w:firstLine="709"/>
        <w:jc w:val="both"/>
        <w:rPr>
          <w:rFonts w:ascii="Times New Roman" w:hAnsi="Times New Roman" w:cs="Times New Roman"/>
          <w:szCs w:val="22"/>
        </w:rPr>
      </w:pPr>
      <w:r w:rsidRPr="0046248D">
        <w:rPr>
          <w:rFonts w:ascii="Times New Roman" w:hAnsi="Times New Roman" w:cs="Times New Roman"/>
          <w:szCs w:val="22"/>
        </w:rPr>
        <w:t>Приложения</w:t>
      </w:r>
      <w:r w:rsidR="008C1470" w:rsidRPr="0046248D">
        <w:rPr>
          <w:rFonts w:ascii="Times New Roman" w:hAnsi="Times New Roman" w:cs="Times New Roman"/>
          <w:szCs w:val="22"/>
        </w:rPr>
        <w:t xml:space="preserve"> /</w:t>
      </w:r>
      <w:r w:rsidR="007E473C" w:rsidRPr="0046248D">
        <w:rPr>
          <w:rFonts w:ascii="Times New Roman" w:hAnsi="Times New Roman" w:cs="Times New Roman"/>
          <w:szCs w:val="22"/>
        </w:rPr>
        <w:t xml:space="preserve"> </w:t>
      </w:r>
      <w:r w:rsidR="007E473C" w:rsidRPr="0046248D">
        <w:rPr>
          <w:rFonts w:ascii="Times New Roman" w:hAnsi="Times New Roman" w:cs="Times New Roman"/>
          <w:szCs w:val="22"/>
          <w:lang w:val="en-US"/>
        </w:rPr>
        <w:t>Enclosures</w:t>
      </w:r>
      <w:r w:rsidRPr="0046248D">
        <w:rPr>
          <w:rFonts w:ascii="Times New Roman" w:hAnsi="Times New Roman" w:cs="Times New Roman"/>
          <w:szCs w:val="22"/>
        </w:rPr>
        <w:t>:</w:t>
      </w:r>
    </w:p>
    <w:p w:rsidR="00A21557" w:rsidRPr="0046248D" w:rsidRDefault="00077362" w:rsidP="00077362">
      <w:pPr>
        <w:pStyle w:val="a3"/>
        <w:ind w:right="0" w:firstLine="709"/>
        <w:jc w:val="both"/>
        <w:rPr>
          <w:rFonts w:ascii="Times New Roman" w:hAnsi="Times New Roman" w:cs="Times New Roman"/>
          <w:szCs w:val="22"/>
        </w:rPr>
      </w:pPr>
      <w:r w:rsidRPr="0046248D">
        <w:rPr>
          <w:rFonts w:ascii="Times New Roman" w:hAnsi="Times New Roman" w:cs="Times New Roman"/>
          <w:szCs w:val="22"/>
        </w:rPr>
        <w:t>–</w:t>
      </w:r>
      <w:r w:rsidR="00A21557" w:rsidRPr="0046248D">
        <w:rPr>
          <w:rFonts w:ascii="Times New Roman" w:hAnsi="Times New Roman" w:cs="Times New Roman"/>
          <w:szCs w:val="22"/>
        </w:rPr>
        <w:t xml:space="preserve"> ____________________________________________________________________________</w:t>
      </w:r>
      <w:r w:rsidR="0045491A" w:rsidRPr="0046248D">
        <w:rPr>
          <w:rFonts w:ascii="Times New Roman" w:hAnsi="Times New Roman" w:cs="Times New Roman"/>
          <w:szCs w:val="22"/>
        </w:rPr>
        <w:t>;</w:t>
      </w:r>
    </w:p>
    <w:p w:rsidR="00383FD0" w:rsidRPr="0046248D" w:rsidRDefault="00A21557" w:rsidP="00A21557">
      <w:pPr>
        <w:pStyle w:val="a3"/>
        <w:ind w:right="0"/>
        <w:jc w:val="center"/>
        <w:rPr>
          <w:rFonts w:ascii="Times New Roman" w:hAnsi="Times New Roman" w:cs="Times New Roman"/>
          <w:i/>
          <w:sz w:val="18"/>
          <w:szCs w:val="18"/>
        </w:rPr>
      </w:pPr>
      <w:r w:rsidRPr="0046248D">
        <w:rPr>
          <w:rFonts w:ascii="Times New Roman" w:hAnsi="Times New Roman" w:cs="Times New Roman"/>
          <w:i/>
          <w:sz w:val="18"/>
          <w:szCs w:val="18"/>
        </w:rPr>
        <w:t>(договор</w:t>
      </w:r>
      <w:r w:rsidR="00077362" w:rsidRPr="0046248D">
        <w:rPr>
          <w:rFonts w:ascii="Times New Roman" w:hAnsi="Times New Roman" w:cs="Times New Roman"/>
          <w:i/>
          <w:sz w:val="18"/>
          <w:szCs w:val="18"/>
        </w:rPr>
        <w:t xml:space="preserve"> </w:t>
      </w:r>
      <w:r w:rsidRPr="0046248D">
        <w:rPr>
          <w:rFonts w:ascii="Times New Roman" w:hAnsi="Times New Roman" w:cs="Times New Roman"/>
          <w:i/>
          <w:sz w:val="18"/>
          <w:szCs w:val="18"/>
        </w:rPr>
        <w:t>/</w:t>
      </w:r>
      <w:r w:rsidR="00077362" w:rsidRPr="0046248D">
        <w:rPr>
          <w:rFonts w:ascii="Times New Roman" w:hAnsi="Times New Roman" w:cs="Times New Roman"/>
          <w:i/>
          <w:sz w:val="18"/>
          <w:szCs w:val="18"/>
        </w:rPr>
        <w:t xml:space="preserve"> </w:t>
      </w:r>
      <w:r w:rsidRPr="0046248D">
        <w:rPr>
          <w:rFonts w:ascii="Times New Roman" w:hAnsi="Times New Roman" w:cs="Times New Roman"/>
          <w:i/>
          <w:sz w:val="18"/>
          <w:szCs w:val="18"/>
        </w:rPr>
        <w:t>контракт</w:t>
      </w:r>
      <w:r w:rsidR="00077362" w:rsidRPr="0046248D">
        <w:rPr>
          <w:rFonts w:ascii="Times New Roman" w:hAnsi="Times New Roman" w:cs="Times New Roman"/>
          <w:i/>
          <w:sz w:val="18"/>
          <w:szCs w:val="18"/>
        </w:rPr>
        <w:t xml:space="preserve"> </w:t>
      </w:r>
      <w:r w:rsidR="0045491A" w:rsidRPr="0046248D">
        <w:rPr>
          <w:rFonts w:ascii="Times New Roman" w:hAnsi="Times New Roman" w:cs="Times New Roman"/>
          <w:i/>
          <w:sz w:val="18"/>
          <w:szCs w:val="18"/>
        </w:rPr>
        <w:t>/</w:t>
      </w:r>
      <w:r w:rsidR="00077362" w:rsidRPr="0046248D">
        <w:rPr>
          <w:rFonts w:ascii="Times New Roman" w:hAnsi="Times New Roman" w:cs="Times New Roman"/>
          <w:i/>
          <w:sz w:val="18"/>
          <w:szCs w:val="18"/>
        </w:rPr>
        <w:t xml:space="preserve"> </w:t>
      </w:r>
      <w:r w:rsidR="0045491A" w:rsidRPr="0046248D">
        <w:rPr>
          <w:rFonts w:ascii="Times New Roman" w:hAnsi="Times New Roman" w:cs="Times New Roman"/>
          <w:i/>
          <w:sz w:val="18"/>
          <w:szCs w:val="18"/>
        </w:rPr>
        <w:t>соглашени</w:t>
      </w:r>
      <w:r w:rsidR="0097326A" w:rsidRPr="0046248D">
        <w:rPr>
          <w:rFonts w:ascii="Times New Roman" w:hAnsi="Times New Roman" w:cs="Times New Roman"/>
          <w:i/>
          <w:sz w:val="18"/>
          <w:szCs w:val="18"/>
        </w:rPr>
        <w:t>е</w:t>
      </w:r>
      <w:r w:rsidR="0045491A" w:rsidRPr="0046248D">
        <w:rPr>
          <w:rFonts w:ascii="Times New Roman" w:hAnsi="Times New Roman" w:cs="Times New Roman"/>
          <w:i/>
          <w:sz w:val="18"/>
          <w:szCs w:val="18"/>
        </w:rPr>
        <w:t xml:space="preserve"> /</w:t>
      </w:r>
      <w:r w:rsidR="00077362" w:rsidRPr="0046248D">
        <w:rPr>
          <w:rFonts w:ascii="Times New Roman" w:hAnsi="Times New Roman" w:cs="Times New Roman"/>
          <w:i/>
          <w:sz w:val="18"/>
          <w:szCs w:val="18"/>
        </w:rPr>
        <w:t xml:space="preserve"> </w:t>
      </w:r>
      <w:r w:rsidR="0045491A" w:rsidRPr="0046248D">
        <w:rPr>
          <w:rFonts w:ascii="Times New Roman" w:hAnsi="Times New Roman" w:cs="Times New Roman"/>
          <w:i/>
          <w:sz w:val="18"/>
          <w:szCs w:val="18"/>
        </w:rPr>
        <w:t>ино</w:t>
      </w:r>
      <w:r w:rsidR="0097326A" w:rsidRPr="0046248D">
        <w:rPr>
          <w:rFonts w:ascii="Times New Roman" w:hAnsi="Times New Roman" w:cs="Times New Roman"/>
          <w:i/>
          <w:sz w:val="18"/>
          <w:szCs w:val="18"/>
        </w:rPr>
        <w:t>й</w:t>
      </w:r>
      <w:r w:rsidR="0045491A" w:rsidRPr="0046248D">
        <w:rPr>
          <w:rFonts w:ascii="Times New Roman" w:hAnsi="Times New Roman" w:cs="Times New Roman"/>
          <w:i/>
          <w:sz w:val="18"/>
          <w:szCs w:val="18"/>
        </w:rPr>
        <w:t xml:space="preserve"> документ</w:t>
      </w:r>
      <w:r w:rsidR="00077362" w:rsidRPr="0046248D">
        <w:rPr>
          <w:rFonts w:ascii="Times New Roman" w:hAnsi="Times New Roman" w:cs="Times New Roman"/>
          <w:i/>
          <w:sz w:val="18"/>
          <w:szCs w:val="18"/>
        </w:rPr>
        <w:t>,</w:t>
      </w:r>
      <w:r w:rsidRPr="0046248D">
        <w:rPr>
          <w:rFonts w:ascii="Times New Roman" w:hAnsi="Times New Roman" w:cs="Times New Roman"/>
          <w:i/>
          <w:sz w:val="18"/>
          <w:szCs w:val="18"/>
        </w:rPr>
        <w:t xml:space="preserve"> на основании которого возникло обязательство должника перед иностранным </w:t>
      </w:r>
      <w:r w:rsidR="009B2ED8" w:rsidRPr="0046248D">
        <w:rPr>
          <w:rFonts w:ascii="Times New Roman" w:hAnsi="Times New Roman" w:cs="Times New Roman"/>
          <w:i/>
          <w:sz w:val="18"/>
          <w:szCs w:val="18"/>
        </w:rPr>
        <w:t>кредитором</w:t>
      </w:r>
      <w:r w:rsidR="008C1470" w:rsidRPr="0046248D">
        <w:rPr>
          <w:rFonts w:ascii="Times New Roman" w:hAnsi="Times New Roman" w:cs="Times New Roman"/>
          <w:i/>
          <w:sz w:val="18"/>
          <w:szCs w:val="18"/>
        </w:rPr>
        <w:t xml:space="preserve">  на русском и английском языках</w:t>
      </w:r>
      <w:r w:rsidRPr="0046248D">
        <w:rPr>
          <w:rFonts w:ascii="Times New Roman" w:hAnsi="Times New Roman" w:cs="Times New Roman"/>
          <w:i/>
          <w:sz w:val="18"/>
          <w:szCs w:val="18"/>
        </w:rPr>
        <w:t>)</w:t>
      </w:r>
      <w:r w:rsidR="0045491A" w:rsidRPr="0046248D">
        <w:rPr>
          <w:rFonts w:ascii="Times New Roman" w:hAnsi="Times New Roman" w:cs="Times New Roman"/>
          <w:i/>
          <w:sz w:val="18"/>
          <w:szCs w:val="18"/>
        </w:rPr>
        <w:t>*</w:t>
      </w:r>
    </w:p>
    <w:p w:rsidR="00383FD0" w:rsidRPr="0046248D" w:rsidRDefault="00077362" w:rsidP="00077362">
      <w:pPr>
        <w:pStyle w:val="a3"/>
        <w:ind w:right="0" w:firstLine="709"/>
        <w:jc w:val="both"/>
        <w:rPr>
          <w:rFonts w:ascii="Times New Roman" w:hAnsi="Times New Roman" w:cs="Times New Roman"/>
          <w:szCs w:val="22"/>
        </w:rPr>
      </w:pPr>
      <w:r w:rsidRPr="0046248D">
        <w:rPr>
          <w:rFonts w:ascii="Times New Roman" w:hAnsi="Times New Roman" w:cs="Times New Roman"/>
          <w:szCs w:val="22"/>
        </w:rPr>
        <w:t>–</w:t>
      </w:r>
      <w:r w:rsidR="0045491A" w:rsidRPr="0046248D">
        <w:rPr>
          <w:rFonts w:ascii="Times New Roman" w:hAnsi="Times New Roman" w:cs="Times New Roman"/>
          <w:szCs w:val="22"/>
        </w:rPr>
        <w:t xml:space="preserve"> анкета выгодоприобретателя</w:t>
      </w:r>
      <w:r w:rsidR="008C1470" w:rsidRPr="0046248D">
        <w:rPr>
          <w:rFonts w:ascii="Times New Roman" w:hAnsi="Times New Roman" w:cs="Times New Roman"/>
          <w:szCs w:val="22"/>
        </w:rPr>
        <w:t xml:space="preserve"> /</w:t>
      </w:r>
      <w:r w:rsidR="00573A1C" w:rsidRPr="0046248D">
        <w:rPr>
          <w:rFonts w:ascii="Times New Roman" w:hAnsi="Times New Roman" w:cs="Times New Roman"/>
          <w:szCs w:val="22"/>
        </w:rPr>
        <w:t xml:space="preserve"> </w:t>
      </w:r>
      <w:r w:rsidR="00573A1C" w:rsidRPr="0046248D">
        <w:rPr>
          <w:rFonts w:ascii="Times New Roman" w:hAnsi="Times New Roman" w:cs="Times New Roman"/>
          <w:szCs w:val="22"/>
          <w:lang w:val="en-US"/>
        </w:rPr>
        <w:t>beneficiary</w:t>
      </w:r>
      <w:r w:rsidR="00573A1C" w:rsidRPr="0046248D">
        <w:rPr>
          <w:rFonts w:ascii="Times New Roman" w:hAnsi="Times New Roman" w:cs="Times New Roman"/>
          <w:szCs w:val="22"/>
        </w:rPr>
        <w:t xml:space="preserve"> </w:t>
      </w:r>
      <w:r w:rsidR="00573A1C" w:rsidRPr="0046248D">
        <w:rPr>
          <w:rFonts w:ascii="Times New Roman" w:hAnsi="Times New Roman" w:cs="Times New Roman"/>
          <w:szCs w:val="22"/>
          <w:lang w:val="en-US"/>
        </w:rPr>
        <w:t>questionnaire</w:t>
      </w:r>
      <w:r w:rsidR="00573A1C" w:rsidRPr="0046248D">
        <w:rPr>
          <w:rFonts w:ascii="Times New Roman" w:hAnsi="Times New Roman" w:cs="Times New Roman"/>
          <w:szCs w:val="22"/>
        </w:rPr>
        <w:t xml:space="preserve"> </w:t>
      </w:r>
      <w:r w:rsidR="0045491A" w:rsidRPr="0046248D">
        <w:rPr>
          <w:rFonts w:ascii="Times New Roman" w:hAnsi="Times New Roman" w:cs="Times New Roman"/>
          <w:szCs w:val="22"/>
        </w:rPr>
        <w:t>**</w:t>
      </w:r>
      <w:r w:rsidRPr="0046248D">
        <w:rPr>
          <w:rFonts w:ascii="Times New Roman" w:hAnsi="Times New Roman" w:cs="Times New Roman"/>
          <w:szCs w:val="22"/>
        </w:rPr>
        <w:t>;</w:t>
      </w:r>
    </w:p>
    <w:p w:rsidR="007B5C90" w:rsidRPr="0046248D" w:rsidRDefault="00077362" w:rsidP="00077362">
      <w:pPr>
        <w:pStyle w:val="a3"/>
        <w:ind w:right="0" w:firstLine="709"/>
        <w:jc w:val="both"/>
        <w:rPr>
          <w:rFonts w:ascii="Times New Roman" w:hAnsi="Times New Roman" w:cs="Times New Roman"/>
          <w:szCs w:val="22"/>
          <w:vertAlign w:val="superscript"/>
        </w:rPr>
      </w:pPr>
      <w:r w:rsidRPr="0046248D">
        <w:rPr>
          <w:rFonts w:ascii="Times New Roman" w:hAnsi="Times New Roman" w:cs="Times New Roman"/>
          <w:szCs w:val="22"/>
        </w:rPr>
        <w:t>–</w:t>
      </w:r>
      <w:r w:rsidR="007B5C90" w:rsidRPr="0046248D">
        <w:rPr>
          <w:rFonts w:ascii="Times New Roman" w:hAnsi="Times New Roman" w:cs="Times New Roman"/>
          <w:szCs w:val="22"/>
        </w:rPr>
        <w:t xml:space="preserve"> форма подтверждения статуса налогового резидента</w:t>
      </w:r>
      <w:r w:rsidR="008C1470" w:rsidRPr="0046248D">
        <w:rPr>
          <w:rFonts w:ascii="Times New Roman" w:hAnsi="Times New Roman" w:cs="Times New Roman"/>
          <w:szCs w:val="22"/>
        </w:rPr>
        <w:t xml:space="preserve"> /</w:t>
      </w:r>
      <w:r w:rsidR="00573A1C" w:rsidRPr="0046248D">
        <w:rPr>
          <w:rFonts w:ascii="Times New Roman" w:hAnsi="Times New Roman" w:cs="Times New Roman"/>
          <w:szCs w:val="22"/>
        </w:rPr>
        <w:t xml:space="preserve"> tax residency confirmation form</w:t>
      </w:r>
      <w:r w:rsidR="007B5C90" w:rsidRPr="0046248D">
        <w:rPr>
          <w:rFonts w:ascii="Times New Roman" w:hAnsi="Times New Roman" w:cs="Times New Roman"/>
          <w:szCs w:val="22"/>
          <w:vertAlign w:val="superscript"/>
        </w:rPr>
        <w:t>***</w:t>
      </w:r>
      <w:r w:rsidRPr="0046248D">
        <w:rPr>
          <w:rFonts w:ascii="Times New Roman" w:hAnsi="Times New Roman" w:cs="Times New Roman"/>
          <w:szCs w:val="22"/>
        </w:rPr>
        <w:t>.</w:t>
      </w:r>
    </w:p>
    <w:p w:rsidR="007B5C90" w:rsidRPr="0046248D" w:rsidRDefault="007B5C90" w:rsidP="007B5C90">
      <w:pPr>
        <w:pStyle w:val="a3"/>
        <w:ind w:right="0" w:firstLine="567"/>
        <w:jc w:val="both"/>
        <w:rPr>
          <w:rFonts w:ascii="Times New Roman" w:hAnsi="Times New Roman" w:cs="Times New Roman"/>
          <w:sz w:val="23"/>
          <w:szCs w:val="23"/>
        </w:rPr>
      </w:pPr>
    </w:p>
    <w:p w:rsidR="007B5C90" w:rsidRPr="0046248D" w:rsidRDefault="007B5C90" w:rsidP="00077362">
      <w:pPr>
        <w:pStyle w:val="a3"/>
        <w:ind w:right="0"/>
        <w:jc w:val="both"/>
        <w:rPr>
          <w:rFonts w:ascii="Times New Roman" w:hAnsi="Times New Roman" w:cs="Times New Roman"/>
          <w:i/>
          <w:sz w:val="18"/>
          <w:szCs w:val="18"/>
        </w:rPr>
      </w:pPr>
      <w:r w:rsidRPr="0046248D">
        <w:rPr>
          <w:rFonts w:ascii="Times New Roman" w:hAnsi="Times New Roman" w:cs="Times New Roman"/>
          <w:i/>
          <w:sz w:val="18"/>
          <w:szCs w:val="18"/>
        </w:rPr>
        <w:t>* Представляется в виде оригинала либо копии, удостоверенной подписью уполномоченного лица должника и печатью должника (при наличии у должника печати)</w:t>
      </w:r>
      <w:r w:rsidR="008C1470" w:rsidRPr="0046248D">
        <w:rPr>
          <w:rFonts w:ascii="Times New Roman" w:hAnsi="Times New Roman" w:cs="Times New Roman"/>
          <w:i/>
          <w:sz w:val="18"/>
          <w:szCs w:val="18"/>
        </w:rPr>
        <w:t xml:space="preserve"> /</w:t>
      </w:r>
      <w:r w:rsidR="00573A1C" w:rsidRPr="0046248D">
        <w:rPr>
          <w:rFonts w:ascii="Times New Roman" w:hAnsi="Times New Roman" w:cs="Times New Roman"/>
          <w:i/>
          <w:sz w:val="18"/>
          <w:szCs w:val="18"/>
        </w:rPr>
        <w:t xml:space="preserve"> To be provided as an original or a copy certified by the signature of the debtor's authorised person and the debtor's seal (if the debtor has a seal)</w:t>
      </w:r>
      <w:r w:rsidRPr="0046248D">
        <w:rPr>
          <w:rFonts w:ascii="Times New Roman" w:hAnsi="Times New Roman" w:cs="Times New Roman"/>
          <w:i/>
          <w:sz w:val="18"/>
          <w:szCs w:val="18"/>
        </w:rPr>
        <w:t>.</w:t>
      </w:r>
    </w:p>
    <w:p w:rsidR="007B5C90" w:rsidRPr="0046248D" w:rsidRDefault="007B5C90" w:rsidP="00077362">
      <w:pPr>
        <w:pStyle w:val="a3"/>
        <w:ind w:right="0"/>
        <w:jc w:val="both"/>
        <w:rPr>
          <w:rFonts w:ascii="Times New Roman" w:hAnsi="Times New Roman" w:cs="Times New Roman"/>
          <w:i/>
          <w:sz w:val="18"/>
          <w:szCs w:val="18"/>
          <w:lang w:val="en-US"/>
        </w:rPr>
      </w:pPr>
      <w:r w:rsidRPr="0046248D">
        <w:rPr>
          <w:rFonts w:ascii="Times New Roman" w:hAnsi="Times New Roman" w:cs="Times New Roman"/>
          <w:i/>
          <w:sz w:val="18"/>
          <w:szCs w:val="18"/>
        </w:rPr>
        <w:t>** Анкета предоставляется по форме Банка. Под</w:t>
      </w:r>
      <w:r w:rsidRPr="0046248D">
        <w:rPr>
          <w:rFonts w:ascii="Times New Roman" w:hAnsi="Times New Roman" w:cs="Times New Roman"/>
          <w:i/>
          <w:sz w:val="18"/>
          <w:szCs w:val="18"/>
          <w:lang w:val="en-GB"/>
        </w:rPr>
        <w:t xml:space="preserve"> </w:t>
      </w:r>
      <w:r w:rsidRPr="0046248D">
        <w:rPr>
          <w:rFonts w:ascii="Times New Roman" w:hAnsi="Times New Roman" w:cs="Times New Roman"/>
          <w:i/>
          <w:sz w:val="18"/>
          <w:szCs w:val="18"/>
        </w:rPr>
        <w:t>выгодоприобретателем</w:t>
      </w:r>
      <w:r w:rsidRPr="0046248D">
        <w:rPr>
          <w:rFonts w:ascii="Times New Roman" w:hAnsi="Times New Roman" w:cs="Times New Roman"/>
          <w:i/>
          <w:sz w:val="18"/>
          <w:szCs w:val="18"/>
          <w:lang w:val="en-GB"/>
        </w:rPr>
        <w:t xml:space="preserve"> </w:t>
      </w:r>
      <w:r w:rsidRPr="0046248D">
        <w:rPr>
          <w:rFonts w:ascii="Times New Roman" w:hAnsi="Times New Roman" w:cs="Times New Roman"/>
          <w:i/>
          <w:sz w:val="18"/>
          <w:szCs w:val="18"/>
        </w:rPr>
        <w:t>понимается</w:t>
      </w:r>
      <w:r w:rsidRPr="0046248D">
        <w:rPr>
          <w:rFonts w:ascii="Times New Roman" w:hAnsi="Times New Roman" w:cs="Times New Roman"/>
          <w:i/>
          <w:sz w:val="18"/>
          <w:szCs w:val="18"/>
          <w:lang w:val="en-GB"/>
        </w:rPr>
        <w:t xml:space="preserve"> </w:t>
      </w:r>
      <w:r w:rsidRPr="0046248D">
        <w:rPr>
          <w:rFonts w:ascii="Times New Roman" w:hAnsi="Times New Roman" w:cs="Times New Roman"/>
          <w:i/>
          <w:sz w:val="18"/>
          <w:szCs w:val="18"/>
        </w:rPr>
        <w:t>кредитор</w:t>
      </w:r>
      <w:r w:rsidR="00573A1C" w:rsidRPr="0046248D">
        <w:rPr>
          <w:rFonts w:ascii="Times New Roman" w:hAnsi="Times New Roman" w:cs="Times New Roman"/>
          <w:i/>
          <w:sz w:val="18"/>
          <w:szCs w:val="18"/>
          <w:lang w:val="en-GB"/>
        </w:rPr>
        <w:t xml:space="preserve"> </w:t>
      </w:r>
      <w:r w:rsidR="008C1470" w:rsidRPr="0046248D">
        <w:rPr>
          <w:rFonts w:ascii="Times New Roman" w:hAnsi="Times New Roman" w:cs="Times New Roman"/>
          <w:i/>
          <w:sz w:val="18"/>
          <w:szCs w:val="18"/>
          <w:lang w:val="en-GB"/>
        </w:rPr>
        <w:t>/</w:t>
      </w:r>
      <w:r w:rsidR="00573A1C" w:rsidRPr="0046248D">
        <w:rPr>
          <w:rFonts w:ascii="Times New Roman" w:hAnsi="Times New Roman" w:cs="Times New Roman"/>
          <w:i/>
          <w:sz w:val="18"/>
          <w:szCs w:val="18"/>
          <w:lang w:val="en-GB"/>
        </w:rPr>
        <w:t xml:space="preserve"> The questionnaire shall be provided in the Bank's form. </w:t>
      </w:r>
      <w:r w:rsidR="00573A1C" w:rsidRPr="0046248D">
        <w:rPr>
          <w:rFonts w:ascii="Times New Roman" w:hAnsi="Times New Roman" w:cs="Times New Roman"/>
          <w:i/>
          <w:sz w:val="18"/>
          <w:szCs w:val="18"/>
          <w:lang w:val="en-US"/>
        </w:rPr>
        <w:t>Beneficiary is understood to be the creditor</w:t>
      </w:r>
      <w:r w:rsidRPr="0046248D">
        <w:rPr>
          <w:rFonts w:ascii="Times New Roman" w:hAnsi="Times New Roman" w:cs="Times New Roman"/>
          <w:i/>
          <w:sz w:val="18"/>
          <w:szCs w:val="18"/>
          <w:lang w:val="en-US"/>
        </w:rPr>
        <w:t>.</w:t>
      </w:r>
    </w:p>
    <w:p w:rsidR="007B5C90" w:rsidRPr="0046248D" w:rsidRDefault="007B5C90" w:rsidP="00077362">
      <w:pPr>
        <w:pStyle w:val="a3"/>
        <w:ind w:right="0"/>
        <w:jc w:val="both"/>
        <w:rPr>
          <w:rFonts w:ascii="Times New Roman" w:hAnsi="Times New Roman" w:cs="Times New Roman"/>
          <w:i/>
          <w:sz w:val="18"/>
          <w:szCs w:val="18"/>
          <w:lang w:val="en-US"/>
        </w:rPr>
      </w:pPr>
      <w:r w:rsidRPr="0046248D">
        <w:rPr>
          <w:rFonts w:ascii="Times New Roman" w:hAnsi="Times New Roman" w:cs="Times New Roman"/>
          <w:i/>
          <w:sz w:val="18"/>
          <w:szCs w:val="18"/>
          <w:lang w:val="en-US"/>
        </w:rPr>
        <w:t xml:space="preserve">*** </w:t>
      </w:r>
      <w:r w:rsidRPr="0046248D">
        <w:rPr>
          <w:rFonts w:ascii="Times New Roman" w:hAnsi="Times New Roman" w:cs="Times New Roman"/>
          <w:i/>
          <w:sz w:val="18"/>
          <w:szCs w:val="18"/>
        </w:rPr>
        <w:t>Форма</w:t>
      </w:r>
      <w:r w:rsidRPr="0046248D">
        <w:rPr>
          <w:rFonts w:ascii="Times New Roman" w:hAnsi="Times New Roman" w:cs="Times New Roman"/>
          <w:i/>
          <w:sz w:val="18"/>
          <w:szCs w:val="18"/>
          <w:lang w:val="en-US"/>
        </w:rPr>
        <w:t xml:space="preserve"> </w:t>
      </w:r>
      <w:r w:rsidRPr="0046248D">
        <w:rPr>
          <w:rFonts w:ascii="Times New Roman" w:hAnsi="Times New Roman" w:cs="Times New Roman"/>
          <w:i/>
          <w:sz w:val="18"/>
          <w:szCs w:val="18"/>
        </w:rPr>
        <w:t>подтверждения</w:t>
      </w:r>
      <w:r w:rsidRPr="0046248D">
        <w:rPr>
          <w:rFonts w:ascii="Times New Roman" w:hAnsi="Times New Roman" w:cs="Times New Roman"/>
          <w:i/>
          <w:sz w:val="18"/>
          <w:szCs w:val="18"/>
          <w:lang w:val="en-US"/>
        </w:rPr>
        <w:t xml:space="preserve"> </w:t>
      </w:r>
      <w:r w:rsidRPr="0046248D">
        <w:rPr>
          <w:rFonts w:ascii="Times New Roman" w:hAnsi="Times New Roman" w:cs="Times New Roman"/>
          <w:i/>
          <w:sz w:val="18"/>
          <w:szCs w:val="18"/>
        </w:rPr>
        <w:t>статуса</w:t>
      </w:r>
      <w:r w:rsidRPr="0046248D">
        <w:rPr>
          <w:rFonts w:ascii="Times New Roman" w:hAnsi="Times New Roman" w:cs="Times New Roman"/>
          <w:i/>
          <w:sz w:val="18"/>
          <w:szCs w:val="18"/>
          <w:lang w:val="en-US"/>
        </w:rPr>
        <w:t xml:space="preserve"> </w:t>
      </w:r>
      <w:r w:rsidRPr="0046248D">
        <w:rPr>
          <w:rFonts w:ascii="Times New Roman" w:hAnsi="Times New Roman" w:cs="Times New Roman"/>
          <w:i/>
          <w:sz w:val="18"/>
          <w:szCs w:val="18"/>
        </w:rPr>
        <w:t>налогового</w:t>
      </w:r>
      <w:r w:rsidRPr="0046248D">
        <w:rPr>
          <w:rFonts w:ascii="Times New Roman" w:hAnsi="Times New Roman" w:cs="Times New Roman"/>
          <w:i/>
          <w:sz w:val="18"/>
          <w:szCs w:val="18"/>
          <w:lang w:val="en-US"/>
        </w:rPr>
        <w:t xml:space="preserve"> </w:t>
      </w:r>
      <w:r w:rsidRPr="0046248D">
        <w:rPr>
          <w:rFonts w:ascii="Times New Roman" w:hAnsi="Times New Roman" w:cs="Times New Roman"/>
          <w:i/>
          <w:sz w:val="18"/>
          <w:szCs w:val="18"/>
        </w:rPr>
        <w:t>резидента</w:t>
      </w:r>
      <w:r w:rsidRPr="0046248D">
        <w:rPr>
          <w:rFonts w:ascii="Times New Roman" w:hAnsi="Times New Roman" w:cs="Times New Roman"/>
          <w:i/>
          <w:sz w:val="18"/>
          <w:szCs w:val="18"/>
          <w:lang w:val="en-US"/>
        </w:rPr>
        <w:t xml:space="preserve"> </w:t>
      </w:r>
      <w:r w:rsidRPr="0046248D">
        <w:rPr>
          <w:rFonts w:ascii="Times New Roman" w:hAnsi="Times New Roman" w:cs="Times New Roman"/>
          <w:i/>
          <w:sz w:val="18"/>
          <w:szCs w:val="18"/>
        </w:rPr>
        <w:t>оформляется</w:t>
      </w:r>
      <w:r w:rsidRPr="0046248D">
        <w:rPr>
          <w:rFonts w:ascii="Times New Roman" w:hAnsi="Times New Roman" w:cs="Times New Roman"/>
          <w:i/>
          <w:sz w:val="18"/>
          <w:szCs w:val="18"/>
          <w:lang w:val="en-US"/>
        </w:rPr>
        <w:t xml:space="preserve"> </w:t>
      </w:r>
      <w:r w:rsidRPr="0046248D">
        <w:rPr>
          <w:rFonts w:ascii="Times New Roman" w:hAnsi="Times New Roman" w:cs="Times New Roman"/>
          <w:i/>
          <w:sz w:val="18"/>
          <w:szCs w:val="18"/>
        </w:rPr>
        <w:t>и</w:t>
      </w:r>
      <w:r w:rsidRPr="0046248D">
        <w:rPr>
          <w:rFonts w:ascii="Times New Roman" w:hAnsi="Times New Roman" w:cs="Times New Roman"/>
          <w:i/>
          <w:sz w:val="18"/>
          <w:szCs w:val="18"/>
          <w:lang w:val="en-US"/>
        </w:rPr>
        <w:t xml:space="preserve"> </w:t>
      </w:r>
      <w:r w:rsidRPr="0046248D">
        <w:rPr>
          <w:rFonts w:ascii="Times New Roman" w:hAnsi="Times New Roman" w:cs="Times New Roman"/>
          <w:i/>
          <w:sz w:val="18"/>
          <w:szCs w:val="18"/>
        </w:rPr>
        <w:t>представляется</w:t>
      </w:r>
      <w:r w:rsidRPr="0046248D">
        <w:rPr>
          <w:rFonts w:ascii="Times New Roman" w:hAnsi="Times New Roman" w:cs="Times New Roman"/>
          <w:i/>
          <w:sz w:val="18"/>
          <w:szCs w:val="18"/>
          <w:lang w:val="en-US"/>
        </w:rPr>
        <w:t xml:space="preserve"> </w:t>
      </w:r>
      <w:r w:rsidRPr="0046248D">
        <w:rPr>
          <w:rFonts w:ascii="Times New Roman" w:hAnsi="Times New Roman" w:cs="Times New Roman"/>
          <w:i/>
          <w:sz w:val="18"/>
          <w:szCs w:val="18"/>
        </w:rPr>
        <w:t>должником</w:t>
      </w:r>
      <w:r w:rsidRPr="0046248D">
        <w:rPr>
          <w:rFonts w:ascii="Times New Roman" w:hAnsi="Times New Roman" w:cs="Times New Roman"/>
          <w:i/>
          <w:sz w:val="18"/>
          <w:szCs w:val="18"/>
          <w:lang w:val="en-US"/>
        </w:rPr>
        <w:t xml:space="preserve"> </w:t>
      </w:r>
      <w:r w:rsidRPr="0046248D">
        <w:rPr>
          <w:rFonts w:ascii="Times New Roman" w:hAnsi="Times New Roman" w:cs="Times New Roman"/>
          <w:i/>
          <w:sz w:val="18"/>
          <w:szCs w:val="18"/>
        </w:rPr>
        <w:t>в</w:t>
      </w:r>
      <w:r w:rsidRPr="0046248D">
        <w:rPr>
          <w:rFonts w:ascii="Times New Roman" w:hAnsi="Times New Roman" w:cs="Times New Roman"/>
          <w:i/>
          <w:sz w:val="18"/>
          <w:szCs w:val="18"/>
          <w:lang w:val="en-US"/>
        </w:rPr>
        <w:t xml:space="preserve"> </w:t>
      </w:r>
      <w:r w:rsidRPr="0046248D">
        <w:rPr>
          <w:rFonts w:ascii="Times New Roman" w:hAnsi="Times New Roman" w:cs="Times New Roman"/>
          <w:i/>
          <w:sz w:val="18"/>
          <w:szCs w:val="18"/>
        </w:rPr>
        <w:t>отношении</w:t>
      </w:r>
      <w:r w:rsidRPr="0046248D">
        <w:rPr>
          <w:rFonts w:ascii="Times New Roman" w:hAnsi="Times New Roman" w:cs="Times New Roman"/>
          <w:i/>
          <w:sz w:val="18"/>
          <w:szCs w:val="18"/>
          <w:lang w:val="en-US"/>
        </w:rPr>
        <w:t xml:space="preserve"> </w:t>
      </w:r>
      <w:r w:rsidRPr="0046248D">
        <w:rPr>
          <w:rFonts w:ascii="Times New Roman" w:hAnsi="Times New Roman" w:cs="Times New Roman"/>
          <w:i/>
          <w:sz w:val="18"/>
          <w:szCs w:val="18"/>
        </w:rPr>
        <w:t>кредитора</w:t>
      </w:r>
      <w:r w:rsidRPr="0046248D">
        <w:rPr>
          <w:rFonts w:ascii="Times New Roman" w:hAnsi="Times New Roman" w:cs="Times New Roman"/>
          <w:i/>
          <w:sz w:val="18"/>
          <w:szCs w:val="18"/>
          <w:lang w:val="en-US"/>
        </w:rPr>
        <w:t xml:space="preserve"> </w:t>
      </w:r>
      <w:r w:rsidRPr="0046248D">
        <w:rPr>
          <w:rFonts w:ascii="Times New Roman" w:hAnsi="Times New Roman" w:cs="Times New Roman"/>
          <w:i/>
          <w:sz w:val="18"/>
          <w:szCs w:val="18"/>
        </w:rPr>
        <w:t>по</w:t>
      </w:r>
      <w:r w:rsidRPr="0046248D">
        <w:rPr>
          <w:rFonts w:ascii="Times New Roman" w:hAnsi="Times New Roman" w:cs="Times New Roman"/>
          <w:i/>
          <w:sz w:val="18"/>
          <w:szCs w:val="18"/>
          <w:lang w:val="en-US"/>
        </w:rPr>
        <w:t xml:space="preserve"> </w:t>
      </w:r>
      <w:r w:rsidRPr="0046248D">
        <w:rPr>
          <w:rFonts w:ascii="Times New Roman" w:hAnsi="Times New Roman" w:cs="Times New Roman"/>
          <w:i/>
          <w:sz w:val="18"/>
          <w:szCs w:val="18"/>
        </w:rPr>
        <w:t>форме</w:t>
      </w:r>
      <w:r w:rsidRPr="0046248D">
        <w:rPr>
          <w:rFonts w:ascii="Times New Roman" w:hAnsi="Times New Roman" w:cs="Times New Roman"/>
          <w:i/>
          <w:sz w:val="18"/>
          <w:szCs w:val="18"/>
          <w:lang w:val="en-US"/>
        </w:rPr>
        <w:t xml:space="preserve"> </w:t>
      </w:r>
      <w:r w:rsidRPr="0046248D">
        <w:rPr>
          <w:rFonts w:ascii="Times New Roman" w:hAnsi="Times New Roman" w:cs="Times New Roman"/>
          <w:i/>
          <w:sz w:val="18"/>
          <w:szCs w:val="18"/>
        </w:rPr>
        <w:t>Банка</w:t>
      </w:r>
      <w:r w:rsidRPr="0046248D">
        <w:rPr>
          <w:rFonts w:ascii="Times New Roman" w:hAnsi="Times New Roman" w:cs="Times New Roman"/>
          <w:i/>
          <w:sz w:val="18"/>
          <w:szCs w:val="18"/>
          <w:lang w:val="en-US"/>
        </w:rPr>
        <w:t xml:space="preserve"> </w:t>
      </w:r>
      <w:r w:rsidRPr="0046248D">
        <w:rPr>
          <w:rFonts w:ascii="Times New Roman" w:hAnsi="Times New Roman" w:cs="Times New Roman"/>
          <w:i/>
          <w:sz w:val="18"/>
          <w:szCs w:val="18"/>
        </w:rPr>
        <w:t>с</w:t>
      </w:r>
      <w:r w:rsidRPr="0046248D">
        <w:rPr>
          <w:rFonts w:ascii="Times New Roman" w:hAnsi="Times New Roman" w:cs="Times New Roman"/>
          <w:i/>
          <w:sz w:val="18"/>
          <w:szCs w:val="18"/>
          <w:lang w:val="en-US"/>
        </w:rPr>
        <w:t xml:space="preserve"> </w:t>
      </w:r>
      <w:r w:rsidRPr="0046248D">
        <w:rPr>
          <w:rFonts w:ascii="Times New Roman" w:hAnsi="Times New Roman" w:cs="Times New Roman"/>
          <w:i/>
          <w:sz w:val="18"/>
          <w:szCs w:val="18"/>
        </w:rPr>
        <w:t>маркером</w:t>
      </w:r>
      <w:r w:rsidRPr="0046248D">
        <w:rPr>
          <w:rFonts w:ascii="Times New Roman" w:hAnsi="Times New Roman" w:cs="Times New Roman"/>
          <w:i/>
          <w:sz w:val="18"/>
          <w:szCs w:val="18"/>
          <w:lang w:val="en-US"/>
        </w:rPr>
        <w:t xml:space="preserve"> «</w:t>
      </w:r>
      <w:r w:rsidRPr="0046248D">
        <w:rPr>
          <w:rFonts w:ascii="Times New Roman" w:hAnsi="Times New Roman" w:cs="Times New Roman"/>
          <w:i/>
          <w:sz w:val="18"/>
          <w:szCs w:val="18"/>
        </w:rPr>
        <w:t>Выгодоприобретатель</w:t>
      </w:r>
      <w:r w:rsidRPr="0046248D">
        <w:rPr>
          <w:rFonts w:ascii="Times New Roman" w:hAnsi="Times New Roman" w:cs="Times New Roman"/>
          <w:i/>
          <w:sz w:val="18"/>
          <w:szCs w:val="18"/>
          <w:lang w:val="en-US"/>
        </w:rPr>
        <w:t>»</w:t>
      </w:r>
      <w:r w:rsidR="008C1470" w:rsidRPr="0046248D">
        <w:rPr>
          <w:rFonts w:ascii="Times New Roman" w:hAnsi="Times New Roman" w:cs="Times New Roman"/>
          <w:i/>
          <w:sz w:val="18"/>
          <w:szCs w:val="18"/>
          <w:lang w:val="en-US"/>
        </w:rPr>
        <w:t xml:space="preserve"> /</w:t>
      </w:r>
      <w:r w:rsidR="00573A1C" w:rsidRPr="0046248D">
        <w:rPr>
          <w:rFonts w:ascii="Times New Roman" w:hAnsi="Times New Roman" w:cs="Times New Roman"/>
          <w:i/>
          <w:sz w:val="18"/>
          <w:szCs w:val="18"/>
          <w:lang w:val="en-US"/>
        </w:rPr>
        <w:t xml:space="preserve"> </w:t>
      </w:r>
      <w:r w:rsidR="00573A1C" w:rsidRPr="0046248D">
        <w:rPr>
          <w:rFonts w:ascii="Times New Roman" w:hAnsi="Times New Roman" w:cs="Times New Roman"/>
          <w:i/>
          <w:iCs/>
          <w:sz w:val="18"/>
          <w:szCs w:val="18"/>
          <w:lang w:val="en-GB"/>
        </w:rPr>
        <w:t>Tax</w:t>
      </w:r>
      <w:r w:rsidR="00573A1C" w:rsidRPr="0046248D">
        <w:rPr>
          <w:rFonts w:ascii="Times New Roman" w:hAnsi="Times New Roman" w:cs="Times New Roman"/>
          <w:i/>
          <w:iCs/>
          <w:sz w:val="18"/>
          <w:szCs w:val="18"/>
          <w:lang w:val="en-US"/>
        </w:rPr>
        <w:t xml:space="preserve"> </w:t>
      </w:r>
      <w:r w:rsidR="00573A1C" w:rsidRPr="0046248D">
        <w:rPr>
          <w:rFonts w:ascii="Times New Roman" w:hAnsi="Times New Roman" w:cs="Times New Roman"/>
          <w:i/>
          <w:iCs/>
          <w:sz w:val="18"/>
          <w:szCs w:val="18"/>
          <w:lang w:val="en-GB"/>
        </w:rPr>
        <w:t>resident</w:t>
      </w:r>
      <w:r w:rsidR="00573A1C" w:rsidRPr="0046248D">
        <w:rPr>
          <w:rFonts w:ascii="Times New Roman" w:hAnsi="Times New Roman" w:cs="Times New Roman"/>
          <w:i/>
          <w:iCs/>
          <w:sz w:val="18"/>
          <w:szCs w:val="18"/>
          <w:lang w:val="en-US"/>
        </w:rPr>
        <w:t xml:space="preserve"> </w:t>
      </w:r>
      <w:r w:rsidR="00573A1C" w:rsidRPr="0046248D">
        <w:rPr>
          <w:rFonts w:ascii="Times New Roman" w:hAnsi="Times New Roman" w:cs="Times New Roman"/>
          <w:i/>
          <w:iCs/>
          <w:sz w:val="18"/>
          <w:szCs w:val="18"/>
          <w:lang w:val="en-GB"/>
        </w:rPr>
        <w:t>status</w:t>
      </w:r>
      <w:r w:rsidR="00573A1C" w:rsidRPr="0046248D">
        <w:rPr>
          <w:rFonts w:ascii="Times New Roman" w:hAnsi="Times New Roman" w:cs="Times New Roman"/>
          <w:i/>
          <w:iCs/>
          <w:sz w:val="18"/>
          <w:szCs w:val="18"/>
          <w:lang w:val="en-US"/>
        </w:rPr>
        <w:t xml:space="preserve"> </w:t>
      </w:r>
      <w:r w:rsidR="00573A1C" w:rsidRPr="0046248D">
        <w:rPr>
          <w:rFonts w:ascii="Times New Roman" w:hAnsi="Times New Roman" w:cs="Times New Roman"/>
          <w:i/>
          <w:iCs/>
          <w:sz w:val="18"/>
          <w:szCs w:val="18"/>
          <w:lang w:val="en-GB"/>
        </w:rPr>
        <w:t>confirmation</w:t>
      </w:r>
      <w:r w:rsidR="00573A1C" w:rsidRPr="0046248D">
        <w:rPr>
          <w:rFonts w:ascii="Times New Roman" w:hAnsi="Times New Roman" w:cs="Times New Roman"/>
          <w:i/>
          <w:iCs/>
          <w:sz w:val="18"/>
          <w:szCs w:val="18"/>
          <w:lang w:val="en-US"/>
        </w:rPr>
        <w:t xml:space="preserve"> </w:t>
      </w:r>
      <w:r w:rsidR="00573A1C" w:rsidRPr="0046248D">
        <w:rPr>
          <w:rFonts w:ascii="Times New Roman" w:hAnsi="Times New Roman" w:cs="Times New Roman"/>
          <w:i/>
          <w:iCs/>
          <w:sz w:val="18"/>
          <w:szCs w:val="18"/>
          <w:lang w:val="en-GB"/>
        </w:rPr>
        <w:t>form</w:t>
      </w:r>
      <w:r w:rsidR="00573A1C" w:rsidRPr="0046248D">
        <w:rPr>
          <w:rFonts w:ascii="Times New Roman" w:hAnsi="Times New Roman" w:cs="Times New Roman"/>
          <w:i/>
          <w:iCs/>
          <w:sz w:val="18"/>
          <w:szCs w:val="18"/>
          <w:lang w:val="en-US"/>
        </w:rPr>
        <w:t xml:space="preserve"> </w:t>
      </w:r>
      <w:r w:rsidR="00573A1C" w:rsidRPr="0046248D">
        <w:rPr>
          <w:rFonts w:ascii="Times New Roman" w:hAnsi="Times New Roman" w:cs="Times New Roman"/>
          <w:i/>
          <w:iCs/>
          <w:sz w:val="18"/>
          <w:szCs w:val="18"/>
          <w:lang w:val="en-GB"/>
        </w:rPr>
        <w:t>shall</w:t>
      </w:r>
      <w:r w:rsidR="00573A1C" w:rsidRPr="0046248D">
        <w:rPr>
          <w:rFonts w:ascii="Times New Roman" w:hAnsi="Times New Roman" w:cs="Times New Roman"/>
          <w:i/>
          <w:iCs/>
          <w:sz w:val="18"/>
          <w:szCs w:val="18"/>
          <w:lang w:val="en-US"/>
        </w:rPr>
        <w:t xml:space="preserve"> </w:t>
      </w:r>
      <w:r w:rsidR="00573A1C" w:rsidRPr="0046248D">
        <w:rPr>
          <w:rFonts w:ascii="Times New Roman" w:hAnsi="Times New Roman" w:cs="Times New Roman"/>
          <w:i/>
          <w:iCs/>
          <w:sz w:val="18"/>
          <w:szCs w:val="18"/>
          <w:lang w:val="en-GB"/>
        </w:rPr>
        <w:t>be</w:t>
      </w:r>
      <w:r w:rsidR="00573A1C" w:rsidRPr="0046248D">
        <w:rPr>
          <w:rFonts w:ascii="Times New Roman" w:hAnsi="Times New Roman" w:cs="Times New Roman"/>
          <w:i/>
          <w:iCs/>
          <w:sz w:val="18"/>
          <w:szCs w:val="18"/>
          <w:lang w:val="en-US"/>
        </w:rPr>
        <w:t xml:space="preserve"> </w:t>
      </w:r>
      <w:r w:rsidR="00573A1C" w:rsidRPr="0046248D">
        <w:rPr>
          <w:rFonts w:ascii="Times New Roman" w:hAnsi="Times New Roman" w:cs="Times New Roman"/>
          <w:i/>
          <w:iCs/>
          <w:sz w:val="18"/>
          <w:szCs w:val="18"/>
          <w:lang w:val="en-GB"/>
        </w:rPr>
        <w:t>executed</w:t>
      </w:r>
      <w:r w:rsidR="00573A1C" w:rsidRPr="0046248D">
        <w:rPr>
          <w:rFonts w:ascii="Times New Roman" w:hAnsi="Times New Roman" w:cs="Times New Roman"/>
          <w:i/>
          <w:iCs/>
          <w:sz w:val="18"/>
          <w:szCs w:val="18"/>
          <w:lang w:val="en-US"/>
        </w:rPr>
        <w:t xml:space="preserve"> </w:t>
      </w:r>
      <w:r w:rsidR="00573A1C" w:rsidRPr="0046248D">
        <w:rPr>
          <w:rFonts w:ascii="Times New Roman" w:hAnsi="Times New Roman" w:cs="Times New Roman"/>
          <w:i/>
          <w:iCs/>
          <w:sz w:val="18"/>
          <w:szCs w:val="18"/>
          <w:lang w:val="en-GB"/>
        </w:rPr>
        <w:t>and</w:t>
      </w:r>
      <w:r w:rsidR="00573A1C" w:rsidRPr="0046248D">
        <w:rPr>
          <w:rFonts w:ascii="Times New Roman" w:hAnsi="Times New Roman" w:cs="Times New Roman"/>
          <w:i/>
          <w:iCs/>
          <w:sz w:val="18"/>
          <w:szCs w:val="18"/>
          <w:lang w:val="en-US"/>
        </w:rPr>
        <w:t xml:space="preserve"> </w:t>
      </w:r>
      <w:r w:rsidR="00573A1C" w:rsidRPr="0046248D">
        <w:rPr>
          <w:rFonts w:ascii="Times New Roman" w:hAnsi="Times New Roman" w:cs="Times New Roman"/>
          <w:i/>
          <w:iCs/>
          <w:sz w:val="18"/>
          <w:szCs w:val="18"/>
          <w:lang w:val="en-GB"/>
        </w:rPr>
        <w:t>provided</w:t>
      </w:r>
      <w:r w:rsidR="00573A1C" w:rsidRPr="0046248D">
        <w:rPr>
          <w:rFonts w:ascii="Times New Roman" w:hAnsi="Times New Roman" w:cs="Times New Roman"/>
          <w:i/>
          <w:iCs/>
          <w:sz w:val="18"/>
          <w:szCs w:val="18"/>
          <w:lang w:val="en-US"/>
        </w:rPr>
        <w:t xml:space="preserve"> </w:t>
      </w:r>
      <w:r w:rsidR="00573A1C" w:rsidRPr="0046248D">
        <w:rPr>
          <w:rFonts w:ascii="Times New Roman" w:hAnsi="Times New Roman" w:cs="Times New Roman"/>
          <w:i/>
          <w:iCs/>
          <w:sz w:val="18"/>
          <w:szCs w:val="18"/>
          <w:lang w:val="en-GB"/>
        </w:rPr>
        <w:t>by</w:t>
      </w:r>
      <w:r w:rsidR="00573A1C" w:rsidRPr="0046248D">
        <w:rPr>
          <w:rFonts w:ascii="Times New Roman" w:hAnsi="Times New Roman" w:cs="Times New Roman"/>
          <w:i/>
          <w:iCs/>
          <w:sz w:val="18"/>
          <w:szCs w:val="18"/>
          <w:lang w:val="en-US"/>
        </w:rPr>
        <w:t xml:space="preserve"> </w:t>
      </w:r>
      <w:r w:rsidR="00573A1C" w:rsidRPr="0046248D">
        <w:rPr>
          <w:rFonts w:ascii="Times New Roman" w:hAnsi="Times New Roman" w:cs="Times New Roman"/>
          <w:i/>
          <w:iCs/>
          <w:sz w:val="18"/>
          <w:szCs w:val="18"/>
          <w:lang w:val="en-GB"/>
        </w:rPr>
        <w:t>the</w:t>
      </w:r>
      <w:r w:rsidR="00573A1C" w:rsidRPr="0046248D">
        <w:rPr>
          <w:rFonts w:ascii="Times New Roman" w:hAnsi="Times New Roman" w:cs="Times New Roman"/>
          <w:i/>
          <w:iCs/>
          <w:sz w:val="18"/>
          <w:szCs w:val="18"/>
          <w:lang w:val="en-US"/>
        </w:rPr>
        <w:t xml:space="preserve"> </w:t>
      </w:r>
      <w:r w:rsidR="00573A1C" w:rsidRPr="0046248D">
        <w:rPr>
          <w:rFonts w:ascii="Times New Roman" w:hAnsi="Times New Roman" w:cs="Times New Roman"/>
          <w:i/>
          <w:iCs/>
          <w:sz w:val="18"/>
          <w:szCs w:val="18"/>
          <w:lang w:val="en-GB"/>
        </w:rPr>
        <w:t>debtor</w:t>
      </w:r>
      <w:r w:rsidR="00573A1C" w:rsidRPr="0046248D">
        <w:rPr>
          <w:rFonts w:ascii="Times New Roman" w:hAnsi="Times New Roman" w:cs="Times New Roman"/>
          <w:i/>
          <w:iCs/>
          <w:sz w:val="18"/>
          <w:szCs w:val="18"/>
          <w:lang w:val="en-US"/>
        </w:rPr>
        <w:t xml:space="preserve"> </w:t>
      </w:r>
      <w:r w:rsidR="00573A1C" w:rsidRPr="0046248D">
        <w:rPr>
          <w:rFonts w:ascii="Times New Roman" w:hAnsi="Times New Roman" w:cs="Times New Roman"/>
          <w:i/>
          <w:iCs/>
          <w:sz w:val="18"/>
          <w:szCs w:val="18"/>
          <w:lang w:val="en-GB"/>
        </w:rPr>
        <w:t>in</w:t>
      </w:r>
      <w:r w:rsidR="00573A1C" w:rsidRPr="0046248D">
        <w:rPr>
          <w:rFonts w:ascii="Times New Roman" w:hAnsi="Times New Roman" w:cs="Times New Roman"/>
          <w:i/>
          <w:iCs/>
          <w:sz w:val="18"/>
          <w:szCs w:val="18"/>
          <w:lang w:val="en-US"/>
        </w:rPr>
        <w:t xml:space="preserve"> </w:t>
      </w:r>
      <w:r w:rsidR="00573A1C" w:rsidRPr="0046248D">
        <w:rPr>
          <w:rFonts w:ascii="Times New Roman" w:hAnsi="Times New Roman" w:cs="Times New Roman"/>
          <w:i/>
          <w:iCs/>
          <w:sz w:val="18"/>
          <w:szCs w:val="18"/>
          <w:lang w:val="en-GB"/>
        </w:rPr>
        <w:t>respect</w:t>
      </w:r>
      <w:r w:rsidR="00573A1C" w:rsidRPr="0046248D">
        <w:rPr>
          <w:rFonts w:ascii="Times New Roman" w:hAnsi="Times New Roman" w:cs="Times New Roman"/>
          <w:i/>
          <w:iCs/>
          <w:sz w:val="18"/>
          <w:szCs w:val="18"/>
          <w:lang w:val="en-US"/>
        </w:rPr>
        <w:t xml:space="preserve"> </w:t>
      </w:r>
      <w:r w:rsidR="00573A1C" w:rsidRPr="0046248D">
        <w:rPr>
          <w:rFonts w:ascii="Times New Roman" w:hAnsi="Times New Roman" w:cs="Times New Roman"/>
          <w:i/>
          <w:iCs/>
          <w:sz w:val="18"/>
          <w:szCs w:val="18"/>
          <w:lang w:val="en-GB"/>
        </w:rPr>
        <w:t>of</w:t>
      </w:r>
      <w:r w:rsidR="00573A1C" w:rsidRPr="0046248D">
        <w:rPr>
          <w:rFonts w:ascii="Times New Roman" w:hAnsi="Times New Roman" w:cs="Times New Roman"/>
          <w:i/>
          <w:iCs/>
          <w:sz w:val="18"/>
          <w:szCs w:val="18"/>
          <w:lang w:val="en-US"/>
        </w:rPr>
        <w:t xml:space="preserve"> </w:t>
      </w:r>
      <w:r w:rsidR="00573A1C" w:rsidRPr="0046248D">
        <w:rPr>
          <w:rFonts w:ascii="Times New Roman" w:hAnsi="Times New Roman" w:cs="Times New Roman"/>
          <w:i/>
          <w:iCs/>
          <w:sz w:val="18"/>
          <w:szCs w:val="18"/>
          <w:lang w:val="en-GB"/>
        </w:rPr>
        <w:t>the</w:t>
      </w:r>
      <w:r w:rsidR="00573A1C" w:rsidRPr="0046248D">
        <w:rPr>
          <w:rFonts w:ascii="Times New Roman" w:hAnsi="Times New Roman" w:cs="Times New Roman"/>
          <w:i/>
          <w:iCs/>
          <w:sz w:val="18"/>
          <w:szCs w:val="18"/>
          <w:lang w:val="en-US"/>
        </w:rPr>
        <w:t xml:space="preserve"> </w:t>
      </w:r>
      <w:r w:rsidR="00573A1C" w:rsidRPr="0046248D">
        <w:rPr>
          <w:rFonts w:ascii="Times New Roman" w:hAnsi="Times New Roman" w:cs="Times New Roman"/>
          <w:i/>
          <w:iCs/>
          <w:sz w:val="18"/>
          <w:szCs w:val="18"/>
          <w:lang w:val="en-GB"/>
        </w:rPr>
        <w:t>creditor</w:t>
      </w:r>
      <w:r w:rsidR="00573A1C" w:rsidRPr="0046248D">
        <w:rPr>
          <w:rFonts w:ascii="Times New Roman" w:hAnsi="Times New Roman" w:cs="Times New Roman"/>
          <w:i/>
          <w:iCs/>
          <w:sz w:val="18"/>
          <w:szCs w:val="18"/>
          <w:lang w:val="en-US"/>
        </w:rPr>
        <w:t xml:space="preserve"> </w:t>
      </w:r>
      <w:r w:rsidR="00573A1C" w:rsidRPr="0046248D">
        <w:rPr>
          <w:rFonts w:ascii="Times New Roman" w:hAnsi="Times New Roman" w:cs="Times New Roman"/>
          <w:i/>
          <w:iCs/>
          <w:sz w:val="18"/>
          <w:szCs w:val="18"/>
          <w:lang w:val="en-GB"/>
        </w:rPr>
        <w:t>in</w:t>
      </w:r>
      <w:r w:rsidR="00573A1C" w:rsidRPr="0046248D">
        <w:rPr>
          <w:rFonts w:ascii="Times New Roman" w:hAnsi="Times New Roman" w:cs="Times New Roman"/>
          <w:i/>
          <w:iCs/>
          <w:sz w:val="18"/>
          <w:szCs w:val="18"/>
          <w:lang w:val="en-US"/>
        </w:rPr>
        <w:t xml:space="preserve"> </w:t>
      </w:r>
      <w:r w:rsidR="00573A1C" w:rsidRPr="0046248D">
        <w:rPr>
          <w:rFonts w:ascii="Times New Roman" w:hAnsi="Times New Roman" w:cs="Times New Roman"/>
          <w:i/>
          <w:iCs/>
          <w:sz w:val="18"/>
          <w:szCs w:val="18"/>
          <w:lang w:val="en-GB"/>
        </w:rPr>
        <w:t>the</w:t>
      </w:r>
      <w:r w:rsidR="00573A1C" w:rsidRPr="0046248D">
        <w:rPr>
          <w:rFonts w:ascii="Times New Roman" w:hAnsi="Times New Roman" w:cs="Times New Roman"/>
          <w:i/>
          <w:iCs/>
          <w:sz w:val="18"/>
          <w:szCs w:val="18"/>
          <w:lang w:val="en-US"/>
        </w:rPr>
        <w:t xml:space="preserve"> </w:t>
      </w:r>
      <w:r w:rsidR="00573A1C" w:rsidRPr="0046248D">
        <w:rPr>
          <w:rFonts w:ascii="Times New Roman" w:hAnsi="Times New Roman" w:cs="Times New Roman"/>
          <w:i/>
          <w:iCs/>
          <w:sz w:val="18"/>
          <w:szCs w:val="18"/>
          <w:lang w:val="en-GB"/>
        </w:rPr>
        <w:t>Bank</w:t>
      </w:r>
      <w:r w:rsidR="00573A1C" w:rsidRPr="0046248D">
        <w:rPr>
          <w:rFonts w:ascii="Times New Roman" w:hAnsi="Times New Roman" w:cs="Times New Roman"/>
          <w:i/>
          <w:iCs/>
          <w:sz w:val="18"/>
          <w:szCs w:val="18"/>
          <w:lang w:val="en-US"/>
        </w:rPr>
        <w:t>'</w:t>
      </w:r>
      <w:r w:rsidR="00573A1C" w:rsidRPr="0046248D">
        <w:rPr>
          <w:rFonts w:ascii="Times New Roman" w:hAnsi="Times New Roman" w:cs="Times New Roman"/>
          <w:i/>
          <w:iCs/>
          <w:sz w:val="18"/>
          <w:szCs w:val="18"/>
          <w:lang w:val="en-GB"/>
        </w:rPr>
        <w:t>s</w:t>
      </w:r>
      <w:r w:rsidR="00573A1C" w:rsidRPr="0046248D">
        <w:rPr>
          <w:rFonts w:ascii="Times New Roman" w:hAnsi="Times New Roman" w:cs="Times New Roman"/>
          <w:i/>
          <w:iCs/>
          <w:sz w:val="18"/>
          <w:szCs w:val="18"/>
          <w:lang w:val="en-US"/>
        </w:rPr>
        <w:t xml:space="preserve"> </w:t>
      </w:r>
      <w:r w:rsidR="00573A1C" w:rsidRPr="0046248D">
        <w:rPr>
          <w:rFonts w:ascii="Times New Roman" w:hAnsi="Times New Roman" w:cs="Times New Roman"/>
          <w:i/>
          <w:iCs/>
          <w:sz w:val="18"/>
          <w:szCs w:val="18"/>
          <w:lang w:val="en-GB"/>
        </w:rPr>
        <w:t>form</w:t>
      </w:r>
      <w:r w:rsidR="00573A1C" w:rsidRPr="0046248D">
        <w:rPr>
          <w:rFonts w:ascii="Times New Roman" w:hAnsi="Times New Roman" w:cs="Times New Roman"/>
          <w:i/>
          <w:iCs/>
          <w:sz w:val="18"/>
          <w:szCs w:val="18"/>
          <w:lang w:val="en-US"/>
        </w:rPr>
        <w:t xml:space="preserve"> </w:t>
      </w:r>
      <w:r w:rsidR="00573A1C" w:rsidRPr="0046248D">
        <w:rPr>
          <w:rFonts w:ascii="Times New Roman" w:hAnsi="Times New Roman" w:cs="Times New Roman"/>
          <w:i/>
          <w:iCs/>
          <w:sz w:val="18"/>
          <w:szCs w:val="18"/>
          <w:lang w:val="en-GB"/>
        </w:rPr>
        <w:t>with</w:t>
      </w:r>
      <w:r w:rsidR="00573A1C" w:rsidRPr="0046248D">
        <w:rPr>
          <w:rFonts w:ascii="Times New Roman" w:hAnsi="Times New Roman" w:cs="Times New Roman"/>
          <w:i/>
          <w:iCs/>
          <w:sz w:val="18"/>
          <w:szCs w:val="18"/>
          <w:lang w:val="en-US"/>
        </w:rPr>
        <w:t xml:space="preserve"> "</w:t>
      </w:r>
      <w:r w:rsidR="00573A1C" w:rsidRPr="0046248D">
        <w:rPr>
          <w:rFonts w:ascii="Times New Roman" w:hAnsi="Times New Roman" w:cs="Times New Roman"/>
          <w:i/>
          <w:iCs/>
          <w:sz w:val="18"/>
          <w:szCs w:val="18"/>
          <w:lang w:val="en-GB"/>
        </w:rPr>
        <w:t>Beneficiary</w:t>
      </w:r>
      <w:r w:rsidR="00573A1C" w:rsidRPr="0046248D">
        <w:rPr>
          <w:rFonts w:ascii="Times New Roman" w:hAnsi="Times New Roman" w:cs="Times New Roman"/>
          <w:i/>
          <w:iCs/>
          <w:sz w:val="18"/>
          <w:szCs w:val="18"/>
          <w:lang w:val="en-US"/>
        </w:rPr>
        <w:t xml:space="preserve">" </w:t>
      </w:r>
      <w:r w:rsidR="00573A1C" w:rsidRPr="0046248D">
        <w:rPr>
          <w:rFonts w:ascii="Times New Roman" w:hAnsi="Times New Roman" w:cs="Times New Roman"/>
          <w:i/>
          <w:iCs/>
          <w:sz w:val="18"/>
          <w:szCs w:val="18"/>
          <w:lang w:val="en-GB"/>
        </w:rPr>
        <w:t>marker</w:t>
      </w:r>
      <w:r w:rsidRPr="0046248D">
        <w:rPr>
          <w:rFonts w:ascii="Times New Roman" w:hAnsi="Times New Roman" w:cs="Times New Roman"/>
          <w:i/>
          <w:sz w:val="18"/>
          <w:szCs w:val="18"/>
          <w:lang w:val="en-US"/>
        </w:rPr>
        <w:t>.</w:t>
      </w:r>
    </w:p>
    <w:p w:rsidR="0045491A" w:rsidRPr="0046248D" w:rsidRDefault="0045491A" w:rsidP="006B0C21">
      <w:pPr>
        <w:pStyle w:val="a3"/>
        <w:ind w:right="0" w:firstLine="567"/>
        <w:jc w:val="both"/>
        <w:rPr>
          <w:rFonts w:ascii="Times New Roman" w:hAnsi="Times New Roman" w:cs="Times New Roman"/>
          <w:sz w:val="23"/>
          <w:szCs w:val="23"/>
          <w:lang w:val="en-US"/>
        </w:rPr>
      </w:pPr>
    </w:p>
    <w:p w:rsidR="00383FD0" w:rsidRPr="0046248D" w:rsidRDefault="00383FD0" w:rsidP="00A4586B">
      <w:pPr>
        <w:rPr>
          <w:rFonts w:ascii="Times New Roman" w:hAnsi="Times New Roman"/>
          <w:spacing w:val="-5"/>
          <w:kern w:val="2"/>
          <w:szCs w:val="21"/>
        </w:rPr>
      </w:pPr>
      <w:r w:rsidRPr="0046248D">
        <w:rPr>
          <w:rFonts w:ascii="Times New Roman" w:hAnsi="Times New Roman"/>
          <w:b/>
          <w:spacing w:val="-5"/>
          <w:kern w:val="2"/>
          <w:szCs w:val="21"/>
        </w:rPr>
        <w:t>Должник</w:t>
      </w:r>
      <w:r w:rsidR="008C1470" w:rsidRPr="0046248D">
        <w:rPr>
          <w:rFonts w:ascii="Times New Roman" w:hAnsi="Times New Roman"/>
          <w:b/>
          <w:spacing w:val="-5"/>
          <w:kern w:val="2"/>
          <w:szCs w:val="21"/>
        </w:rPr>
        <w:t xml:space="preserve"> </w:t>
      </w:r>
      <w:r w:rsidR="000120DC" w:rsidRPr="0046248D">
        <w:rPr>
          <w:rFonts w:ascii="Times New Roman" w:eastAsia="Times New Roman" w:hAnsi="Times New Roman"/>
          <w:b/>
          <w:lang w:eastAsia="ru-RU"/>
        </w:rPr>
        <w:t>(</w:t>
      </w:r>
      <w:r w:rsidR="000120DC" w:rsidRPr="0046248D">
        <w:rPr>
          <w:rFonts w:ascii="Times New Roman" w:eastAsia="Times New Roman" w:hAnsi="Times New Roman"/>
          <w:b/>
          <w:lang w:val="en-US" w:eastAsia="ru-RU"/>
        </w:rPr>
        <w:t>Debtor</w:t>
      </w:r>
      <w:r w:rsidR="008C1470" w:rsidRPr="0046248D">
        <w:rPr>
          <w:rFonts w:ascii="Times New Roman" w:eastAsia="Times New Roman" w:hAnsi="Times New Roman"/>
          <w:b/>
          <w:lang w:eastAsia="ru-RU"/>
        </w:rPr>
        <w:t>)</w:t>
      </w:r>
      <w:r w:rsidRPr="0046248D">
        <w:rPr>
          <w:rFonts w:ascii="Times New Roman" w:eastAsia="Times New Roman" w:hAnsi="Times New Roman"/>
          <w:lang w:eastAsia="ru-RU"/>
        </w:rPr>
        <w:t xml:space="preserve"> </w:t>
      </w:r>
      <w:r w:rsidRPr="0046248D">
        <w:rPr>
          <w:rFonts w:ascii="Times New Roman" w:hAnsi="Times New Roman"/>
          <w:b/>
          <w:spacing w:val="-5"/>
          <w:kern w:val="2"/>
          <w:szCs w:val="21"/>
        </w:rPr>
        <w:t>/ представитель</w:t>
      </w:r>
      <w:r w:rsidR="008C1470" w:rsidRPr="0046248D">
        <w:rPr>
          <w:rFonts w:ascii="Times New Roman" w:hAnsi="Times New Roman"/>
          <w:b/>
          <w:spacing w:val="-5"/>
          <w:kern w:val="2"/>
          <w:szCs w:val="21"/>
        </w:rPr>
        <w:t xml:space="preserve"> </w:t>
      </w:r>
      <w:r w:rsidR="008C1470" w:rsidRPr="0046248D">
        <w:rPr>
          <w:rFonts w:ascii="Times New Roman" w:eastAsia="Times New Roman" w:hAnsi="Times New Roman"/>
          <w:b/>
          <w:lang w:eastAsia="ru-RU"/>
        </w:rPr>
        <w:t>(</w:t>
      </w:r>
      <w:r w:rsidR="000120DC" w:rsidRPr="0046248D">
        <w:rPr>
          <w:rFonts w:ascii="Times New Roman" w:eastAsia="Times New Roman" w:hAnsi="Times New Roman"/>
          <w:b/>
          <w:lang w:val="en-US" w:eastAsia="ru-RU"/>
        </w:rPr>
        <w:t>Representative</w:t>
      </w:r>
      <w:r w:rsidR="008C1470" w:rsidRPr="0046248D">
        <w:rPr>
          <w:rFonts w:ascii="Times New Roman" w:eastAsia="Times New Roman" w:hAnsi="Times New Roman"/>
          <w:b/>
          <w:lang w:eastAsia="ru-RU"/>
        </w:rPr>
        <w:t>)</w:t>
      </w:r>
      <w:r w:rsidR="008C1470" w:rsidRPr="0046248D">
        <w:rPr>
          <w:rFonts w:ascii="Times New Roman" w:eastAsia="Times New Roman" w:hAnsi="Times New Roman"/>
          <w:lang w:eastAsia="ru-RU"/>
        </w:rPr>
        <w:t xml:space="preserve"> </w:t>
      </w:r>
      <w:r w:rsidR="008C1470" w:rsidRPr="0046248D">
        <w:rPr>
          <w:rFonts w:ascii="Times New Roman" w:hAnsi="Times New Roman"/>
          <w:b/>
          <w:spacing w:val="-5"/>
          <w:kern w:val="2"/>
          <w:szCs w:val="21"/>
        </w:rPr>
        <w:t xml:space="preserve"> </w:t>
      </w:r>
      <w:r w:rsidRPr="0046248D">
        <w:rPr>
          <w:rFonts w:ascii="Times New Roman" w:hAnsi="Times New Roman"/>
          <w:spacing w:val="-5"/>
          <w:kern w:val="2"/>
          <w:szCs w:val="21"/>
        </w:rPr>
        <w:t xml:space="preserve"> </w:t>
      </w:r>
      <w:r w:rsidRPr="0046248D">
        <w:rPr>
          <w:rFonts w:ascii="Times New Roman" w:hAnsi="Times New Roman"/>
          <w:spacing w:val="-5"/>
          <w:kern w:val="2"/>
          <w:sz w:val="16"/>
          <w:szCs w:val="15"/>
        </w:rPr>
        <w:t>(заполняется при составлении настоящего Заявления на бумажном носителе</w:t>
      </w:r>
      <w:r w:rsidR="008C1470" w:rsidRPr="0046248D">
        <w:rPr>
          <w:rFonts w:ascii="Times New Roman" w:hAnsi="Times New Roman"/>
          <w:spacing w:val="-5"/>
          <w:kern w:val="2"/>
          <w:sz w:val="16"/>
          <w:szCs w:val="15"/>
        </w:rPr>
        <w:t xml:space="preserve">  / </w:t>
      </w:r>
      <w:r w:rsidR="008C1470" w:rsidRPr="0046248D">
        <w:rPr>
          <w:rFonts w:ascii="Times New Roman" w:hAnsi="Times New Roman"/>
          <w:i/>
          <w:sz w:val="18"/>
          <w:szCs w:val="18"/>
        </w:rPr>
        <w:t>{</w:t>
      </w:r>
      <w:r w:rsidR="000120DC" w:rsidRPr="0046248D">
        <w:rPr>
          <w:rFonts w:ascii="Times New Roman" w:hAnsi="Times New Roman"/>
          <w:i/>
          <w:sz w:val="18"/>
          <w:szCs w:val="18"/>
        </w:rPr>
        <w:t xml:space="preserve">fill in if this </w:t>
      </w:r>
      <w:r w:rsidR="00573A1C" w:rsidRPr="0046248D">
        <w:rPr>
          <w:rFonts w:ascii="Times New Roman" w:hAnsi="Times New Roman"/>
          <w:i/>
          <w:sz w:val="18"/>
          <w:szCs w:val="18"/>
          <w:lang w:val="en-US"/>
        </w:rPr>
        <w:t>Request</w:t>
      </w:r>
      <w:r w:rsidR="000120DC" w:rsidRPr="0046248D">
        <w:rPr>
          <w:rFonts w:ascii="Times New Roman" w:hAnsi="Times New Roman"/>
          <w:i/>
          <w:sz w:val="18"/>
          <w:szCs w:val="18"/>
        </w:rPr>
        <w:t xml:space="preserve"> is on paper</w:t>
      </w:r>
      <w:r w:rsidR="008C1470" w:rsidRPr="0046248D">
        <w:rPr>
          <w:rFonts w:ascii="Times New Roman" w:hAnsi="Times New Roman"/>
          <w:i/>
          <w:sz w:val="18"/>
          <w:szCs w:val="18"/>
        </w:rPr>
        <w:t>}.</w:t>
      </w:r>
      <w:r w:rsidRPr="0046248D">
        <w:rPr>
          <w:rFonts w:ascii="Times New Roman" w:hAnsi="Times New Roman"/>
          <w:spacing w:val="-5"/>
          <w:kern w:val="2"/>
          <w:sz w:val="16"/>
          <w:szCs w:val="15"/>
        </w:rPr>
        <w:t>)</w:t>
      </w:r>
    </w:p>
    <w:tbl>
      <w:tblPr>
        <w:tblW w:w="103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567"/>
        <w:gridCol w:w="3543"/>
        <w:gridCol w:w="284"/>
        <w:gridCol w:w="2541"/>
        <w:gridCol w:w="246"/>
      </w:tblGrid>
      <w:tr w:rsidR="0046248D" w:rsidRPr="0046248D" w:rsidTr="00D53467">
        <w:tc>
          <w:tcPr>
            <w:tcW w:w="10055" w:type="dxa"/>
            <w:gridSpan w:val="5"/>
            <w:tcBorders>
              <w:top w:val="nil"/>
              <w:left w:val="dotted" w:sz="4" w:space="0" w:color="auto"/>
              <w:bottom w:val="single" w:sz="4" w:space="0" w:color="auto"/>
              <w:right w:val="nil"/>
            </w:tcBorders>
          </w:tcPr>
          <w:p w:rsidR="00383FD0" w:rsidRPr="0046248D" w:rsidRDefault="00383FD0" w:rsidP="005B0FDF">
            <w:pPr>
              <w:autoSpaceDE w:val="0"/>
              <w:autoSpaceDN w:val="0"/>
              <w:adjustRightInd w:val="0"/>
              <w:spacing w:line="204" w:lineRule="auto"/>
              <w:rPr>
                <w:rFonts w:ascii="Times New Roman" w:hAnsi="Times New Roman"/>
                <w:spacing w:val="-5"/>
                <w:kern w:val="2"/>
                <w:szCs w:val="21"/>
              </w:rPr>
            </w:pPr>
          </w:p>
        </w:tc>
        <w:tc>
          <w:tcPr>
            <w:tcW w:w="246" w:type="dxa"/>
            <w:tcBorders>
              <w:top w:val="nil"/>
              <w:left w:val="nil"/>
              <w:bottom w:val="nil"/>
              <w:right w:val="dotted" w:sz="4" w:space="0" w:color="auto"/>
            </w:tcBorders>
          </w:tcPr>
          <w:p w:rsidR="00383FD0" w:rsidRPr="0046248D" w:rsidRDefault="00383FD0" w:rsidP="005B0FDF">
            <w:pPr>
              <w:autoSpaceDE w:val="0"/>
              <w:autoSpaceDN w:val="0"/>
              <w:adjustRightInd w:val="0"/>
              <w:spacing w:line="204" w:lineRule="auto"/>
              <w:rPr>
                <w:rFonts w:ascii="Times New Roman" w:hAnsi="Times New Roman"/>
                <w:spacing w:val="-5"/>
                <w:kern w:val="2"/>
              </w:rPr>
            </w:pPr>
            <w:r w:rsidRPr="0046248D">
              <w:rPr>
                <w:rFonts w:ascii="Times New Roman" w:hAnsi="Times New Roman"/>
                <w:spacing w:val="-5"/>
                <w:kern w:val="2"/>
              </w:rPr>
              <w:t>,</w:t>
            </w:r>
          </w:p>
        </w:tc>
      </w:tr>
      <w:tr w:rsidR="0046248D" w:rsidRPr="0046248D" w:rsidTr="00D53467">
        <w:trPr>
          <w:gridAfter w:val="1"/>
          <w:wAfter w:w="246" w:type="dxa"/>
        </w:trPr>
        <w:tc>
          <w:tcPr>
            <w:tcW w:w="10055" w:type="dxa"/>
            <w:gridSpan w:val="5"/>
            <w:tcBorders>
              <w:top w:val="nil"/>
              <w:left w:val="dotted" w:sz="4" w:space="0" w:color="auto"/>
              <w:bottom w:val="nil"/>
              <w:right w:val="dotted" w:sz="4" w:space="0" w:color="auto"/>
            </w:tcBorders>
          </w:tcPr>
          <w:p w:rsidR="00383FD0" w:rsidRPr="0046248D" w:rsidRDefault="00383FD0" w:rsidP="00641C8D">
            <w:pPr>
              <w:autoSpaceDE w:val="0"/>
              <w:autoSpaceDN w:val="0"/>
              <w:adjustRightInd w:val="0"/>
              <w:spacing w:line="204" w:lineRule="auto"/>
              <w:jc w:val="center"/>
              <w:rPr>
                <w:rFonts w:ascii="Times New Roman" w:hAnsi="Times New Roman"/>
                <w:spacing w:val="-5"/>
                <w:kern w:val="2"/>
                <w:sz w:val="15"/>
                <w:szCs w:val="15"/>
              </w:rPr>
            </w:pPr>
            <w:r w:rsidRPr="0046248D">
              <w:rPr>
                <w:rFonts w:ascii="Times New Roman" w:hAnsi="Times New Roman"/>
                <w:i/>
                <w:spacing w:val="-5"/>
                <w:kern w:val="2"/>
                <w:sz w:val="16"/>
                <w:szCs w:val="15"/>
              </w:rPr>
              <w:t>(должность, ФИО</w:t>
            </w:r>
            <w:r w:rsidR="008C1470" w:rsidRPr="0046248D">
              <w:rPr>
                <w:rFonts w:ascii="Times New Roman" w:hAnsi="Times New Roman"/>
                <w:i/>
                <w:spacing w:val="-5"/>
                <w:kern w:val="2"/>
                <w:sz w:val="16"/>
                <w:szCs w:val="15"/>
              </w:rPr>
              <w:t xml:space="preserve"> на русском и английском языках</w:t>
            </w:r>
            <w:r w:rsidRPr="0046248D">
              <w:rPr>
                <w:rFonts w:ascii="Times New Roman" w:hAnsi="Times New Roman"/>
                <w:i/>
                <w:spacing w:val="-5"/>
                <w:kern w:val="2"/>
                <w:sz w:val="16"/>
                <w:szCs w:val="15"/>
              </w:rPr>
              <w:t>)</w:t>
            </w:r>
          </w:p>
        </w:tc>
      </w:tr>
      <w:tr w:rsidR="0046248D" w:rsidRPr="0046248D" w:rsidTr="00D53467">
        <w:trPr>
          <w:gridAfter w:val="1"/>
          <w:wAfter w:w="246" w:type="dxa"/>
          <w:trHeight w:val="264"/>
        </w:trPr>
        <w:tc>
          <w:tcPr>
            <w:tcW w:w="10055" w:type="dxa"/>
            <w:gridSpan w:val="5"/>
            <w:tcBorders>
              <w:top w:val="nil"/>
              <w:left w:val="dotted" w:sz="4" w:space="0" w:color="auto"/>
              <w:bottom w:val="nil"/>
              <w:right w:val="dotted" w:sz="4" w:space="0" w:color="auto"/>
            </w:tcBorders>
          </w:tcPr>
          <w:p w:rsidR="00383FD0" w:rsidRPr="0046248D" w:rsidRDefault="00383FD0" w:rsidP="005B0FDF">
            <w:pPr>
              <w:spacing w:beforeLines="20" w:before="48" w:afterLines="20" w:after="48" w:line="204" w:lineRule="auto"/>
              <w:rPr>
                <w:rFonts w:ascii="Times New Roman" w:hAnsi="Times New Roman"/>
                <w:spacing w:val="-5"/>
                <w:kern w:val="2"/>
                <w:szCs w:val="21"/>
              </w:rPr>
            </w:pPr>
            <w:r w:rsidRPr="0046248D">
              <w:rPr>
                <w:rFonts w:ascii="Times New Roman" w:hAnsi="Times New Roman"/>
                <w:spacing w:val="-5"/>
                <w:kern w:val="2"/>
                <w:szCs w:val="21"/>
              </w:rPr>
              <w:t>действующий на основании</w:t>
            </w:r>
            <w:r w:rsidR="008C1470" w:rsidRPr="0046248D">
              <w:rPr>
                <w:rFonts w:ascii="Times New Roman" w:hAnsi="Times New Roman"/>
                <w:spacing w:val="-5"/>
                <w:kern w:val="2"/>
                <w:szCs w:val="21"/>
              </w:rPr>
              <w:t xml:space="preserve"> </w:t>
            </w:r>
            <w:r w:rsidR="000B54F1" w:rsidRPr="0046248D">
              <w:rPr>
                <w:rFonts w:ascii="Times New Roman" w:hAnsi="Times New Roman"/>
              </w:rPr>
              <w:t xml:space="preserve">/ </w:t>
            </w:r>
            <w:r w:rsidR="000B54F1" w:rsidRPr="0046248D">
              <w:rPr>
                <w:rFonts w:ascii="Times New Roman" w:hAnsi="Times New Roman"/>
                <w:lang w:val="en-US"/>
              </w:rPr>
              <w:t>acting</w:t>
            </w:r>
            <w:r w:rsidR="000B54F1" w:rsidRPr="0046248D">
              <w:rPr>
                <w:rFonts w:ascii="Times New Roman" w:hAnsi="Times New Roman"/>
              </w:rPr>
              <w:t xml:space="preserve"> </w:t>
            </w:r>
            <w:r w:rsidR="000B54F1" w:rsidRPr="0046248D">
              <w:rPr>
                <w:rFonts w:ascii="Times New Roman" w:hAnsi="Times New Roman"/>
                <w:lang w:val="en-US"/>
              </w:rPr>
              <w:t>under</w:t>
            </w:r>
          </w:p>
        </w:tc>
      </w:tr>
      <w:tr w:rsidR="0046248D" w:rsidRPr="0046248D" w:rsidTr="00D53467">
        <w:trPr>
          <w:gridAfter w:val="1"/>
          <w:wAfter w:w="246" w:type="dxa"/>
        </w:trPr>
        <w:tc>
          <w:tcPr>
            <w:tcW w:w="10055" w:type="dxa"/>
            <w:gridSpan w:val="5"/>
            <w:tcBorders>
              <w:top w:val="single" w:sz="4" w:space="0" w:color="auto"/>
              <w:left w:val="dotted" w:sz="4" w:space="0" w:color="auto"/>
              <w:bottom w:val="nil"/>
              <w:right w:val="dotted" w:sz="4" w:space="0" w:color="auto"/>
            </w:tcBorders>
          </w:tcPr>
          <w:p w:rsidR="00383FD0" w:rsidRPr="0046248D" w:rsidRDefault="00383FD0" w:rsidP="00641C8D">
            <w:pPr>
              <w:autoSpaceDE w:val="0"/>
              <w:autoSpaceDN w:val="0"/>
              <w:adjustRightInd w:val="0"/>
              <w:spacing w:line="204" w:lineRule="auto"/>
              <w:jc w:val="center"/>
              <w:rPr>
                <w:rFonts w:ascii="Times New Roman" w:hAnsi="Times New Roman"/>
                <w:i/>
                <w:spacing w:val="-5"/>
                <w:kern w:val="2"/>
                <w:sz w:val="15"/>
                <w:szCs w:val="15"/>
              </w:rPr>
            </w:pPr>
            <w:r w:rsidRPr="0046248D">
              <w:rPr>
                <w:rFonts w:ascii="Times New Roman" w:hAnsi="Times New Roman"/>
                <w:i/>
                <w:spacing w:val="-5"/>
                <w:kern w:val="2"/>
                <w:sz w:val="16"/>
                <w:szCs w:val="15"/>
              </w:rPr>
              <w:t>(наименование документа – Устав / доверенность (номер и дата)</w:t>
            </w:r>
            <w:r w:rsidR="008C1470" w:rsidRPr="0046248D">
              <w:rPr>
                <w:rFonts w:ascii="Times New Roman" w:hAnsi="Times New Roman"/>
                <w:i/>
                <w:spacing w:val="-5"/>
                <w:kern w:val="2"/>
                <w:sz w:val="16"/>
                <w:szCs w:val="15"/>
              </w:rPr>
              <w:t xml:space="preserve"> на русском и английском языках)</w:t>
            </w:r>
          </w:p>
        </w:tc>
      </w:tr>
      <w:tr w:rsidR="0046248D" w:rsidRPr="0046248D" w:rsidTr="00D53467">
        <w:trPr>
          <w:gridAfter w:val="1"/>
          <w:wAfter w:w="246" w:type="dxa"/>
        </w:trPr>
        <w:tc>
          <w:tcPr>
            <w:tcW w:w="3120" w:type="dxa"/>
            <w:tcBorders>
              <w:top w:val="nil"/>
              <w:left w:val="dotted" w:sz="4" w:space="0" w:color="auto"/>
              <w:bottom w:val="single" w:sz="4" w:space="0" w:color="auto"/>
              <w:right w:val="nil"/>
            </w:tcBorders>
          </w:tcPr>
          <w:p w:rsidR="00383FD0" w:rsidRPr="0046248D" w:rsidRDefault="00383FD0" w:rsidP="005B0FDF">
            <w:pPr>
              <w:tabs>
                <w:tab w:val="left" w:pos="1185"/>
              </w:tabs>
              <w:spacing w:line="204" w:lineRule="auto"/>
              <w:jc w:val="center"/>
              <w:rPr>
                <w:rFonts w:ascii="Times New Roman" w:hAnsi="Times New Roman"/>
                <w:spacing w:val="-5"/>
                <w:kern w:val="2"/>
                <w:szCs w:val="21"/>
              </w:rPr>
            </w:pPr>
          </w:p>
        </w:tc>
        <w:tc>
          <w:tcPr>
            <w:tcW w:w="567" w:type="dxa"/>
            <w:vMerge w:val="restart"/>
            <w:tcBorders>
              <w:top w:val="nil"/>
              <w:left w:val="nil"/>
              <w:bottom w:val="nil"/>
              <w:right w:val="nil"/>
            </w:tcBorders>
            <w:vAlign w:val="center"/>
          </w:tcPr>
          <w:p w:rsidR="00383FD0" w:rsidRPr="0046248D" w:rsidRDefault="00383FD0" w:rsidP="002570DD">
            <w:pPr>
              <w:autoSpaceDE w:val="0"/>
              <w:autoSpaceDN w:val="0"/>
              <w:adjustRightInd w:val="0"/>
              <w:spacing w:line="204" w:lineRule="auto"/>
              <w:jc w:val="center"/>
              <w:rPr>
                <w:rFonts w:ascii="Times New Roman" w:hAnsi="Times New Roman"/>
                <w:spacing w:val="-5"/>
                <w:kern w:val="2"/>
                <w:lang w:val="en-US"/>
              </w:rPr>
            </w:pPr>
            <w:r w:rsidRPr="0046248D">
              <w:rPr>
                <w:rFonts w:ascii="Times New Roman" w:hAnsi="Times New Roman"/>
                <w:i/>
                <w:spacing w:val="-5"/>
                <w:kern w:val="2"/>
                <w:sz w:val="16"/>
              </w:rPr>
              <w:t>МП</w:t>
            </w:r>
          </w:p>
        </w:tc>
        <w:tc>
          <w:tcPr>
            <w:tcW w:w="3543" w:type="dxa"/>
            <w:tcBorders>
              <w:top w:val="nil"/>
              <w:left w:val="nil"/>
              <w:bottom w:val="single" w:sz="4" w:space="0" w:color="auto"/>
              <w:right w:val="nil"/>
            </w:tcBorders>
          </w:tcPr>
          <w:p w:rsidR="00383FD0" w:rsidRPr="0046248D" w:rsidRDefault="00383FD0" w:rsidP="005B0FDF">
            <w:pPr>
              <w:tabs>
                <w:tab w:val="left" w:pos="1185"/>
              </w:tabs>
              <w:spacing w:line="204" w:lineRule="auto"/>
              <w:jc w:val="center"/>
              <w:rPr>
                <w:rFonts w:ascii="Times New Roman" w:hAnsi="Times New Roman"/>
                <w:spacing w:val="-5"/>
                <w:kern w:val="2"/>
                <w:szCs w:val="21"/>
              </w:rPr>
            </w:pPr>
          </w:p>
          <w:p w:rsidR="008C1470" w:rsidRPr="0046248D" w:rsidRDefault="008C1470" w:rsidP="005B0FDF">
            <w:pPr>
              <w:tabs>
                <w:tab w:val="left" w:pos="1185"/>
              </w:tabs>
              <w:spacing w:line="204" w:lineRule="auto"/>
              <w:jc w:val="center"/>
              <w:rPr>
                <w:rFonts w:ascii="Times New Roman" w:hAnsi="Times New Roman"/>
                <w:spacing w:val="-5"/>
                <w:kern w:val="2"/>
                <w:szCs w:val="21"/>
              </w:rPr>
            </w:pPr>
          </w:p>
        </w:tc>
        <w:tc>
          <w:tcPr>
            <w:tcW w:w="284" w:type="dxa"/>
            <w:tcBorders>
              <w:top w:val="nil"/>
              <w:left w:val="nil"/>
              <w:bottom w:val="nil"/>
              <w:right w:val="nil"/>
            </w:tcBorders>
          </w:tcPr>
          <w:p w:rsidR="00383FD0" w:rsidRPr="0046248D" w:rsidRDefault="00383FD0" w:rsidP="005B0FDF">
            <w:pPr>
              <w:tabs>
                <w:tab w:val="left" w:pos="1185"/>
              </w:tabs>
              <w:spacing w:line="204" w:lineRule="auto"/>
              <w:jc w:val="center"/>
              <w:rPr>
                <w:rFonts w:ascii="Times New Roman" w:hAnsi="Times New Roman"/>
                <w:spacing w:val="-5"/>
                <w:kern w:val="2"/>
              </w:rPr>
            </w:pPr>
          </w:p>
        </w:tc>
        <w:tc>
          <w:tcPr>
            <w:tcW w:w="2541" w:type="dxa"/>
            <w:tcBorders>
              <w:top w:val="nil"/>
              <w:left w:val="nil"/>
              <w:bottom w:val="nil"/>
              <w:right w:val="dotted" w:sz="4" w:space="0" w:color="auto"/>
            </w:tcBorders>
          </w:tcPr>
          <w:p w:rsidR="00383FD0" w:rsidRPr="0046248D" w:rsidRDefault="00383FD0" w:rsidP="005B0FDF">
            <w:pPr>
              <w:tabs>
                <w:tab w:val="left" w:pos="175"/>
                <w:tab w:val="left" w:pos="317"/>
              </w:tabs>
              <w:spacing w:line="204" w:lineRule="auto"/>
              <w:rPr>
                <w:rFonts w:ascii="Times New Roman" w:hAnsi="Times New Roman"/>
                <w:spacing w:val="-5"/>
                <w:kern w:val="2"/>
                <w:szCs w:val="21"/>
              </w:rPr>
            </w:pPr>
            <w:r w:rsidRPr="0046248D">
              <w:rPr>
                <w:rFonts w:ascii="Times New Roman" w:hAnsi="Times New Roman"/>
                <w:spacing w:val="-5"/>
                <w:kern w:val="2"/>
                <w:szCs w:val="21"/>
                <w:u w:val="single"/>
              </w:rPr>
              <w:tab/>
            </w:r>
            <w:r w:rsidRPr="0046248D">
              <w:rPr>
                <w:rFonts w:ascii="Times New Roman" w:hAnsi="Times New Roman"/>
                <w:spacing w:val="-5"/>
                <w:kern w:val="2"/>
                <w:szCs w:val="21"/>
                <w:u w:val="single"/>
              </w:rPr>
              <w:tab/>
            </w:r>
            <w:r w:rsidRPr="0046248D">
              <w:rPr>
                <w:rStyle w:val="a5"/>
                <w:rFonts w:ascii="Times New Roman" w:hAnsi="Times New Roman"/>
                <w:color w:val="auto"/>
                <w:spacing w:val="-5"/>
                <w:kern w:val="2"/>
                <w:szCs w:val="21"/>
              </w:rPr>
              <w:t>.</w:t>
            </w:r>
            <w:r w:rsidRPr="0046248D">
              <w:rPr>
                <w:rFonts w:ascii="Times New Roman" w:hAnsi="Times New Roman"/>
                <w:spacing w:val="-5"/>
                <w:kern w:val="2"/>
                <w:szCs w:val="21"/>
                <w:u w:val="single"/>
              </w:rPr>
              <w:t xml:space="preserve"> </w:t>
            </w:r>
            <w:r w:rsidRPr="0046248D">
              <w:rPr>
                <w:rFonts w:ascii="Times New Roman" w:hAnsi="Times New Roman"/>
                <w:spacing w:val="-5"/>
                <w:kern w:val="2"/>
                <w:szCs w:val="21"/>
                <w:u w:val="single"/>
              </w:rPr>
              <w:tab/>
            </w:r>
            <w:r w:rsidRPr="0046248D">
              <w:rPr>
                <w:rStyle w:val="a5"/>
                <w:rFonts w:ascii="Times New Roman" w:hAnsi="Times New Roman"/>
                <w:color w:val="auto"/>
                <w:spacing w:val="-5"/>
                <w:kern w:val="2"/>
                <w:szCs w:val="21"/>
              </w:rPr>
              <w:t>.20</w:t>
            </w:r>
            <w:r w:rsidRPr="0046248D">
              <w:rPr>
                <w:rFonts w:ascii="Times New Roman" w:hAnsi="Times New Roman"/>
                <w:spacing w:val="-5"/>
                <w:kern w:val="2"/>
                <w:szCs w:val="21"/>
                <w:u w:val="single"/>
              </w:rPr>
              <w:tab/>
            </w:r>
          </w:p>
        </w:tc>
      </w:tr>
      <w:tr w:rsidR="0046248D" w:rsidRPr="0046248D" w:rsidTr="00D53467">
        <w:trPr>
          <w:gridAfter w:val="1"/>
          <w:wAfter w:w="246" w:type="dxa"/>
          <w:trHeight w:val="122"/>
        </w:trPr>
        <w:tc>
          <w:tcPr>
            <w:tcW w:w="3120" w:type="dxa"/>
            <w:tcBorders>
              <w:top w:val="nil"/>
              <w:left w:val="dotted" w:sz="4" w:space="0" w:color="auto"/>
              <w:bottom w:val="nil"/>
              <w:right w:val="nil"/>
            </w:tcBorders>
          </w:tcPr>
          <w:p w:rsidR="00383FD0" w:rsidRPr="0046248D" w:rsidRDefault="002570DD" w:rsidP="002570DD">
            <w:pPr>
              <w:autoSpaceDE w:val="0"/>
              <w:autoSpaceDN w:val="0"/>
              <w:adjustRightInd w:val="0"/>
              <w:spacing w:line="204" w:lineRule="auto"/>
              <w:jc w:val="center"/>
              <w:rPr>
                <w:rFonts w:ascii="Times New Roman" w:hAnsi="Times New Roman"/>
                <w:i/>
                <w:spacing w:val="-5"/>
                <w:kern w:val="2"/>
                <w:sz w:val="16"/>
                <w:szCs w:val="15"/>
              </w:rPr>
            </w:pPr>
            <w:r w:rsidRPr="0046248D">
              <w:rPr>
                <w:rFonts w:ascii="Times New Roman" w:hAnsi="Times New Roman"/>
                <w:i/>
                <w:spacing w:val="-5"/>
                <w:kern w:val="2"/>
                <w:sz w:val="16"/>
                <w:szCs w:val="15"/>
              </w:rPr>
              <w:t>(подпись</w:t>
            </w:r>
            <w:r w:rsidR="000B54F1" w:rsidRPr="0046248D">
              <w:rPr>
                <w:rFonts w:ascii="Times New Roman" w:hAnsi="Times New Roman"/>
                <w:i/>
                <w:spacing w:val="-5"/>
                <w:kern w:val="2"/>
                <w:sz w:val="16"/>
                <w:szCs w:val="15"/>
              </w:rPr>
              <w:t>)</w:t>
            </w:r>
            <w:r w:rsidR="00383FD0" w:rsidRPr="0046248D">
              <w:rPr>
                <w:rFonts w:ascii="Times New Roman" w:hAnsi="Times New Roman"/>
                <w:i/>
                <w:spacing w:val="-5"/>
                <w:kern w:val="2"/>
                <w:sz w:val="16"/>
                <w:szCs w:val="15"/>
              </w:rPr>
              <w:t xml:space="preserve"> </w:t>
            </w:r>
          </w:p>
        </w:tc>
        <w:tc>
          <w:tcPr>
            <w:tcW w:w="567" w:type="dxa"/>
            <w:vMerge/>
            <w:tcBorders>
              <w:left w:val="nil"/>
              <w:bottom w:val="nil"/>
              <w:right w:val="nil"/>
            </w:tcBorders>
          </w:tcPr>
          <w:p w:rsidR="00383FD0" w:rsidRPr="0046248D" w:rsidRDefault="00383FD0" w:rsidP="005B0FDF">
            <w:pPr>
              <w:autoSpaceDE w:val="0"/>
              <w:autoSpaceDN w:val="0"/>
              <w:adjustRightInd w:val="0"/>
              <w:spacing w:line="204" w:lineRule="auto"/>
              <w:rPr>
                <w:rFonts w:ascii="Times New Roman" w:hAnsi="Times New Roman"/>
                <w:i/>
                <w:spacing w:val="-5"/>
                <w:kern w:val="2"/>
                <w:sz w:val="16"/>
                <w:szCs w:val="15"/>
              </w:rPr>
            </w:pPr>
          </w:p>
        </w:tc>
        <w:tc>
          <w:tcPr>
            <w:tcW w:w="3543" w:type="dxa"/>
            <w:tcBorders>
              <w:top w:val="nil"/>
              <w:left w:val="nil"/>
              <w:bottom w:val="nil"/>
              <w:right w:val="nil"/>
            </w:tcBorders>
          </w:tcPr>
          <w:p w:rsidR="008C1470" w:rsidRPr="0046248D" w:rsidRDefault="00383FD0" w:rsidP="008C1470">
            <w:pPr>
              <w:autoSpaceDE w:val="0"/>
              <w:autoSpaceDN w:val="0"/>
              <w:adjustRightInd w:val="0"/>
              <w:spacing w:after="0" w:line="240" w:lineRule="auto"/>
              <w:jc w:val="center"/>
              <w:rPr>
                <w:rFonts w:ascii="Times New Roman" w:hAnsi="Times New Roman"/>
                <w:i/>
                <w:spacing w:val="-5"/>
                <w:kern w:val="2"/>
                <w:sz w:val="16"/>
                <w:szCs w:val="15"/>
              </w:rPr>
            </w:pPr>
            <w:r w:rsidRPr="0046248D">
              <w:rPr>
                <w:rFonts w:ascii="Times New Roman" w:hAnsi="Times New Roman"/>
                <w:i/>
                <w:spacing w:val="-5"/>
                <w:kern w:val="2"/>
                <w:sz w:val="16"/>
                <w:szCs w:val="15"/>
              </w:rPr>
              <w:t>(расшифровка подписи</w:t>
            </w:r>
          </w:p>
          <w:p w:rsidR="00383FD0" w:rsidRPr="0046248D" w:rsidRDefault="008C1470" w:rsidP="002570DD">
            <w:pPr>
              <w:autoSpaceDE w:val="0"/>
              <w:autoSpaceDN w:val="0"/>
              <w:adjustRightInd w:val="0"/>
              <w:spacing w:after="0" w:line="240" w:lineRule="auto"/>
              <w:jc w:val="center"/>
              <w:rPr>
                <w:rFonts w:ascii="Times New Roman" w:hAnsi="Times New Roman"/>
                <w:i/>
                <w:spacing w:val="-5"/>
                <w:kern w:val="2"/>
                <w:sz w:val="16"/>
                <w:szCs w:val="15"/>
              </w:rPr>
            </w:pPr>
            <w:r w:rsidRPr="0046248D">
              <w:rPr>
                <w:rFonts w:ascii="Times New Roman" w:hAnsi="Times New Roman"/>
                <w:i/>
                <w:spacing w:val="-5"/>
                <w:kern w:val="2"/>
                <w:sz w:val="16"/>
                <w:szCs w:val="15"/>
              </w:rPr>
              <w:t>на русском и английском языках</w:t>
            </w:r>
            <w:r w:rsidR="00383FD0" w:rsidRPr="0046248D">
              <w:rPr>
                <w:rFonts w:ascii="Times New Roman" w:hAnsi="Times New Roman"/>
                <w:i/>
                <w:spacing w:val="-5"/>
                <w:kern w:val="2"/>
                <w:sz w:val="16"/>
                <w:szCs w:val="15"/>
              </w:rPr>
              <w:t xml:space="preserve">) </w:t>
            </w:r>
          </w:p>
        </w:tc>
        <w:tc>
          <w:tcPr>
            <w:tcW w:w="284" w:type="dxa"/>
            <w:tcBorders>
              <w:top w:val="nil"/>
              <w:left w:val="nil"/>
              <w:bottom w:val="nil"/>
              <w:right w:val="nil"/>
            </w:tcBorders>
          </w:tcPr>
          <w:p w:rsidR="00383FD0" w:rsidRPr="0046248D" w:rsidRDefault="00383FD0" w:rsidP="005B0FDF">
            <w:pPr>
              <w:autoSpaceDE w:val="0"/>
              <w:autoSpaceDN w:val="0"/>
              <w:adjustRightInd w:val="0"/>
              <w:spacing w:line="204" w:lineRule="auto"/>
              <w:jc w:val="center"/>
              <w:rPr>
                <w:rFonts w:ascii="Times New Roman" w:hAnsi="Times New Roman"/>
                <w:i/>
                <w:spacing w:val="-5"/>
                <w:kern w:val="2"/>
                <w:sz w:val="16"/>
                <w:szCs w:val="15"/>
              </w:rPr>
            </w:pPr>
          </w:p>
        </w:tc>
        <w:tc>
          <w:tcPr>
            <w:tcW w:w="2541" w:type="dxa"/>
            <w:tcBorders>
              <w:top w:val="nil"/>
              <w:left w:val="nil"/>
              <w:bottom w:val="nil"/>
              <w:right w:val="dotted" w:sz="4" w:space="0" w:color="auto"/>
            </w:tcBorders>
          </w:tcPr>
          <w:p w:rsidR="00383FD0" w:rsidRPr="0046248D" w:rsidRDefault="00383FD0" w:rsidP="005B0FDF">
            <w:pPr>
              <w:autoSpaceDE w:val="0"/>
              <w:autoSpaceDN w:val="0"/>
              <w:adjustRightInd w:val="0"/>
              <w:spacing w:line="204" w:lineRule="auto"/>
              <w:jc w:val="center"/>
              <w:rPr>
                <w:rFonts w:ascii="Times New Roman" w:hAnsi="Times New Roman"/>
                <w:i/>
                <w:spacing w:val="-5"/>
                <w:kern w:val="2"/>
                <w:sz w:val="16"/>
                <w:szCs w:val="15"/>
              </w:rPr>
            </w:pPr>
          </w:p>
        </w:tc>
      </w:tr>
      <w:tr w:rsidR="0046248D" w:rsidRPr="0046248D" w:rsidTr="00D53467">
        <w:trPr>
          <w:gridAfter w:val="1"/>
          <w:wAfter w:w="246" w:type="dxa"/>
          <w:trHeight w:val="1561"/>
        </w:trPr>
        <w:tc>
          <w:tcPr>
            <w:tcW w:w="3120" w:type="dxa"/>
            <w:tcBorders>
              <w:top w:val="nil"/>
              <w:left w:val="dotted" w:sz="4" w:space="0" w:color="auto"/>
              <w:bottom w:val="dotted" w:sz="4" w:space="0" w:color="auto"/>
              <w:right w:val="nil"/>
            </w:tcBorders>
          </w:tcPr>
          <w:p w:rsidR="00383FD0" w:rsidRPr="0046248D" w:rsidRDefault="00383FD0" w:rsidP="005B0FDF">
            <w:pPr>
              <w:autoSpaceDE w:val="0"/>
              <w:autoSpaceDN w:val="0"/>
              <w:adjustRightInd w:val="0"/>
              <w:spacing w:line="204" w:lineRule="auto"/>
              <w:jc w:val="center"/>
              <w:rPr>
                <w:rFonts w:ascii="Times New Roman" w:hAnsi="Times New Roman"/>
                <w:i/>
                <w:spacing w:val="-5"/>
                <w:kern w:val="2"/>
                <w:sz w:val="15"/>
                <w:szCs w:val="15"/>
              </w:rPr>
            </w:pPr>
          </w:p>
        </w:tc>
        <w:tc>
          <w:tcPr>
            <w:tcW w:w="567" w:type="dxa"/>
            <w:tcBorders>
              <w:top w:val="nil"/>
              <w:left w:val="nil"/>
              <w:bottom w:val="dotted" w:sz="4" w:space="0" w:color="auto"/>
              <w:right w:val="nil"/>
            </w:tcBorders>
          </w:tcPr>
          <w:p w:rsidR="00383FD0" w:rsidRPr="0046248D" w:rsidRDefault="00383FD0" w:rsidP="005B0FDF">
            <w:pPr>
              <w:autoSpaceDE w:val="0"/>
              <w:autoSpaceDN w:val="0"/>
              <w:adjustRightInd w:val="0"/>
              <w:spacing w:line="204" w:lineRule="auto"/>
              <w:rPr>
                <w:rFonts w:ascii="Times New Roman" w:hAnsi="Times New Roman"/>
                <w:i/>
                <w:spacing w:val="-5"/>
                <w:kern w:val="2"/>
                <w:sz w:val="15"/>
                <w:szCs w:val="15"/>
              </w:rPr>
            </w:pPr>
          </w:p>
        </w:tc>
        <w:tc>
          <w:tcPr>
            <w:tcW w:w="3543" w:type="dxa"/>
            <w:tcBorders>
              <w:top w:val="nil"/>
              <w:left w:val="nil"/>
              <w:bottom w:val="dotted" w:sz="4" w:space="0" w:color="auto"/>
              <w:right w:val="nil"/>
            </w:tcBorders>
          </w:tcPr>
          <w:p w:rsidR="00383FD0" w:rsidRPr="0046248D" w:rsidRDefault="00383FD0" w:rsidP="005B0FDF">
            <w:pPr>
              <w:autoSpaceDE w:val="0"/>
              <w:autoSpaceDN w:val="0"/>
              <w:adjustRightInd w:val="0"/>
              <w:spacing w:line="204" w:lineRule="auto"/>
              <w:jc w:val="center"/>
              <w:rPr>
                <w:rFonts w:ascii="Times New Roman" w:hAnsi="Times New Roman"/>
                <w:i/>
                <w:spacing w:val="-5"/>
                <w:kern w:val="2"/>
                <w:sz w:val="15"/>
                <w:szCs w:val="15"/>
              </w:rPr>
            </w:pPr>
          </w:p>
        </w:tc>
        <w:tc>
          <w:tcPr>
            <w:tcW w:w="284" w:type="dxa"/>
            <w:tcBorders>
              <w:top w:val="nil"/>
              <w:left w:val="nil"/>
              <w:bottom w:val="dotted" w:sz="4" w:space="0" w:color="auto"/>
              <w:right w:val="nil"/>
            </w:tcBorders>
          </w:tcPr>
          <w:p w:rsidR="00383FD0" w:rsidRPr="0046248D" w:rsidRDefault="00383FD0" w:rsidP="005B0FDF">
            <w:pPr>
              <w:autoSpaceDE w:val="0"/>
              <w:autoSpaceDN w:val="0"/>
              <w:adjustRightInd w:val="0"/>
              <w:spacing w:line="204" w:lineRule="auto"/>
              <w:jc w:val="center"/>
              <w:rPr>
                <w:rFonts w:ascii="Times New Roman" w:hAnsi="Times New Roman"/>
                <w:i/>
                <w:spacing w:val="-5"/>
                <w:kern w:val="2"/>
                <w:sz w:val="15"/>
                <w:szCs w:val="15"/>
              </w:rPr>
            </w:pPr>
          </w:p>
        </w:tc>
        <w:tc>
          <w:tcPr>
            <w:tcW w:w="2541" w:type="dxa"/>
            <w:tcBorders>
              <w:top w:val="nil"/>
              <w:left w:val="nil"/>
              <w:bottom w:val="dotted" w:sz="4" w:space="0" w:color="auto"/>
              <w:right w:val="dotted" w:sz="4" w:space="0" w:color="auto"/>
            </w:tcBorders>
          </w:tcPr>
          <w:p w:rsidR="00383FD0" w:rsidRPr="0046248D" w:rsidRDefault="00383FD0" w:rsidP="005B0FDF">
            <w:pPr>
              <w:autoSpaceDE w:val="0"/>
              <w:autoSpaceDN w:val="0"/>
              <w:adjustRightInd w:val="0"/>
              <w:spacing w:line="204" w:lineRule="auto"/>
              <w:jc w:val="center"/>
              <w:rPr>
                <w:rFonts w:ascii="Times New Roman" w:hAnsi="Times New Roman"/>
                <w:i/>
                <w:spacing w:val="-5"/>
                <w:kern w:val="2"/>
                <w:sz w:val="15"/>
                <w:szCs w:val="15"/>
              </w:rPr>
            </w:pPr>
          </w:p>
        </w:tc>
      </w:tr>
    </w:tbl>
    <w:p w:rsidR="00383FD0" w:rsidRPr="0046248D" w:rsidRDefault="00383FD0" w:rsidP="006B0C21">
      <w:pPr>
        <w:pStyle w:val="a3"/>
        <w:ind w:right="0" w:firstLine="567"/>
        <w:jc w:val="both"/>
        <w:rPr>
          <w:rFonts w:ascii="Times New Roman" w:hAnsi="Times New Roman" w:cs="Times New Roman"/>
          <w:sz w:val="24"/>
        </w:rPr>
      </w:pPr>
    </w:p>
    <w:p w:rsidR="00396782" w:rsidRPr="0046248D" w:rsidRDefault="00396782" w:rsidP="00B47AB9">
      <w:pPr>
        <w:ind w:right="-568"/>
        <w:rPr>
          <w:rFonts w:ascii="Times New Roman" w:hAnsi="Times New Roman"/>
          <w:b/>
          <w:spacing w:val="-5"/>
          <w:kern w:val="2"/>
          <w:szCs w:val="21"/>
        </w:rPr>
      </w:pPr>
      <w:r w:rsidRPr="0046248D">
        <w:rPr>
          <w:rFonts w:ascii="Times New Roman" w:hAnsi="Times New Roman"/>
          <w:b/>
          <w:spacing w:val="-5"/>
          <w:kern w:val="2"/>
          <w:sz w:val="21"/>
          <w:szCs w:val="21"/>
        </w:rPr>
        <w:t>Отметки ПАО «МОСКОВСКИЙ КРЕДИТНЫЙ БАНК»</w:t>
      </w:r>
      <w:r w:rsidR="008C1470" w:rsidRPr="0046248D">
        <w:rPr>
          <w:rFonts w:ascii="Times New Roman" w:hAnsi="Times New Roman"/>
          <w:b/>
          <w:spacing w:val="-5"/>
          <w:kern w:val="2"/>
          <w:sz w:val="21"/>
          <w:szCs w:val="21"/>
        </w:rPr>
        <w:t xml:space="preserve"> </w:t>
      </w:r>
      <w:r w:rsidR="008C1470" w:rsidRPr="0046248D">
        <w:rPr>
          <w:rFonts w:ascii="Times New Roman" w:eastAsia="Times New Roman" w:hAnsi="Times New Roman"/>
          <w:b/>
          <w:lang w:eastAsia="ru-RU"/>
        </w:rPr>
        <w:t xml:space="preserve">/ </w:t>
      </w:r>
      <w:r w:rsidR="000B54F1" w:rsidRPr="0046248D">
        <w:rPr>
          <w:rFonts w:ascii="Times New Roman" w:eastAsia="Times New Roman" w:hAnsi="Times New Roman"/>
          <w:b/>
          <w:lang w:eastAsia="ru-RU"/>
        </w:rPr>
        <w:t>CREDIT BANK OF MOSCOW’s endorsement</w:t>
      </w:r>
      <w:r w:rsidR="00F01074" w:rsidRPr="0046248D">
        <w:rPr>
          <w:rFonts w:ascii="Times New Roman" w:eastAsia="Times New Roman" w:hAnsi="Times New Roman"/>
          <w:lang w:eastAsia="ru-RU"/>
        </w:rPr>
        <w:t xml:space="preserve"> </w:t>
      </w:r>
      <w:r w:rsidR="00F01074" w:rsidRPr="0046248D">
        <w:rPr>
          <w:rFonts w:ascii="Times New Roman" w:hAnsi="Times New Roman"/>
          <w:spacing w:val="-5"/>
          <w:kern w:val="2"/>
          <w:szCs w:val="21"/>
        </w:rPr>
        <w:t>(</w:t>
      </w:r>
      <w:r w:rsidRPr="0046248D">
        <w:rPr>
          <w:rFonts w:ascii="Times New Roman" w:hAnsi="Times New Roman"/>
          <w:spacing w:val="-5"/>
          <w:kern w:val="2"/>
          <w:sz w:val="16"/>
          <w:szCs w:val="16"/>
        </w:rPr>
        <w:t>заполняется при составлении настоящего Заявления на бумажном носителе</w:t>
      </w:r>
      <w:r w:rsidR="008C1470" w:rsidRPr="0046248D">
        <w:rPr>
          <w:rFonts w:ascii="Times New Roman" w:hAnsi="Times New Roman"/>
          <w:spacing w:val="-5"/>
          <w:kern w:val="2"/>
          <w:sz w:val="16"/>
          <w:szCs w:val="16"/>
        </w:rPr>
        <w:t xml:space="preserve"> /</w:t>
      </w:r>
      <w:r w:rsidR="000B54F1" w:rsidRPr="0046248D">
        <w:rPr>
          <w:rFonts w:ascii="Times New Roman" w:hAnsi="Times New Roman"/>
          <w:i/>
          <w:sz w:val="18"/>
          <w:szCs w:val="18"/>
        </w:rPr>
        <w:t xml:space="preserve">fill in if this </w:t>
      </w:r>
      <w:r w:rsidR="00573A1C" w:rsidRPr="0046248D">
        <w:rPr>
          <w:rFonts w:ascii="Times New Roman" w:hAnsi="Times New Roman"/>
          <w:i/>
          <w:sz w:val="18"/>
          <w:szCs w:val="18"/>
          <w:lang w:val="en-US"/>
        </w:rPr>
        <w:t>Request</w:t>
      </w:r>
      <w:r w:rsidR="000B54F1" w:rsidRPr="0046248D">
        <w:rPr>
          <w:rFonts w:ascii="Times New Roman" w:hAnsi="Times New Roman"/>
          <w:i/>
          <w:sz w:val="18"/>
          <w:szCs w:val="18"/>
        </w:rPr>
        <w:t xml:space="preserve"> is on paper</w:t>
      </w:r>
      <w:r w:rsidRPr="0046248D">
        <w:rPr>
          <w:rFonts w:ascii="Times New Roman" w:hAnsi="Times New Roman"/>
          <w:spacing w:val="-5"/>
          <w:kern w:val="2"/>
          <w:sz w:val="16"/>
          <w:szCs w:val="16"/>
        </w:rPr>
        <w:t>)</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567"/>
        <w:gridCol w:w="3457"/>
        <w:gridCol w:w="288"/>
        <w:gridCol w:w="425"/>
        <w:gridCol w:w="283"/>
        <w:gridCol w:w="709"/>
        <w:gridCol w:w="459"/>
        <w:gridCol w:w="1466"/>
      </w:tblGrid>
      <w:tr w:rsidR="0046248D" w:rsidRPr="0046248D" w:rsidTr="005B0FDF">
        <w:trPr>
          <w:trHeight w:val="144"/>
        </w:trPr>
        <w:tc>
          <w:tcPr>
            <w:tcW w:w="10490" w:type="dxa"/>
            <w:gridSpan w:val="9"/>
            <w:tcBorders>
              <w:top w:val="nil"/>
              <w:left w:val="nil"/>
              <w:bottom w:val="nil"/>
              <w:right w:val="nil"/>
            </w:tcBorders>
          </w:tcPr>
          <w:p w:rsidR="00396782" w:rsidRPr="0046248D" w:rsidRDefault="00396782" w:rsidP="00573A1C">
            <w:pPr>
              <w:autoSpaceDE w:val="0"/>
              <w:autoSpaceDN w:val="0"/>
              <w:adjustRightInd w:val="0"/>
              <w:spacing w:line="204" w:lineRule="auto"/>
              <w:rPr>
                <w:rFonts w:ascii="Times New Roman" w:hAnsi="Times New Roman"/>
                <w:spacing w:val="-5"/>
                <w:kern w:val="2"/>
                <w:sz w:val="21"/>
                <w:szCs w:val="21"/>
              </w:rPr>
            </w:pPr>
            <w:r w:rsidRPr="0046248D">
              <w:rPr>
                <w:rFonts w:ascii="Times New Roman" w:hAnsi="Times New Roman"/>
                <w:spacing w:val="-5"/>
                <w:kern w:val="2"/>
                <w:sz w:val="21"/>
                <w:szCs w:val="21"/>
              </w:rPr>
              <w:t>Заявление получено</w:t>
            </w:r>
            <w:r w:rsidR="008C1470" w:rsidRPr="0046248D">
              <w:rPr>
                <w:rFonts w:ascii="Times New Roman" w:hAnsi="Times New Roman"/>
                <w:spacing w:val="-5"/>
                <w:kern w:val="2"/>
                <w:sz w:val="21"/>
                <w:szCs w:val="21"/>
              </w:rPr>
              <w:t xml:space="preserve"> </w:t>
            </w:r>
            <w:r w:rsidR="00641C8D" w:rsidRPr="0046248D">
              <w:rPr>
                <w:rFonts w:ascii="Times New Roman" w:hAnsi="Times New Roman"/>
              </w:rPr>
              <w:t>/</w:t>
            </w:r>
            <w:r w:rsidR="00573A1C" w:rsidRPr="0046248D">
              <w:rPr>
                <w:rFonts w:ascii="Times New Roman" w:hAnsi="Times New Roman"/>
                <w:lang w:val="en-US"/>
              </w:rPr>
              <w:t xml:space="preserve"> Request</w:t>
            </w:r>
            <w:r w:rsidR="00641C8D" w:rsidRPr="0046248D">
              <w:rPr>
                <w:rFonts w:ascii="Times New Roman" w:hAnsi="Times New Roman"/>
              </w:rPr>
              <w:t xml:space="preserve"> received</w:t>
            </w:r>
            <w:r w:rsidRPr="0046248D">
              <w:rPr>
                <w:rFonts w:ascii="Times New Roman" w:hAnsi="Times New Roman"/>
                <w:spacing w:val="-5"/>
                <w:kern w:val="2"/>
                <w:sz w:val="21"/>
                <w:szCs w:val="21"/>
              </w:rPr>
              <w:t>:</w:t>
            </w:r>
          </w:p>
        </w:tc>
      </w:tr>
      <w:tr w:rsidR="0046248D" w:rsidRPr="0046248D" w:rsidTr="005B0FDF">
        <w:trPr>
          <w:trHeight w:val="198"/>
        </w:trPr>
        <w:tc>
          <w:tcPr>
            <w:tcW w:w="2836" w:type="dxa"/>
            <w:tcBorders>
              <w:top w:val="nil"/>
              <w:left w:val="nil"/>
              <w:bottom w:val="single" w:sz="4" w:space="0" w:color="auto"/>
              <w:right w:val="nil"/>
            </w:tcBorders>
          </w:tcPr>
          <w:p w:rsidR="00396782" w:rsidRPr="0046248D" w:rsidRDefault="00396782" w:rsidP="005B0FDF">
            <w:pPr>
              <w:tabs>
                <w:tab w:val="left" w:pos="1185"/>
              </w:tabs>
              <w:spacing w:line="204" w:lineRule="auto"/>
              <w:jc w:val="center"/>
              <w:rPr>
                <w:rFonts w:ascii="Times New Roman" w:hAnsi="Times New Roman"/>
                <w:spacing w:val="-5"/>
                <w:kern w:val="2"/>
                <w:szCs w:val="21"/>
              </w:rPr>
            </w:pPr>
          </w:p>
        </w:tc>
        <w:tc>
          <w:tcPr>
            <w:tcW w:w="567" w:type="dxa"/>
            <w:vMerge w:val="restart"/>
            <w:tcBorders>
              <w:top w:val="nil"/>
              <w:left w:val="nil"/>
              <w:bottom w:val="nil"/>
              <w:right w:val="nil"/>
            </w:tcBorders>
            <w:vAlign w:val="center"/>
          </w:tcPr>
          <w:p w:rsidR="00396782" w:rsidRPr="0046248D" w:rsidRDefault="00396782" w:rsidP="005B0FDF">
            <w:pPr>
              <w:tabs>
                <w:tab w:val="left" w:pos="1185"/>
              </w:tabs>
              <w:spacing w:line="204" w:lineRule="auto"/>
              <w:jc w:val="center"/>
              <w:rPr>
                <w:rFonts w:ascii="Times New Roman" w:hAnsi="Times New Roman"/>
                <w:spacing w:val="-5"/>
                <w:kern w:val="2"/>
                <w:szCs w:val="21"/>
              </w:rPr>
            </w:pPr>
            <w:r w:rsidRPr="0046248D">
              <w:rPr>
                <w:rFonts w:ascii="Times New Roman" w:hAnsi="Times New Roman"/>
                <w:i/>
                <w:spacing w:val="-5"/>
                <w:kern w:val="2"/>
                <w:sz w:val="16"/>
                <w:szCs w:val="21"/>
              </w:rPr>
              <w:t>МШ</w:t>
            </w:r>
          </w:p>
        </w:tc>
        <w:tc>
          <w:tcPr>
            <w:tcW w:w="3457" w:type="dxa"/>
            <w:tcBorders>
              <w:top w:val="nil"/>
              <w:left w:val="nil"/>
              <w:bottom w:val="single" w:sz="4" w:space="0" w:color="auto"/>
              <w:right w:val="nil"/>
            </w:tcBorders>
          </w:tcPr>
          <w:p w:rsidR="00396782" w:rsidRPr="0046248D" w:rsidRDefault="00396782" w:rsidP="005B0FDF">
            <w:pPr>
              <w:tabs>
                <w:tab w:val="left" w:pos="1185"/>
              </w:tabs>
              <w:spacing w:line="204" w:lineRule="auto"/>
              <w:jc w:val="center"/>
              <w:rPr>
                <w:rFonts w:ascii="Times New Roman" w:hAnsi="Times New Roman"/>
                <w:spacing w:val="-5"/>
                <w:kern w:val="2"/>
                <w:sz w:val="21"/>
                <w:szCs w:val="21"/>
              </w:rPr>
            </w:pPr>
          </w:p>
        </w:tc>
        <w:tc>
          <w:tcPr>
            <w:tcW w:w="288" w:type="dxa"/>
            <w:tcBorders>
              <w:top w:val="nil"/>
              <w:left w:val="nil"/>
              <w:bottom w:val="nil"/>
              <w:right w:val="nil"/>
            </w:tcBorders>
          </w:tcPr>
          <w:p w:rsidR="00396782" w:rsidRPr="0046248D" w:rsidRDefault="00396782" w:rsidP="005B0FDF">
            <w:pPr>
              <w:tabs>
                <w:tab w:val="left" w:pos="1185"/>
              </w:tabs>
              <w:spacing w:line="204" w:lineRule="auto"/>
              <w:jc w:val="center"/>
              <w:rPr>
                <w:rFonts w:ascii="Times New Roman" w:hAnsi="Times New Roman"/>
                <w:spacing w:val="-5"/>
                <w:kern w:val="2"/>
                <w:sz w:val="21"/>
                <w:szCs w:val="21"/>
              </w:rPr>
            </w:pPr>
            <w:r w:rsidRPr="0046248D">
              <w:rPr>
                <w:rFonts w:ascii="Times New Roman" w:hAnsi="Times New Roman"/>
                <w:spacing w:val="-5"/>
                <w:kern w:val="2"/>
                <w:sz w:val="21"/>
                <w:szCs w:val="21"/>
              </w:rPr>
              <w:t>«</w:t>
            </w:r>
          </w:p>
        </w:tc>
        <w:tc>
          <w:tcPr>
            <w:tcW w:w="425" w:type="dxa"/>
            <w:tcBorders>
              <w:top w:val="nil"/>
              <w:left w:val="nil"/>
              <w:bottom w:val="single" w:sz="4" w:space="0" w:color="auto"/>
              <w:right w:val="nil"/>
            </w:tcBorders>
          </w:tcPr>
          <w:p w:rsidR="00396782" w:rsidRPr="0046248D" w:rsidRDefault="00396782" w:rsidP="005B0FDF">
            <w:pPr>
              <w:tabs>
                <w:tab w:val="left" w:pos="1185"/>
              </w:tabs>
              <w:spacing w:line="204" w:lineRule="auto"/>
              <w:jc w:val="center"/>
              <w:rPr>
                <w:rFonts w:ascii="Times New Roman" w:hAnsi="Times New Roman"/>
                <w:spacing w:val="-5"/>
                <w:kern w:val="2"/>
                <w:sz w:val="21"/>
                <w:szCs w:val="21"/>
              </w:rPr>
            </w:pPr>
          </w:p>
        </w:tc>
        <w:tc>
          <w:tcPr>
            <w:tcW w:w="283" w:type="dxa"/>
            <w:tcBorders>
              <w:top w:val="nil"/>
              <w:left w:val="nil"/>
              <w:bottom w:val="nil"/>
              <w:right w:val="nil"/>
            </w:tcBorders>
          </w:tcPr>
          <w:p w:rsidR="00396782" w:rsidRPr="0046248D" w:rsidRDefault="00396782" w:rsidP="005B0FDF">
            <w:pPr>
              <w:tabs>
                <w:tab w:val="left" w:pos="1185"/>
              </w:tabs>
              <w:spacing w:line="204" w:lineRule="auto"/>
              <w:jc w:val="center"/>
              <w:rPr>
                <w:rFonts w:ascii="Times New Roman" w:hAnsi="Times New Roman"/>
                <w:spacing w:val="-5"/>
                <w:kern w:val="2"/>
                <w:sz w:val="21"/>
                <w:szCs w:val="21"/>
              </w:rPr>
            </w:pPr>
            <w:r w:rsidRPr="0046248D">
              <w:rPr>
                <w:rFonts w:ascii="Times New Roman" w:hAnsi="Times New Roman"/>
                <w:spacing w:val="-5"/>
                <w:kern w:val="2"/>
                <w:sz w:val="21"/>
                <w:szCs w:val="21"/>
              </w:rPr>
              <w:t>»</w:t>
            </w:r>
          </w:p>
        </w:tc>
        <w:tc>
          <w:tcPr>
            <w:tcW w:w="709" w:type="dxa"/>
            <w:tcBorders>
              <w:top w:val="nil"/>
              <w:left w:val="nil"/>
              <w:bottom w:val="single" w:sz="4" w:space="0" w:color="auto"/>
              <w:right w:val="nil"/>
            </w:tcBorders>
          </w:tcPr>
          <w:p w:rsidR="00396782" w:rsidRPr="0046248D" w:rsidRDefault="00396782" w:rsidP="005B0FDF">
            <w:pPr>
              <w:tabs>
                <w:tab w:val="left" w:pos="1185"/>
              </w:tabs>
              <w:spacing w:line="204" w:lineRule="auto"/>
              <w:jc w:val="center"/>
              <w:rPr>
                <w:rFonts w:ascii="Times New Roman" w:hAnsi="Times New Roman"/>
                <w:spacing w:val="-5"/>
                <w:kern w:val="2"/>
                <w:sz w:val="21"/>
                <w:szCs w:val="21"/>
              </w:rPr>
            </w:pPr>
          </w:p>
        </w:tc>
        <w:tc>
          <w:tcPr>
            <w:tcW w:w="459" w:type="dxa"/>
            <w:tcBorders>
              <w:top w:val="nil"/>
              <w:left w:val="nil"/>
              <w:bottom w:val="nil"/>
              <w:right w:val="nil"/>
            </w:tcBorders>
            <w:vAlign w:val="bottom"/>
          </w:tcPr>
          <w:p w:rsidR="00396782" w:rsidRPr="0046248D" w:rsidRDefault="00396782" w:rsidP="005B0FDF">
            <w:pPr>
              <w:tabs>
                <w:tab w:val="left" w:pos="1185"/>
              </w:tabs>
              <w:spacing w:line="204" w:lineRule="auto"/>
              <w:rPr>
                <w:rFonts w:ascii="Times New Roman" w:hAnsi="Times New Roman"/>
                <w:spacing w:val="-5"/>
                <w:kern w:val="2"/>
                <w:sz w:val="21"/>
                <w:szCs w:val="21"/>
              </w:rPr>
            </w:pPr>
            <w:r w:rsidRPr="0046248D">
              <w:rPr>
                <w:rFonts w:ascii="Times New Roman" w:hAnsi="Times New Roman"/>
                <w:spacing w:val="-5"/>
                <w:kern w:val="2"/>
                <w:sz w:val="21"/>
                <w:szCs w:val="21"/>
              </w:rPr>
              <w:t>20</w:t>
            </w:r>
          </w:p>
        </w:tc>
        <w:tc>
          <w:tcPr>
            <w:tcW w:w="1466" w:type="dxa"/>
            <w:tcBorders>
              <w:top w:val="nil"/>
              <w:left w:val="nil"/>
              <w:bottom w:val="single" w:sz="4" w:space="0" w:color="auto"/>
              <w:right w:val="nil"/>
            </w:tcBorders>
          </w:tcPr>
          <w:p w:rsidR="00396782" w:rsidRPr="0046248D" w:rsidRDefault="00396782" w:rsidP="005B0FDF">
            <w:pPr>
              <w:tabs>
                <w:tab w:val="left" w:pos="1185"/>
              </w:tabs>
              <w:spacing w:line="204" w:lineRule="auto"/>
              <w:jc w:val="right"/>
              <w:rPr>
                <w:rFonts w:ascii="Times New Roman" w:hAnsi="Times New Roman"/>
                <w:spacing w:val="-5"/>
                <w:kern w:val="2"/>
                <w:sz w:val="21"/>
                <w:szCs w:val="21"/>
              </w:rPr>
            </w:pPr>
            <w:r w:rsidRPr="0046248D">
              <w:rPr>
                <w:rFonts w:ascii="Times New Roman" w:hAnsi="Times New Roman"/>
                <w:spacing w:val="-5"/>
                <w:kern w:val="2"/>
                <w:sz w:val="21"/>
                <w:szCs w:val="21"/>
              </w:rPr>
              <w:t>г.</w:t>
            </w:r>
          </w:p>
        </w:tc>
      </w:tr>
      <w:tr w:rsidR="0046248D" w:rsidRPr="0046248D" w:rsidTr="005B0FDF">
        <w:trPr>
          <w:trHeight w:val="114"/>
        </w:trPr>
        <w:tc>
          <w:tcPr>
            <w:tcW w:w="2836" w:type="dxa"/>
            <w:tcBorders>
              <w:top w:val="nil"/>
              <w:left w:val="nil"/>
              <w:bottom w:val="nil"/>
              <w:right w:val="nil"/>
            </w:tcBorders>
          </w:tcPr>
          <w:p w:rsidR="00396782" w:rsidRPr="0046248D" w:rsidRDefault="000B54F1" w:rsidP="00641C8D">
            <w:pPr>
              <w:tabs>
                <w:tab w:val="left" w:pos="1185"/>
              </w:tabs>
              <w:spacing w:line="204" w:lineRule="auto"/>
              <w:jc w:val="center"/>
              <w:rPr>
                <w:rFonts w:ascii="Times New Roman" w:hAnsi="Times New Roman"/>
                <w:i/>
                <w:spacing w:val="-5"/>
                <w:kern w:val="2"/>
                <w:sz w:val="16"/>
                <w:szCs w:val="15"/>
              </w:rPr>
            </w:pPr>
            <w:r w:rsidRPr="0046248D">
              <w:rPr>
                <w:rFonts w:ascii="Times New Roman" w:hAnsi="Times New Roman"/>
                <w:i/>
                <w:spacing w:val="-5"/>
                <w:kern w:val="2"/>
                <w:sz w:val="16"/>
                <w:szCs w:val="15"/>
              </w:rPr>
              <w:t>(подпись)</w:t>
            </w:r>
            <w:r w:rsidR="00396782" w:rsidRPr="0046248D">
              <w:rPr>
                <w:rFonts w:ascii="Times New Roman" w:hAnsi="Times New Roman"/>
                <w:i/>
                <w:spacing w:val="-5"/>
                <w:kern w:val="2"/>
                <w:sz w:val="16"/>
                <w:szCs w:val="15"/>
              </w:rPr>
              <w:t xml:space="preserve"> </w:t>
            </w:r>
          </w:p>
        </w:tc>
        <w:tc>
          <w:tcPr>
            <w:tcW w:w="567" w:type="dxa"/>
            <w:vMerge/>
            <w:tcBorders>
              <w:left w:val="nil"/>
              <w:bottom w:val="nil"/>
              <w:right w:val="nil"/>
            </w:tcBorders>
          </w:tcPr>
          <w:p w:rsidR="00396782" w:rsidRPr="0046248D" w:rsidRDefault="00396782" w:rsidP="005B0FDF">
            <w:pPr>
              <w:tabs>
                <w:tab w:val="left" w:pos="1185"/>
              </w:tabs>
              <w:spacing w:line="204" w:lineRule="auto"/>
              <w:rPr>
                <w:rFonts w:ascii="Times New Roman" w:hAnsi="Times New Roman"/>
                <w:i/>
                <w:spacing w:val="-5"/>
                <w:kern w:val="2"/>
                <w:sz w:val="16"/>
                <w:szCs w:val="15"/>
              </w:rPr>
            </w:pPr>
          </w:p>
        </w:tc>
        <w:tc>
          <w:tcPr>
            <w:tcW w:w="3457" w:type="dxa"/>
            <w:tcBorders>
              <w:top w:val="nil"/>
              <w:left w:val="nil"/>
              <w:bottom w:val="nil"/>
              <w:right w:val="nil"/>
            </w:tcBorders>
          </w:tcPr>
          <w:p w:rsidR="00396782" w:rsidRPr="0046248D" w:rsidRDefault="00396782" w:rsidP="005B0FDF">
            <w:pPr>
              <w:tabs>
                <w:tab w:val="left" w:pos="1185"/>
              </w:tabs>
              <w:spacing w:line="204" w:lineRule="auto"/>
              <w:jc w:val="center"/>
              <w:rPr>
                <w:rFonts w:ascii="Times New Roman" w:hAnsi="Times New Roman"/>
                <w:i/>
                <w:spacing w:val="-5"/>
                <w:kern w:val="2"/>
                <w:sz w:val="16"/>
                <w:szCs w:val="15"/>
              </w:rPr>
            </w:pPr>
            <w:r w:rsidRPr="0046248D">
              <w:rPr>
                <w:rFonts w:ascii="Times New Roman" w:hAnsi="Times New Roman"/>
                <w:i/>
                <w:spacing w:val="-5"/>
                <w:kern w:val="2"/>
                <w:sz w:val="16"/>
                <w:szCs w:val="15"/>
              </w:rPr>
              <w:t xml:space="preserve">(расшифровка подписи) </w:t>
            </w:r>
          </w:p>
        </w:tc>
        <w:tc>
          <w:tcPr>
            <w:tcW w:w="288" w:type="dxa"/>
            <w:tcBorders>
              <w:top w:val="nil"/>
              <w:left w:val="nil"/>
              <w:bottom w:val="nil"/>
              <w:right w:val="nil"/>
            </w:tcBorders>
          </w:tcPr>
          <w:p w:rsidR="00396782" w:rsidRPr="0046248D" w:rsidRDefault="00396782" w:rsidP="005B0FDF">
            <w:pPr>
              <w:tabs>
                <w:tab w:val="left" w:pos="1185"/>
              </w:tabs>
              <w:spacing w:line="204" w:lineRule="auto"/>
              <w:jc w:val="center"/>
              <w:rPr>
                <w:rFonts w:ascii="Times New Roman" w:hAnsi="Times New Roman"/>
                <w:i/>
                <w:spacing w:val="-5"/>
                <w:kern w:val="2"/>
                <w:sz w:val="16"/>
                <w:szCs w:val="15"/>
              </w:rPr>
            </w:pPr>
          </w:p>
        </w:tc>
        <w:tc>
          <w:tcPr>
            <w:tcW w:w="3342" w:type="dxa"/>
            <w:gridSpan w:val="5"/>
            <w:tcBorders>
              <w:top w:val="nil"/>
              <w:left w:val="nil"/>
              <w:bottom w:val="nil"/>
              <w:right w:val="nil"/>
            </w:tcBorders>
          </w:tcPr>
          <w:p w:rsidR="00396782" w:rsidRPr="0046248D" w:rsidRDefault="00396782" w:rsidP="005B0FDF">
            <w:pPr>
              <w:tabs>
                <w:tab w:val="left" w:pos="1185"/>
              </w:tabs>
              <w:spacing w:line="204" w:lineRule="auto"/>
              <w:jc w:val="center"/>
              <w:rPr>
                <w:rFonts w:ascii="Times New Roman" w:hAnsi="Times New Roman"/>
                <w:i/>
                <w:spacing w:val="-5"/>
                <w:kern w:val="2"/>
                <w:sz w:val="16"/>
                <w:szCs w:val="15"/>
              </w:rPr>
            </w:pPr>
            <w:r w:rsidRPr="0046248D">
              <w:rPr>
                <w:rFonts w:ascii="Times New Roman" w:hAnsi="Times New Roman"/>
                <w:i/>
                <w:spacing w:val="-5"/>
                <w:kern w:val="2"/>
                <w:sz w:val="16"/>
                <w:szCs w:val="15"/>
              </w:rPr>
              <w:t>(дата)</w:t>
            </w:r>
          </w:p>
        </w:tc>
      </w:tr>
      <w:tr w:rsidR="0046248D" w:rsidRPr="0046248D" w:rsidTr="005B0FDF">
        <w:trPr>
          <w:trHeight w:val="701"/>
        </w:trPr>
        <w:tc>
          <w:tcPr>
            <w:tcW w:w="2836" w:type="dxa"/>
            <w:tcBorders>
              <w:top w:val="nil"/>
              <w:left w:val="nil"/>
              <w:bottom w:val="nil"/>
              <w:right w:val="nil"/>
            </w:tcBorders>
          </w:tcPr>
          <w:p w:rsidR="00396782" w:rsidRPr="0046248D" w:rsidRDefault="00396782" w:rsidP="005B0FDF">
            <w:pPr>
              <w:tabs>
                <w:tab w:val="left" w:pos="1185"/>
              </w:tabs>
              <w:spacing w:line="204" w:lineRule="auto"/>
              <w:jc w:val="center"/>
              <w:rPr>
                <w:rFonts w:ascii="Times New Roman" w:hAnsi="Times New Roman"/>
                <w:i/>
                <w:spacing w:val="-5"/>
                <w:kern w:val="2"/>
                <w:sz w:val="15"/>
                <w:szCs w:val="15"/>
              </w:rPr>
            </w:pPr>
          </w:p>
        </w:tc>
        <w:tc>
          <w:tcPr>
            <w:tcW w:w="567" w:type="dxa"/>
            <w:tcBorders>
              <w:top w:val="nil"/>
              <w:left w:val="nil"/>
              <w:bottom w:val="nil"/>
              <w:right w:val="nil"/>
            </w:tcBorders>
          </w:tcPr>
          <w:p w:rsidR="00396782" w:rsidRPr="0046248D" w:rsidRDefault="00396782" w:rsidP="005B0FDF">
            <w:pPr>
              <w:tabs>
                <w:tab w:val="left" w:pos="1185"/>
              </w:tabs>
              <w:spacing w:line="204" w:lineRule="auto"/>
              <w:rPr>
                <w:rFonts w:ascii="Times New Roman" w:hAnsi="Times New Roman"/>
                <w:i/>
                <w:spacing w:val="-5"/>
                <w:kern w:val="2"/>
                <w:sz w:val="15"/>
                <w:szCs w:val="15"/>
              </w:rPr>
            </w:pPr>
          </w:p>
        </w:tc>
        <w:tc>
          <w:tcPr>
            <w:tcW w:w="3457" w:type="dxa"/>
            <w:tcBorders>
              <w:top w:val="nil"/>
              <w:left w:val="nil"/>
              <w:bottom w:val="nil"/>
              <w:right w:val="nil"/>
            </w:tcBorders>
          </w:tcPr>
          <w:p w:rsidR="00396782" w:rsidRPr="0046248D" w:rsidRDefault="00396782" w:rsidP="005B0FDF">
            <w:pPr>
              <w:tabs>
                <w:tab w:val="left" w:pos="1185"/>
              </w:tabs>
              <w:spacing w:line="204" w:lineRule="auto"/>
              <w:jc w:val="center"/>
              <w:rPr>
                <w:rFonts w:ascii="Times New Roman" w:hAnsi="Times New Roman"/>
                <w:i/>
                <w:spacing w:val="-5"/>
                <w:kern w:val="2"/>
                <w:sz w:val="15"/>
                <w:szCs w:val="15"/>
              </w:rPr>
            </w:pPr>
          </w:p>
        </w:tc>
        <w:tc>
          <w:tcPr>
            <w:tcW w:w="288" w:type="dxa"/>
            <w:tcBorders>
              <w:top w:val="nil"/>
              <w:left w:val="nil"/>
              <w:bottom w:val="nil"/>
              <w:right w:val="nil"/>
            </w:tcBorders>
          </w:tcPr>
          <w:p w:rsidR="00396782" w:rsidRPr="0046248D" w:rsidRDefault="00396782" w:rsidP="005B0FDF">
            <w:pPr>
              <w:tabs>
                <w:tab w:val="left" w:pos="1185"/>
              </w:tabs>
              <w:spacing w:line="204" w:lineRule="auto"/>
              <w:jc w:val="center"/>
              <w:rPr>
                <w:rFonts w:ascii="Times New Roman" w:hAnsi="Times New Roman"/>
                <w:i/>
                <w:spacing w:val="-5"/>
                <w:kern w:val="2"/>
                <w:sz w:val="15"/>
                <w:szCs w:val="15"/>
              </w:rPr>
            </w:pPr>
          </w:p>
        </w:tc>
        <w:tc>
          <w:tcPr>
            <w:tcW w:w="3342" w:type="dxa"/>
            <w:gridSpan w:val="5"/>
            <w:tcBorders>
              <w:top w:val="nil"/>
              <w:left w:val="nil"/>
              <w:bottom w:val="nil"/>
              <w:right w:val="nil"/>
            </w:tcBorders>
          </w:tcPr>
          <w:p w:rsidR="00396782" w:rsidRPr="0046248D" w:rsidRDefault="00396782" w:rsidP="005B0FDF">
            <w:pPr>
              <w:tabs>
                <w:tab w:val="left" w:pos="1185"/>
              </w:tabs>
              <w:spacing w:line="204" w:lineRule="auto"/>
              <w:jc w:val="center"/>
              <w:rPr>
                <w:rFonts w:ascii="Times New Roman" w:hAnsi="Times New Roman"/>
                <w:i/>
                <w:spacing w:val="-5"/>
                <w:kern w:val="2"/>
                <w:sz w:val="15"/>
                <w:szCs w:val="15"/>
              </w:rPr>
            </w:pPr>
          </w:p>
        </w:tc>
      </w:tr>
    </w:tbl>
    <w:p w:rsidR="00396782" w:rsidRPr="0046248D" w:rsidRDefault="00396782" w:rsidP="00396782">
      <w:pPr>
        <w:spacing w:line="204" w:lineRule="auto"/>
        <w:rPr>
          <w:rFonts w:ascii="Times New Roman" w:hAnsi="Times New Roman"/>
          <w:kern w:val="2"/>
          <w:sz w:val="10"/>
          <w:szCs w:val="10"/>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611"/>
        <w:gridCol w:w="3413"/>
        <w:gridCol w:w="288"/>
        <w:gridCol w:w="471"/>
        <w:gridCol w:w="290"/>
        <w:gridCol w:w="690"/>
        <w:gridCol w:w="567"/>
        <w:gridCol w:w="1324"/>
      </w:tblGrid>
      <w:tr w:rsidR="0046248D" w:rsidRPr="0046248D" w:rsidTr="005B0FDF">
        <w:trPr>
          <w:trHeight w:val="136"/>
        </w:trPr>
        <w:tc>
          <w:tcPr>
            <w:tcW w:w="10490" w:type="dxa"/>
            <w:gridSpan w:val="9"/>
            <w:tcBorders>
              <w:top w:val="nil"/>
              <w:left w:val="nil"/>
              <w:bottom w:val="nil"/>
              <w:right w:val="nil"/>
            </w:tcBorders>
          </w:tcPr>
          <w:p w:rsidR="00396782" w:rsidRPr="0046248D" w:rsidRDefault="00396782" w:rsidP="00573A1C">
            <w:pPr>
              <w:autoSpaceDE w:val="0"/>
              <w:autoSpaceDN w:val="0"/>
              <w:adjustRightInd w:val="0"/>
              <w:spacing w:line="204" w:lineRule="auto"/>
              <w:rPr>
                <w:rFonts w:ascii="Times New Roman" w:hAnsi="Times New Roman"/>
                <w:b/>
                <w:spacing w:val="-5"/>
                <w:kern w:val="2"/>
                <w:sz w:val="21"/>
                <w:szCs w:val="21"/>
              </w:rPr>
            </w:pPr>
            <w:r w:rsidRPr="0046248D">
              <w:rPr>
                <w:rFonts w:ascii="Times New Roman" w:hAnsi="Times New Roman"/>
                <w:b/>
                <w:spacing w:val="-5"/>
                <w:kern w:val="2"/>
                <w:sz w:val="21"/>
                <w:szCs w:val="21"/>
              </w:rPr>
              <w:lastRenderedPageBreak/>
              <w:t xml:space="preserve">Заявление </w:t>
            </w:r>
            <w:r w:rsidR="00F01074" w:rsidRPr="0046248D">
              <w:rPr>
                <w:rFonts w:ascii="Times New Roman" w:hAnsi="Times New Roman"/>
                <w:b/>
                <w:spacing w:val="-5"/>
                <w:kern w:val="2"/>
                <w:sz w:val="21"/>
                <w:szCs w:val="21"/>
              </w:rPr>
              <w:t xml:space="preserve">принято </w:t>
            </w:r>
            <w:r w:rsidR="00641C8D" w:rsidRPr="0046248D">
              <w:rPr>
                <w:rFonts w:ascii="Times New Roman" w:hAnsi="Times New Roman"/>
              </w:rPr>
              <w:t>/</w:t>
            </w:r>
            <w:r w:rsidR="00573A1C" w:rsidRPr="0046248D">
              <w:rPr>
                <w:rFonts w:ascii="Times New Roman" w:hAnsi="Times New Roman"/>
                <w:b/>
                <w:lang w:val="en-US"/>
              </w:rPr>
              <w:t xml:space="preserve"> Request</w:t>
            </w:r>
            <w:r w:rsidR="00641C8D" w:rsidRPr="0046248D">
              <w:rPr>
                <w:rFonts w:ascii="Times New Roman" w:hAnsi="Times New Roman"/>
                <w:b/>
              </w:rPr>
              <w:t xml:space="preserve"> </w:t>
            </w:r>
            <w:r w:rsidR="00641C8D" w:rsidRPr="0046248D">
              <w:rPr>
                <w:rFonts w:ascii="Times New Roman" w:hAnsi="Times New Roman"/>
                <w:b/>
                <w:lang w:val="en-US"/>
              </w:rPr>
              <w:t>accepted</w:t>
            </w:r>
            <w:r w:rsidRPr="0046248D">
              <w:rPr>
                <w:rFonts w:ascii="Times New Roman" w:hAnsi="Times New Roman"/>
                <w:b/>
                <w:spacing w:val="-5"/>
                <w:kern w:val="2"/>
                <w:sz w:val="21"/>
                <w:szCs w:val="21"/>
              </w:rPr>
              <w:t>:</w:t>
            </w:r>
          </w:p>
        </w:tc>
      </w:tr>
      <w:tr w:rsidR="0046248D" w:rsidRPr="0046248D" w:rsidTr="005B0FDF">
        <w:tc>
          <w:tcPr>
            <w:tcW w:w="2836" w:type="dxa"/>
            <w:tcBorders>
              <w:top w:val="nil"/>
              <w:left w:val="nil"/>
              <w:bottom w:val="single" w:sz="4" w:space="0" w:color="auto"/>
              <w:right w:val="nil"/>
            </w:tcBorders>
          </w:tcPr>
          <w:p w:rsidR="00396782" w:rsidRPr="0046248D" w:rsidRDefault="00396782" w:rsidP="005B0FDF">
            <w:pPr>
              <w:tabs>
                <w:tab w:val="left" w:pos="1185"/>
              </w:tabs>
              <w:spacing w:line="204" w:lineRule="auto"/>
              <w:jc w:val="center"/>
              <w:rPr>
                <w:rFonts w:ascii="Times New Roman" w:hAnsi="Times New Roman"/>
                <w:spacing w:val="-5"/>
                <w:kern w:val="2"/>
                <w:sz w:val="21"/>
                <w:szCs w:val="21"/>
              </w:rPr>
            </w:pPr>
          </w:p>
        </w:tc>
        <w:tc>
          <w:tcPr>
            <w:tcW w:w="611" w:type="dxa"/>
            <w:vMerge w:val="restart"/>
            <w:tcBorders>
              <w:top w:val="nil"/>
              <w:left w:val="nil"/>
              <w:bottom w:val="nil"/>
              <w:right w:val="nil"/>
            </w:tcBorders>
            <w:vAlign w:val="bottom"/>
          </w:tcPr>
          <w:p w:rsidR="00396782" w:rsidRPr="0046248D" w:rsidRDefault="00396782" w:rsidP="005B0FDF">
            <w:pPr>
              <w:tabs>
                <w:tab w:val="left" w:pos="1185"/>
              </w:tabs>
              <w:spacing w:line="204" w:lineRule="auto"/>
              <w:jc w:val="center"/>
              <w:rPr>
                <w:rFonts w:ascii="Times New Roman" w:hAnsi="Times New Roman"/>
                <w:spacing w:val="-5"/>
                <w:kern w:val="2"/>
                <w:sz w:val="21"/>
                <w:szCs w:val="21"/>
              </w:rPr>
            </w:pPr>
            <w:r w:rsidRPr="0046248D">
              <w:rPr>
                <w:rFonts w:ascii="Times New Roman" w:hAnsi="Times New Roman"/>
                <w:i/>
                <w:spacing w:val="-5"/>
                <w:kern w:val="2"/>
                <w:sz w:val="16"/>
                <w:szCs w:val="21"/>
              </w:rPr>
              <w:t>МП</w:t>
            </w:r>
          </w:p>
        </w:tc>
        <w:tc>
          <w:tcPr>
            <w:tcW w:w="3413" w:type="dxa"/>
            <w:tcBorders>
              <w:top w:val="nil"/>
              <w:left w:val="nil"/>
              <w:bottom w:val="single" w:sz="4" w:space="0" w:color="auto"/>
              <w:right w:val="nil"/>
            </w:tcBorders>
          </w:tcPr>
          <w:p w:rsidR="00396782" w:rsidRPr="0046248D" w:rsidRDefault="00396782" w:rsidP="005B0FDF">
            <w:pPr>
              <w:tabs>
                <w:tab w:val="left" w:pos="1185"/>
              </w:tabs>
              <w:spacing w:line="204" w:lineRule="auto"/>
              <w:jc w:val="center"/>
              <w:rPr>
                <w:rFonts w:ascii="Times New Roman" w:hAnsi="Times New Roman"/>
                <w:spacing w:val="-5"/>
                <w:kern w:val="2"/>
                <w:sz w:val="21"/>
                <w:szCs w:val="21"/>
              </w:rPr>
            </w:pPr>
          </w:p>
        </w:tc>
        <w:tc>
          <w:tcPr>
            <w:tcW w:w="288" w:type="dxa"/>
            <w:tcBorders>
              <w:top w:val="nil"/>
              <w:left w:val="nil"/>
              <w:bottom w:val="nil"/>
              <w:right w:val="nil"/>
            </w:tcBorders>
          </w:tcPr>
          <w:p w:rsidR="00396782" w:rsidRPr="0046248D" w:rsidRDefault="00396782" w:rsidP="005B0FDF">
            <w:pPr>
              <w:tabs>
                <w:tab w:val="left" w:pos="1185"/>
              </w:tabs>
              <w:spacing w:line="204" w:lineRule="auto"/>
              <w:jc w:val="center"/>
              <w:rPr>
                <w:rFonts w:ascii="Times New Roman" w:hAnsi="Times New Roman"/>
                <w:spacing w:val="-5"/>
                <w:kern w:val="2"/>
                <w:sz w:val="21"/>
                <w:szCs w:val="21"/>
              </w:rPr>
            </w:pPr>
            <w:r w:rsidRPr="0046248D">
              <w:rPr>
                <w:rFonts w:ascii="Times New Roman" w:hAnsi="Times New Roman"/>
                <w:spacing w:val="-5"/>
                <w:kern w:val="2"/>
                <w:sz w:val="21"/>
                <w:szCs w:val="21"/>
              </w:rPr>
              <w:t>«</w:t>
            </w:r>
          </w:p>
        </w:tc>
        <w:tc>
          <w:tcPr>
            <w:tcW w:w="471" w:type="dxa"/>
            <w:tcBorders>
              <w:top w:val="nil"/>
              <w:left w:val="nil"/>
              <w:bottom w:val="single" w:sz="4" w:space="0" w:color="auto"/>
              <w:right w:val="nil"/>
            </w:tcBorders>
          </w:tcPr>
          <w:p w:rsidR="00396782" w:rsidRPr="0046248D" w:rsidRDefault="00396782" w:rsidP="005B0FDF">
            <w:pPr>
              <w:tabs>
                <w:tab w:val="left" w:pos="1185"/>
              </w:tabs>
              <w:spacing w:line="204" w:lineRule="auto"/>
              <w:jc w:val="center"/>
              <w:rPr>
                <w:rFonts w:ascii="Times New Roman" w:hAnsi="Times New Roman"/>
                <w:spacing w:val="-5"/>
                <w:kern w:val="2"/>
                <w:sz w:val="21"/>
                <w:szCs w:val="21"/>
              </w:rPr>
            </w:pPr>
          </w:p>
        </w:tc>
        <w:tc>
          <w:tcPr>
            <w:tcW w:w="290" w:type="dxa"/>
            <w:tcBorders>
              <w:top w:val="nil"/>
              <w:left w:val="nil"/>
              <w:bottom w:val="nil"/>
              <w:right w:val="nil"/>
            </w:tcBorders>
          </w:tcPr>
          <w:p w:rsidR="00396782" w:rsidRPr="0046248D" w:rsidRDefault="00396782" w:rsidP="005B0FDF">
            <w:pPr>
              <w:tabs>
                <w:tab w:val="left" w:pos="1185"/>
              </w:tabs>
              <w:spacing w:line="204" w:lineRule="auto"/>
              <w:jc w:val="center"/>
              <w:rPr>
                <w:rFonts w:ascii="Times New Roman" w:hAnsi="Times New Roman"/>
                <w:spacing w:val="-5"/>
                <w:kern w:val="2"/>
                <w:sz w:val="21"/>
                <w:szCs w:val="21"/>
              </w:rPr>
            </w:pPr>
            <w:r w:rsidRPr="0046248D">
              <w:rPr>
                <w:rFonts w:ascii="Times New Roman" w:hAnsi="Times New Roman"/>
                <w:spacing w:val="-5"/>
                <w:kern w:val="2"/>
                <w:sz w:val="21"/>
                <w:szCs w:val="21"/>
              </w:rPr>
              <w:t>»</w:t>
            </w:r>
          </w:p>
        </w:tc>
        <w:tc>
          <w:tcPr>
            <w:tcW w:w="690" w:type="dxa"/>
            <w:tcBorders>
              <w:top w:val="nil"/>
              <w:left w:val="nil"/>
              <w:bottom w:val="single" w:sz="4" w:space="0" w:color="auto"/>
              <w:right w:val="nil"/>
            </w:tcBorders>
          </w:tcPr>
          <w:p w:rsidR="00396782" w:rsidRPr="0046248D" w:rsidRDefault="00396782" w:rsidP="005B0FDF">
            <w:pPr>
              <w:tabs>
                <w:tab w:val="left" w:pos="1185"/>
              </w:tabs>
              <w:spacing w:line="204" w:lineRule="auto"/>
              <w:jc w:val="center"/>
              <w:rPr>
                <w:rFonts w:ascii="Times New Roman" w:hAnsi="Times New Roman"/>
                <w:spacing w:val="-5"/>
                <w:kern w:val="2"/>
                <w:sz w:val="21"/>
                <w:szCs w:val="21"/>
              </w:rPr>
            </w:pPr>
          </w:p>
        </w:tc>
        <w:tc>
          <w:tcPr>
            <w:tcW w:w="567" w:type="dxa"/>
            <w:tcBorders>
              <w:top w:val="nil"/>
              <w:left w:val="nil"/>
              <w:bottom w:val="nil"/>
              <w:right w:val="nil"/>
            </w:tcBorders>
          </w:tcPr>
          <w:p w:rsidR="00396782" w:rsidRPr="0046248D" w:rsidRDefault="00396782" w:rsidP="005B0FDF">
            <w:pPr>
              <w:tabs>
                <w:tab w:val="left" w:pos="1185"/>
              </w:tabs>
              <w:spacing w:line="204" w:lineRule="auto"/>
              <w:jc w:val="center"/>
              <w:rPr>
                <w:rFonts w:ascii="Times New Roman" w:hAnsi="Times New Roman"/>
                <w:spacing w:val="-5"/>
                <w:kern w:val="2"/>
                <w:sz w:val="21"/>
                <w:szCs w:val="21"/>
              </w:rPr>
            </w:pPr>
            <w:r w:rsidRPr="0046248D">
              <w:rPr>
                <w:rFonts w:ascii="Times New Roman" w:hAnsi="Times New Roman"/>
                <w:spacing w:val="-5"/>
                <w:kern w:val="2"/>
                <w:sz w:val="21"/>
                <w:szCs w:val="21"/>
              </w:rPr>
              <w:t>20</w:t>
            </w:r>
          </w:p>
        </w:tc>
        <w:tc>
          <w:tcPr>
            <w:tcW w:w="1324" w:type="dxa"/>
            <w:tcBorders>
              <w:top w:val="nil"/>
              <w:left w:val="nil"/>
              <w:bottom w:val="single" w:sz="4" w:space="0" w:color="auto"/>
              <w:right w:val="nil"/>
            </w:tcBorders>
          </w:tcPr>
          <w:p w:rsidR="00396782" w:rsidRPr="0046248D" w:rsidRDefault="00396782" w:rsidP="005B0FDF">
            <w:pPr>
              <w:spacing w:line="204" w:lineRule="auto"/>
              <w:jc w:val="right"/>
              <w:rPr>
                <w:rFonts w:ascii="Times New Roman" w:hAnsi="Times New Roman"/>
                <w:spacing w:val="-5"/>
                <w:kern w:val="2"/>
                <w:sz w:val="21"/>
                <w:szCs w:val="21"/>
              </w:rPr>
            </w:pPr>
            <w:r w:rsidRPr="0046248D">
              <w:rPr>
                <w:rFonts w:ascii="Times New Roman" w:hAnsi="Times New Roman"/>
                <w:spacing w:val="-5"/>
                <w:kern w:val="2"/>
                <w:sz w:val="21"/>
                <w:szCs w:val="21"/>
              </w:rPr>
              <w:t>г.</w:t>
            </w:r>
          </w:p>
        </w:tc>
      </w:tr>
      <w:tr w:rsidR="0046248D" w:rsidRPr="0046248D" w:rsidTr="005B0FDF">
        <w:trPr>
          <w:trHeight w:val="58"/>
        </w:trPr>
        <w:tc>
          <w:tcPr>
            <w:tcW w:w="2836" w:type="dxa"/>
            <w:tcBorders>
              <w:top w:val="nil"/>
              <w:left w:val="nil"/>
              <w:bottom w:val="nil"/>
              <w:right w:val="nil"/>
            </w:tcBorders>
          </w:tcPr>
          <w:p w:rsidR="00396782" w:rsidRPr="0046248D" w:rsidRDefault="00641C8D" w:rsidP="00641C8D">
            <w:pPr>
              <w:tabs>
                <w:tab w:val="left" w:pos="1185"/>
              </w:tabs>
              <w:spacing w:line="204" w:lineRule="auto"/>
              <w:jc w:val="center"/>
              <w:rPr>
                <w:rFonts w:ascii="Times New Roman" w:hAnsi="Times New Roman"/>
                <w:i/>
                <w:spacing w:val="-5"/>
                <w:kern w:val="2"/>
                <w:sz w:val="16"/>
                <w:szCs w:val="15"/>
              </w:rPr>
            </w:pPr>
            <w:r w:rsidRPr="0046248D">
              <w:rPr>
                <w:rFonts w:ascii="Times New Roman" w:hAnsi="Times New Roman"/>
                <w:i/>
                <w:spacing w:val="-5"/>
                <w:kern w:val="2"/>
                <w:sz w:val="16"/>
                <w:szCs w:val="15"/>
              </w:rPr>
              <w:t>(подпись</w:t>
            </w:r>
            <w:r w:rsidR="000B54F1" w:rsidRPr="0046248D">
              <w:rPr>
                <w:rFonts w:ascii="Times New Roman" w:hAnsi="Times New Roman"/>
                <w:i/>
                <w:spacing w:val="-5"/>
                <w:kern w:val="2"/>
                <w:sz w:val="16"/>
                <w:szCs w:val="15"/>
              </w:rPr>
              <w:t>)</w:t>
            </w:r>
            <w:r w:rsidR="00396782" w:rsidRPr="0046248D">
              <w:rPr>
                <w:rFonts w:ascii="Times New Roman" w:hAnsi="Times New Roman"/>
                <w:i/>
                <w:spacing w:val="-5"/>
                <w:kern w:val="2"/>
                <w:sz w:val="16"/>
                <w:szCs w:val="15"/>
              </w:rPr>
              <w:t xml:space="preserve"> </w:t>
            </w:r>
          </w:p>
        </w:tc>
        <w:tc>
          <w:tcPr>
            <w:tcW w:w="611" w:type="dxa"/>
            <w:vMerge/>
            <w:tcBorders>
              <w:left w:val="nil"/>
              <w:bottom w:val="nil"/>
              <w:right w:val="nil"/>
            </w:tcBorders>
          </w:tcPr>
          <w:p w:rsidR="00396782" w:rsidRPr="0046248D" w:rsidRDefault="00396782" w:rsidP="005B0FDF">
            <w:pPr>
              <w:tabs>
                <w:tab w:val="left" w:pos="1185"/>
              </w:tabs>
              <w:spacing w:line="204" w:lineRule="auto"/>
              <w:rPr>
                <w:rFonts w:ascii="Times New Roman" w:hAnsi="Times New Roman"/>
                <w:i/>
                <w:spacing w:val="-5"/>
                <w:kern w:val="2"/>
                <w:sz w:val="16"/>
                <w:szCs w:val="15"/>
              </w:rPr>
            </w:pPr>
          </w:p>
        </w:tc>
        <w:tc>
          <w:tcPr>
            <w:tcW w:w="3413" w:type="dxa"/>
            <w:tcBorders>
              <w:top w:val="nil"/>
              <w:left w:val="nil"/>
              <w:bottom w:val="nil"/>
              <w:right w:val="nil"/>
            </w:tcBorders>
          </w:tcPr>
          <w:p w:rsidR="00396782" w:rsidRPr="0046248D" w:rsidRDefault="00396782" w:rsidP="005B0FDF">
            <w:pPr>
              <w:tabs>
                <w:tab w:val="left" w:pos="1185"/>
              </w:tabs>
              <w:spacing w:line="204" w:lineRule="auto"/>
              <w:jc w:val="center"/>
              <w:rPr>
                <w:rFonts w:ascii="Times New Roman" w:hAnsi="Times New Roman"/>
                <w:i/>
                <w:spacing w:val="-5"/>
                <w:kern w:val="2"/>
                <w:sz w:val="16"/>
                <w:szCs w:val="15"/>
              </w:rPr>
            </w:pPr>
            <w:r w:rsidRPr="0046248D">
              <w:rPr>
                <w:rFonts w:ascii="Times New Roman" w:hAnsi="Times New Roman"/>
                <w:i/>
                <w:spacing w:val="-5"/>
                <w:kern w:val="2"/>
                <w:sz w:val="16"/>
                <w:szCs w:val="15"/>
              </w:rPr>
              <w:t xml:space="preserve">(расшифровка подписи) </w:t>
            </w:r>
          </w:p>
        </w:tc>
        <w:tc>
          <w:tcPr>
            <w:tcW w:w="288" w:type="dxa"/>
            <w:tcBorders>
              <w:top w:val="nil"/>
              <w:left w:val="nil"/>
              <w:bottom w:val="nil"/>
              <w:right w:val="nil"/>
            </w:tcBorders>
          </w:tcPr>
          <w:p w:rsidR="00396782" w:rsidRPr="0046248D" w:rsidRDefault="00396782" w:rsidP="005B0FDF">
            <w:pPr>
              <w:tabs>
                <w:tab w:val="left" w:pos="1185"/>
              </w:tabs>
              <w:spacing w:line="204" w:lineRule="auto"/>
              <w:jc w:val="center"/>
              <w:rPr>
                <w:rFonts w:ascii="Times New Roman" w:hAnsi="Times New Roman"/>
                <w:i/>
                <w:spacing w:val="-5"/>
                <w:kern w:val="2"/>
                <w:sz w:val="16"/>
                <w:szCs w:val="15"/>
              </w:rPr>
            </w:pPr>
          </w:p>
        </w:tc>
        <w:tc>
          <w:tcPr>
            <w:tcW w:w="3342" w:type="dxa"/>
            <w:gridSpan w:val="5"/>
            <w:tcBorders>
              <w:top w:val="nil"/>
              <w:left w:val="nil"/>
              <w:bottom w:val="nil"/>
              <w:right w:val="nil"/>
            </w:tcBorders>
          </w:tcPr>
          <w:p w:rsidR="00396782" w:rsidRPr="0046248D" w:rsidRDefault="00396782" w:rsidP="005B0FDF">
            <w:pPr>
              <w:tabs>
                <w:tab w:val="left" w:pos="1185"/>
              </w:tabs>
              <w:spacing w:line="204" w:lineRule="auto"/>
              <w:jc w:val="center"/>
              <w:rPr>
                <w:rFonts w:ascii="Times New Roman" w:hAnsi="Times New Roman"/>
                <w:i/>
                <w:spacing w:val="-5"/>
                <w:kern w:val="2"/>
                <w:sz w:val="16"/>
                <w:szCs w:val="15"/>
              </w:rPr>
            </w:pPr>
            <w:r w:rsidRPr="0046248D">
              <w:rPr>
                <w:rFonts w:ascii="Times New Roman" w:hAnsi="Times New Roman"/>
                <w:i/>
                <w:spacing w:val="-5"/>
                <w:kern w:val="2"/>
                <w:sz w:val="16"/>
                <w:szCs w:val="15"/>
              </w:rPr>
              <w:t>(дата)</w:t>
            </w:r>
          </w:p>
        </w:tc>
      </w:tr>
      <w:tr w:rsidR="0046248D" w:rsidRPr="0046248D" w:rsidTr="005B0FDF">
        <w:trPr>
          <w:trHeight w:val="908"/>
        </w:trPr>
        <w:tc>
          <w:tcPr>
            <w:tcW w:w="10490" w:type="dxa"/>
            <w:gridSpan w:val="9"/>
            <w:tcBorders>
              <w:top w:val="nil"/>
              <w:left w:val="nil"/>
              <w:bottom w:val="nil"/>
              <w:right w:val="nil"/>
            </w:tcBorders>
          </w:tcPr>
          <w:p w:rsidR="00396782" w:rsidRPr="0046248D" w:rsidRDefault="00396782" w:rsidP="005B0FDF">
            <w:pPr>
              <w:pStyle w:val="9"/>
              <w:spacing w:before="0"/>
              <w:ind w:left="-284" w:right="-482"/>
              <w:rPr>
                <w:rFonts w:ascii="Times New Roman" w:hAnsi="Times New Roman"/>
                <w:b/>
                <w:color w:val="auto"/>
                <w:spacing w:val="-4"/>
                <w:kern w:val="2"/>
                <w:sz w:val="16"/>
                <w:szCs w:val="15"/>
              </w:rPr>
            </w:pPr>
          </w:p>
        </w:tc>
      </w:tr>
    </w:tbl>
    <w:p w:rsidR="00396782" w:rsidRPr="0046248D" w:rsidRDefault="00396782" w:rsidP="00942FAA">
      <w:pPr>
        <w:rPr>
          <w:rFonts w:ascii="Times New Roman" w:hAnsi="Times New Roman"/>
          <w:b/>
          <w:spacing w:val="-4"/>
          <w:kern w:val="2"/>
          <w:sz w:val="16"/>
          <w:szCs w:val="15"/>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530"/>
        <w:gridCol w:w="426"/>
        <w:gridCol w:w="283"/>
        <w:gridCol w:w="595"/>
        <w:gridCol w:w="104"/>
        <w:gridCol w:w="283"/>
        <w:gridCol w:w="1711"/>
        <w:gridCol w:w="284"/>
        <w:gridCol w:w="278"/>
        <w:gridCol w:w="284"/>
        <w:gridCol w:w="425"/>
        <w:gridCol w:w="284"/>
        <w:gridCol w:w="425"/>
        <w:gridCol w:w="283"/>
        <w:gridCol w:w="567"/>
        <w:gridCol w:w="1139"/>
      </w:tblGrid>
      <w:tr w:rsidR="0046248D" w:rsidRPr="0046248D" w:rsidTr="00676EDA">
        <w:trPr>
          <w:trHeight w:val="87"/>
        </w:trPr>
        <w:tc>
          <w:tcPr>
            <w:tcW w:w="3119" w:type="dxa"/>
            <w:gridSpan w:val="2"/>
            <w:vMerge w:val="restart"/>
            <w:tcBorders>
              <w:top w:val="dotted" w:sz="4" w:space="0" w:color="auto"/>
              <w:left w:val="dotted" w:sz="4" w:space="0" w:color="auto"/>
              <w:right w:val="nil"/>
            </w:tcBorders>
          </w:tcPr>
          <w:p w:rsidR="00396782" w:rsidRPr="0046248D" w:rsidRDefault="00396782" w:rsidP="00676EDA">
            <w:pPr>
              <w:autoSpaceDE w:val="0"/>
              <w:autoSpaceDN w:val="0"/>
              <w:adjustRightInd w:val="0"/>
              <w:spacing w:after="0" w:line="240" w:lineRule="auto"/>
              <w:ind w:left="-57" w:right="-57"/>
              <w:rPr>
                <w:rFonts w:ascii="Times New Roman" w:hAnsi="Times New Roman"/>
                <w:spacing w:val="-5"/>
                <w:kern w:val="2"/>
                <w:sz w:val="21"/>
                <w:szCs w:val="21"/>
              </w:rPr>
            </w:pPr>
            <w:r w:rsidRPr="0046248D">
              <w:rPr>
                <w:rFonts w:ascii="Times New Roman" w:hAnsi="Times New Roman"/>
                <w:spacing w:val="-5"/>
                <w:kern w:val="2"/>
                <w:sz w:val="21"/>
                <w:szCs w:val="21"/>
              </w:rPr>
              <w:t>Проверка сведений произведена. Результат проверки</w:t>
            </w:r>
          </w:p>
        </w:tc>
        <w:tc>
          <w:tcPr>
            <w:tcW w:w="3964" w:type="dxa"/>
            <w:gridSpan w:val="8"/>
            <w:tcBorders>
              <w:top w:val="dotted" w:sz="4" w:space="0" w:color="auto"/>
              <w:left w:val="nil"/>
              <w:bottom w:val="single" w:sz="4" w:space="0" w:color="auto"/>
              <w:right w:val="nil"/>
            </w:tcBorders>
          </w:tcPr>
          <w:p w:rsidR="00396782" w:rsidRPr="0046248D" w:rsidRDefault="00396782" w:rsidP="00676EDA">
            <w:pPr>
              <w:autoSpaceDE w:val="0"/>
              <w:autoSpaceDN w:val="0"/>
              <w:adjustRightInd w:val="0"/>
              <w:spacing w:after="0" w:line="240" w:lineRule="auto"/>
              <w:jc w:val="center"/>
              <w:rPr>
                <w:rFonts w:ascii="Times New Roman" w:hAnsi="Times New Roman"/>
                <w:spacing w:val="-5"/>
                <w:kern w:val="2"/>
                <w:sz w:val="21"/>
                <w:szCs w:val="21"/>
              </w:rPr>
            </w:pPr>
          </w:p>
        </w:tc>
        <w:tc>
          <w:tcPr>
            <w:tcW w:w="284" w:type="dxa"/>
            <w:tcBorders>
              <w:top w:val="dotted" w:sz="4" w:space="0" w:color="auto"/>
              <w:left w:val="nil"/>
              <w:bottom w:val="nil"/>
              <w:right w:val="nil"/>
            </w:tcBorders>
          </w:tcPr>
          <w:p w:rsidR="00396782" w:rsidRPr="0046248D" w:rsidRDefault="00396782" w:rsidP="00676EDA">
            <w:pPr>
              <w:autoSpaceDE w:val="0"/>
              <w:autoSpaceDN w:val="0"/>
              <w:adjustRightInd w:val="0"/>
              <w:spacing w:after="0" w:line="240" w:lineRule="auto"/>
              <w:jc w:val="center"/>
              <w:rPr>
                <w:rFonts w:ascii="Times New Roman" w:hAnsi="Times New Roman"/>
                <w:spacing w:val="-5"/>
                <w:kern w:val="2"/>
                <w:szCs w:val="21"/>
              </w:rPr>
            </w:pPr>
          </w:p>
        </w:tc>
        <w:tc>
          <w:tcPr>
            <w:tcW w:w="425" w:type="dxa"/>
            <w:tcBorders>
              <w:top w:val="dotted" w:sz="4" w:space="0" w:color="auto"/>
              <w:left w:val="nil"/>
              <w:bottom w:val="single" w:sz="4" w:space="0" w:color="auto"/>
              <w:right w:val="nil"/>
            </w:tcBorders>
          </w:tcPr>
          <w:p w:rsidR="00396782" w:rsidRPr="0046248D" w:rsidRDefault="00396782" w:rsidP="00676EDA">
            <w:pPr>
              <w:autoSpaceDE w:val="0"/>
              <w:autoSpaceDN w:val="0"/>
              <w:adjustRightInd w:val="0"/>
              <w:spacing w:after="0" w:line="240" w:lineRule="auto"/>
              <w:jc w:val="center"/>
              <w:rPr>
                <w:rFonts w:ascii="Times New Roman" w:hAnsi="Times New Roman"/>
                <w:spacing w:val="-5"/>
                <w:kern w:val="2"/>
                <w:sz w:val="21"/>
                <w:szCs w:val="21"/>
              </w:rPr>
            </w:pPr>
          </w:p>
        </w:tc>
        <w:tc>
          <w:tcPr>
            <w:tcW w:w="284" w:type="dxa"/>
            <w:tcBorders>
              <w:top w:val="dotted" w:sz="4" w:space="0" w:color="auto"/>
              <w:left w:val="nil"/>
              <w:bottom w:val="nil"/>
              <w:right w:val="nil"/>
            </w:tcBorders>
          </w:tcPr>
          <w:p w:rsidR="00396782" w:rsidRPr="0046248D" w:rsidRDefault="00396782" w:rsidP="00676EDA">
            <w:pPr>
              <w:autoSpaceDE w:val="0"/>
              <w:autoSpaceDN w:val="0"/>
              <w:adjustRightInd w:val="0"/>
              <w:spacing w:after="0" w:line="240" w:lineRule="auto"/>
              <w:jc w:val="center"/>
              <w:rPr>
                <w:rFonts w:ascii="Times New Roman" w:hAnsi="Times New Roman"/>
                <w:spacing w:val="-5"/>
                <w:kern w:val="2"/>
                <w:sz w:val="21"/>
                <w:szCs w:val="21"/>
              </w:rPr>
            </w:pPr>
            <w:r w:rsidRPr="0046248D">
              <w:rPr>
                <w:rFonts w:ascii="Times New Roman" w:hAnsi="Times New Roman"/>
                <w:spacing w:val="-5"/>
                <w:kern w:val="2"/>
                <w:sz w:val="21"/>
                <w:szCs w:val="21"/>
              </w:rPr>
              <w:t>.</w:t>
            </w:r>
          </w:p>
        </w:tc>
        <w:tc>
          <w:tcPr>
            <w:tcW w:w="425" w:type="dxa"/>
            <w:tcBorders>
              <w:top w:val="dotted" w:sz="4" w:space="0" w:color="auto"/>
              <w:left w:val="nil"/>
              <w:bottom w:val="single" w:sz="4" w:space="0" w:color="auto"/>
              <w:right w:val="nil"/>
            </w:tcBorders>
          </w:tcPr>
          <w:p w:rsidR="00396782" w:rsidRPr="0046248D" w:rsidRDefault="00396782" w:rsidP="00676EDA">
            <w:pPr>
              <w:autoSpaceDE w:val="0"/>
              <w:autoSpaceDN w:val="0"/>
              <w:adjustRightInd w:val="0"/>
              <w:spacing w:after="0" w:line="240" w:lineRule="auto"/>
              <w:jc w:val="center"/>
              <w:rPr>
                <w:rFonts w:ascii="Times New Roman" w:hAnsi="Times New Roman"/>
                <w:spacing w:val="-5"/>
                <w:kern w:val="2"/>
                <w:sz w:val="21"/>
                <w:szCs w:val="21"/>
              </w:rPr>
            </w:pPr>
          </w:p>
        </w:tc>
        <w:tc>
          <w:tcPr>
            <w:tcW w:w="283" w:type="dxa"/>
            <w:tcBorders>
              <w:top w:val="dotted" w:sz="4" w:space="0" w:color="auto"/>
              <w:left w:val="nil"/>
              <w:bottom w:val="nil"/>
              <w:right w:val="nil"/>
            </w:tcBorders>
          </w:tcPr>
          <w:p w:rsidR="00396782" w:rsidRPr="0046248D" w:rsidRDefault="00396782" w:rsidP="00676EDA">
            <w:pPr>
              <w:autoSpaceDE w:val="0"/>
              <w:autoSpaceDN w:val="0"/>
              <w:adjustRightInd w:val="0"/>
              <w:spacing w:after="0" w:line="240" w:lineRule="auto"/>
              <w:jc w:val="center"/>
              <w:rPr>
                <w:rFonts w:ascii="Times New Roman" w:hAnsi="Times New Roman"/>
                <w:spacing w:val="-5"/>
                <w:kern w:val="2"/>
                <w:sz w:val="21"/>
                <w:szCs w:val="21"/>
              </w:rPr>
            </w:pPr>
            <w:r w:rsidRPr="0046248D">
              <w:rPr>
                <w:rFonts w:ascii="Times New Roman" w:hAnsi="Times New Roman"/>
                <w:spacing w:val="-5"/>
                <w:kern w:val="2"/>
                <w:sz w:val="21"/>
                <w:szCs w:val="21"/>
              </w:rPr>
              <w:t>.</w:t>
            </w:r>
          </w:p>
        </w:tc>
        <w:tc>
          <w:tcPr>
            <w:tcW w:w="567" w:type="dxa"/>
            <w:tcBorders>
              <w:top w:val="dotted" w:sz="4" w:space="0" w:color="auto"/>
              <w:left w:val="nil"/>
              <w:bottom w:val="nil"/>
              <w:right w:val="nil"/>
            </w:tcBorders>
          </w:tcPr>
          <w:p w:rsidR="00396782" w:rsidRPr="0046248D" w:rsidRDefault="00396782" w:rsidP="00676EDA">
            <w:pPr>
              <w:autoSpaceDE w:val="0"/>
              <w:autoSpaceDN w:val="0"/>
              <w:adjustRightInd w:val="0"/>
              <w:spacing w:after="0" w:line="240" w:lineRule="auto"/>
              <w:jc w:val="center"/>
              <w:rPr>
                <w:rFonts w:ascii="Times New Roman" w:hAnsi="Times New Roman"/>
                <w:spacing w:val="-5"/>
                <w:kern w:val="2"/>
                <w:sz w:val="21"/>
                <w:szCs w:val="21"/>
              </w:rPr>
            </w:pPr>
            <w:r w:rsidRPr="0046248D">
              <w:rPr>
                <w:rFonts w:ascii="Times New Roman" w:hAnsi="Times New Roman"/>
                <w:spacing w:val="-5"/>
                <w:kern w:val="2"/>
                <w:sz w:val="21"/>
                <w:szCs w:val="21"/>
              </w:rPr>
              <w:t>20</w:t>
            </w:r>
          </w:p>
        </w:tc>
        <w:tc>
          <w:tcPr>
            <w:tcW w:w="1139" w:type="dxa"/>
            <w:tcBorders>
              <w:top w:val="dotted" w:sz="4" w:space="0" w:color="auto"/>
              <w:left w:val="nil"/>
              <w:bottom w:val="single" w:sz="4" w:space="0" w:color="auto"/>
              <w:right w:val="dotted" w:sz="4" w:space="0" w:color="auto"/>
            </w:tcBorders>
          </w:tcPr>
          <w:p w:rsidR="00396782" w:rsidRPr="0046248D" w:rsidRDefault="00396782" w:rsidP="00676EDA">
            <w:pPr>
              <w:autoSpaceDE w:val="0"/>
              <w:autoSpaceDN w:val="0"/>
              <w:adjustRightInd w:val="0"/>
              <w:spacing w:after="0" w:line="240" w:lineRule="auto"/>
              <w:rPr>
                <w:rFonts w:ascii="Times New Roman" w:hAnsi="Times New Roman"/>
                <w:spacing w:val="-5"/>
                <w:kern w:val="2"/>
                <w:sz w:val="21"/>
                <w:szCs w:val="21"/>
              </w:rPr>
            </w:pPr>
          </w:p>
        </w:tc>
      </w:tr>
      <w:tr w:rsidR="0046248D" w:rsidRPr="0046248D" w:rsidTr="005B0FDF">
        <w:trPr>
          <w:trHeight w:val="195"/>
        </w:trPr>
        <w:tc>
          <w:tcPr>
            <w:tcW w:w="3119" w:type="dxa"/>
            <w:gridSpan w:val="2"/>
            <w:vMerge/>
            <w:tcBorders>
              <w:left w:val="dotted" w:sz="4" w:space="0" w:color="auto"/>
              <w:bottom w:val="nil"/>
              <w:right w:val="nil"/>
            </w:tcBorders>
          </w:tcPr>
          <w:p w:rsidR="00396782" w:rsidRPr="0046248D" w:rsidRDefault="00396782" w:rsidP="00676EDA">
            <w:pPr>
              <w:tabs>
                <w:tab w:val="left" w:pos="1185"/>
              </w:tabs>
              <w:spacing w:after="0" w:line="240" w:lineRule="auto"/>
              <w:rPr>
                <w:rFonts w:ascii="Times New Roman" w:hAnsi="Times New Roman"/>
                <w:i/>
                <w:spacing w:val="-5"/>
                <w:kern w:val="2"/>
                <w:sz w:val="21"/>
                <w:szCs w:val="21"/>
              </w:rPr>
            </w:pPr>
          </w:p>
        </w:tc>
        <w:tc>
          <w:tcPr>
            <w:tcW w:w="3964" w:type="dxa"/>
            <w:gridSpan w:val="8"/>
            <w:tcBorders>
              <w:top w:val="single" w:sz="4" w:space="0" w:color="auto"/>
              <w:left w:val="nil"/>
              <w:bottom w:val="single" w:sz="4" w:space="0" w:color="auto"/>
              <w:right w:val="nil"/>
            </w:tcBorders>
          </w:tcPr>
          <w:p w:rsidR="00396782" w:rsidRPr="0046248D" w:rsidRDefault="00396782" w:rsidP="00676EDA">
            <w:pPr>
              <w:tabs>
                <w:tab w:val="left" w:pos="1185"/>
              </w:tabs>
              <w:spacing w:after="0" w:line="240" w:lineRule="auto"/>
              <w:jc w:val="center"/>
              <w:rPr>
                <w:rFonts w:ascii="Times New Roman" w:hAnsi="Times New Roman"/>
                <w:i/>
                <w:spacing w:val="-5"/>
                <w:kern w:val="2"/>
                <w:sz w:val="21"/>
                <w:szCs w:val="21"/>
              </w:rPr>
            </w:pPr>
          </w:p>
        </w:tc>
        <w:tc>
          <w:tcPr>
            <w:tcW w:w="284" w:type="dxa"/>
            <w:tcBorders>
              <w:top w:val="nil"/>
              <w:left w:val="nil"/>
              <w:bottom w:val="nil"/>
              <w:right w:val="nil"/>
            </w:tcBorders>
          </w:tcPr>
          <w:p w:rsidR="00396782" w:rsidRPr="0046248D" w:rsidRDefault="00396782" w:rsidP="00676EDA">
            <w:pPr>
              <w:tabs>
                <w:tab w:val="left" w:pos="1185"/>
              </w:tabs>
              <w:spacing w:after="0" w:line="240" w:lineRule="auto"/>
              <w:jc w:val="center"/>
              <w:rPr>
                <w:rFonts w:ascii="Times New Roman" w:hAnsi="Times New Roman"/>
                <w:i/>
                <w:spacing w:val="-5"/>
                <w:kern w:val="2"/>
                <w:szCs w:val="21"/>
              </w:rPr>
            </w:pPr>
          </w:p>
        </w:tc>
        <w:tc>
          <w:tcPr>
            <w:tcW w:w="3123" w:type="dxa"/>
            <w:gridSpan w:val="6"/>
            <w:tcBorders>
              <w:top w:val="nil"/>
              <w:left w:val="nil"/>
              <w:bottom w:val="nil"/>
              <w:right w:val="dotted" w:sz="4" w:space="0" w:color="auto"/>
            </w:tcBorders>
          </w:tcPr>
          <w:p w:rsidR="00396782" w:rsidRPr="0046248D" w:rsidRDefault="00396782" w:rsidP="00676EDA">
            <w:pPr>
              <w:tabs>
                <w:tab w:val="left" w:pos="1185"/>
              </w:tabs>
              <w:spacing w:after="0" w:line="240" w:lineRule="auto"/>
              <w:jc w:val="center"/>
              <w:rPr>
                <w:rFonts w:ascii="Times New Roman" w:hAnsi="Times New Roman"/>
                <w:i/>
                <w:spacing w:val="-5"/>
                <w:kern w:val="2"/>
                <w:sz w:val="15"/>
                <w:szCs w:val="15"/>
              </w:rPr>
            </w:pPr>
            <w:r w:rsidRPr="0046248D">
              <w:rPr>
                <w:rFonts w:ascii="Times New Roman" w:hAnsi="Times New Roman"/>
                <w:i/>
                <w:spacing w:val="-5"/>
                <w:kern w:val="2"/>
                <w:sz w:val="15"/>
                <w:szCs w:val="15"/>
              </w:rPr>
              <w:t>(дата)</w:t>
            </w:r>
          </w:p>
        </w:tc>
      </w:tr>
      <w:tr w:rsidR="0046248D" w:rsidRPr="0046248D" w:rsidTr="005B0FDF">
        <w:tc>
          <w:tcPr>
            <w:tcW w:w="4527" w:type="dxa"/>
            <w:gridSpan w:val="6"/>
            <w:tcBorders>
              <w:top w:val="nil"/>
              <w:left w:val="dotted" w:sz="4" w:space="0" w:color="auto"/>
              <w:bottom w:val="single" w:sz="4" w:space="0" w:color="auto"/>
              <w:right w:val="nil"/>
            </w:tcBorders>
          </w:tcPr>
          <w:p w:rsidR="00396782" w:rsidRPr="0046248D" w:rsidRDefault="00396782" w:rsidP="00676EDA">
            <w:pPr>
              <w:autoSpaceDE w:val="0"/>
              <w:autoSpaceDN w:val="0"/>
              <w:adjustRightInd w:val="0"/>
              <w:spacing w:after="0" w:line="240" w:lineRule="auto"/>
              <w:rPr>
                <w:rFonts w:ascii="Times New Roman" w:hAnsi="Times New Roman"/>
                <w:spacing w:val="-5"/>
                <w:kern w:val="2"/>
                <w:sz w:val="21"/>
                <w:szCs w:val="21"/>
              </w:rPr>
            </w:pPr>
          </w:p>
        </w:tc>
        <w:tc>
          <w:tcPr>
            <w:tcW w:w="283" w:type="dxa"/>
            <w:tcBorders>
              <w:top w:val="nil"/>
              <w:left w:val="nil"/>
              <w:bottom w:val="nil"/>
              <w:right w:val="nil"/>
            </w:tcBorders>
          </w:tcPr>
          <w:p w:rsidR="00396782" w:rsidRPr="0046248D" w:rsidRDefault="00396782" w:rsidP="00676EDA">
            <w:pPr>
              <w:autoSpaceDE w:val="0"/>
              <w:autoSpaceDN w:val="0"/>
              <w:adjustRightInd w:val="0"/>
              <w:spacing w:after="0" w:line="240" w:lineRule="auto"/>
              <w:rPr>
                <w:rFonts w:ascii="Times New Roman" w:hAnsi="Times New Roman"/>
                <w:spacing w:val="-5"/>
                <w:kern w:val="2"/>
                <w:sz w:val="21"/>
                <w:szCs w:val="21"/>
              </w:rPr>
            </w:pPr>
          </w:p>
        </w:tc>
        <w:tc>
          <w:tcPr>
            <w:tcW w:w="2273" w:type="dxa"/>
            <w:gridSpan w:val="3"/>
            <w:tcBorders>
              <w:top w:val="nil"/>
              <w:left w:val="nil"/>
              <w:bottom w:val="single" w:sz="4" w:space="0" w:color="auto"/>
              <w:right w:val="nil"/>
            </w:tcBorders>
          </w:tcPr>
          <w:p w:rsidR="00396782" w:rsidRPr="0046248D" w:rsidRDefault="00396782" w:rsidP="00676EDA">
            <w:pPr>
              <w:autoSpaceDE w:val="0"/>
              <w:autoSpaceDN w:val="0"/>
              <w:adjustRightInd w:val="0"/>
              <w:spacing w:after="0" w:line="240" w:lineRule="auto"/>
              <w:rPr>
                <w:rFonts w:ascii="Times New Roman" w:hAnsi="Times New Roman"/>
                <w:spacing w:val="-5"/>
                <w:kern w:val="2"/>
                <w:sz w:val="21"/>
                <w:szCs w:val="21"/>
              </w:rPr>
            </w:pPr>
          </w:p>
        </w:tc>
        <w:tc>
          <w:tcPr>
            <w:tcW w:w="284" w:type="dxa"/>
            <w:tcBorders>
              <w:top w:val="nil"/>
              <w:left w:val="nil"/>
              <w:bottom w:val="nil"/>
              <w:right w:val="nil"/>
            </w:tcBorders>
          </w:tcPr>
          <w:p w:rsidR="00396782" w:rsidRPr="0046248D" w:rsidRDefault="00396782" w:rsidP="00676EDA">
            <w:pPr>
              <w:autoSpaceDE w:val="0"/>
              <w:autoSpaceDN w:val="0"/>
              <w:adjustRightInd w:val="0"/>
              <w:spacing w:after="0" w:line="240" w:lineRule="auto"/>
              <w:rPr>
                <w:rFonts w:ascii="Times New Roman" w:hAnsi="Times New Roman"/>
                <w:spacing w:val="-5"/>
                <w:kern w:val="2"/>
                <w:sz w:val="21"/>
                <w:szCs w:val="21"/>
              </w:rPr>
            </w:pPr>
          </w:p>
        </w:tc>
        <w:tc>
          <w:tcPr>
            <w:tcW w:w="3123" w:type="dxa"/>
            <w:gridSpan w:val="6"/>
            <w:tcBorders>
              <w:top w:val="nil"/>
              <w:left w:val="nil"/>
              <w:bottom w:val="single" w:sz="4" w:space="0" w:color="auto"/>
              <w:right w:val="dotted" w:sz="4" w:space="0" w:color="auto"/>
            </w:tcBorders>
          </w:tcPr>
          <w:p w:rsidR="00396782" w:rsidRPr="0046248D" w:rsidRDefault="00396782" w:rsidP="00676EDA">
            <w:pPr>
              <w:tabs>
                <w:tab w:val="left" w:pos="1185"/>
              </w:tabs>
              <w:autoSpaceDE w:val="0"/>
              <w:autoSpaceDN w:val="0"/>
              <w:adjustRightInd w:val="0"/>
              <w:spacing w:after="0" w:line="240" w:lineRule="auto"/>
              <w:rPr>
                <w:rFonts w:ascii="Times New Roman" w:hAnsi="Times New Roman"/>
                <w:spacing w:val="-5"/>
                <w:kern w:val="2"/>
                <w:sz w:val="21"/>
                <w:szCs w:val="21"/>
              </w:rPr>
            </w:pPr>
          </w:p>
        </w:tc>
      </w:tr>
      <w:tr w:rsidR="0046248D" w:rsidRPr="0046248D" w:rsidTr="005B0FDF">
        <w:trPr>
          <w:trHeight w:val="195"/>
        </w:trPr>
        <w:tc>
          <w:tcPr>
            <w:tcW w:w="4527" w:type="dxa"/>
            <w:gridSpan w:val="6"/>
            <w:tcBorders>
              <w:top w:val="nil"/>
              <w:left w:val="dotted" w:sz="4" w:space="0" w:color="auto"/>
              <w:bottom w:val="nil"/>
              <w:right w:val="nil"/>
            </w:tcBorders>
          </w:tcPr>
          <w:p w:rsidR="00396782" w:rsidRPr="0046248D" w:rsidRDefault="00396782" w:rsidP="005B0FDF">
            <w:pPr>
              <w:tabs>
                <w:tab w:val="left" w:pos="1185"/>
              </w:tabs>
              <w:spacing w:line="204" w:lineRule="auto"/>
              <w:jc w:val="center"/>
              <w:rPr>
                <w:rFonts w:ascii="Times New Roman" w:hAnsi="Times New Roman"/>
                <w:i/>
                <w:spacing w:val="-5"/>
                <w:kern w:val="2"/>
                <w:sz w:val="16"/>
                <w:szCs w:val="15"/>
              </w:rPr>
            </w:pPr>
            <w:r w:rsidRPr="0046248D">
              <w:rPr>
                <w:rFonts w:ascii="Times New Roman" w:hAnsi="Times New Roman"/>
                <w:i/>
                <w:spacing w:val="-5"/>
                <w:kern w:val="2"/>
                <w:sz w:val="16"/>
                <w:szCs w:val="15"/>
              </w:rPr>
              <w:t xml:space="preserve">(должность сотрудника, проверившего документы) </w:t>
            </w:r>
          </w:p>
        </w:tc>
        <w:tc>
          <w:tcPr>
            <w:tcW w:w="283" w:type="dxa"/>
            <w:tcBorders>
              <w:top w:val="nil"/>
              <w:left w:val="nil"/>
              <w:bottom w:val="nil"/>
              <w:right w:val="nil"/>
            </w:tcBorders>
          </w:tcPr>
          <w:p w:rsidR="00396782" w:rsidRPr="0046248D" w:rsidRDefault="00396782" w:rsidP="005B0FDF">
            <w:pPr>
              <w:tabs>
                <w:tab w:val="left" w:pos="1185"/>
              </w:tabs>
              <w:spacing w:line="204" w:lineRule="auto"/>
              <w:jc w:val="center"/>
              <w:rPr>
                <w:rFonts w:ascii="Times New Roman" w:hAnsi="Times New Roman"/>
                <w:i/>
                <w:spacing w:val="-5"/>
                <w:kern w:val="2"/>
                <w:sz w:val="16"/>
                <w:szCs w:val="15"/>
              </w:rPr>
            </w:pPr>
          </w:p>
        </w:tc>
        <w:tc>
          <w:tcPr>
            <w:tcW w:w="2273" w:type="dxa"/>
            <w:gridSpan w:val="3"/>
            <w:tcBorders>
              <w:top w:val="nil"/>
              <w:left w:val="nil"/>
              <w:bottom w:val="nil"/>
              <w:right w:val="nil"/>
            </w:tcBorders>
          </w:tcPr>
          <w:p w:rsidR="00396782" w:rsidRPr="0046248D" w:rsidRDefault="002570DD" w:rsidP="002570DD">
            <w:pPr>
              <w:tabs>
                <w:tab w:val="left" w:pos="1185"/>
              </w:tabs>
              <w:spacing w:line="204" w:lineRule="auto"/>
              <w:jc w:val="center"/>
              <w:rPr>
                <w:rFonts w:ascii="Times New Roman" w:hAnsi="Times New Roman"/>
                <w:i/>
                <w:spacing w:val="-5"/>
                <w:kern w:val="2"/>
                <w:sz w:val="16"/>
                <w:szCs w:val="15"/>
              </w:rPr>
            </w:pPr>
            <w:r w:rsidRPr="0046248D">
              <w:rPr>
                <w:rFonts w:ascii="Times New Roman" w:hAnsi="Times New Roman"/>
                <w:i/>
                <w:spacing w:val="-5"/>
                <w:kern w:val="2"/>
                <w:sz w:val="16"/>
                <w:szCs w:val="15"/>
              </w:rPr>
              <w:t>(подпись</w:t>
            </w:r>
            <w:r w:rsidR="000B54F1" w:rsidRPr="0046248D">
              <w:rPr>
                <w:rFonts w:ascii="Times New Roman" w:hAnsi="Times New Roman"/>
                <w:i/>
                <w:spacing w:val="-5"/>
                <w:kern w:val="2"/>
                <w:sz w:val="16"/>
                <w:szCs w:val="15"/>
              </w:rPr>
              <w:t>)</w:t>
            </w:r>
          </w:p>
        </w:tc>
        <w:tc>
          <w:tcPr>
            <w:tcW w:w="284" w:type="dxa"/>
            <w:tcBorders>
              <w:top w:val="nil"/>
              <w:left w:val="nil"/>
              <w:bottom w:val="nil"/>
              <w:right w:val="nil"/>
            </w:tcBorders>
          </w:tcPr>
          <w:p w:rsidR="00396782" w:rsidRPr="0046248D" w:rsidRDefault="00396782" w:rsidP="005B0FDF">
            <w:pPr>
              <w:tabs>
                <w:tab w:val="left" w:pos="1185"/>
              </w:tabs>
              <w:spacing w:line="204" w:lineRule="auto"/>
              <w:jc w:val="center"/>
              <w:rPr>
                <w:rFonts w:ascii="Times New Roman" w:hAnsi="Times New Roman"/>
                <w:i/>
                <w:spacing w:val="-5"/>
                <w:kern w:val="2"/>
                <w:sz w:val="16"/>
                <w:szCs w:val="15"/>
              </w:rPr>
            </w:pPr>
          </w:p>
        </w:tc>
        <w:tc>
          <w:tcPr>
            <w:tcW w:w="3123" w:type="dxa"/>
            <w:gridSpan w:val="6"/>
            <w:tcBorders>
              <w:top w:val="nil"/>
              <w:left w:val="nil"/>
              <w:bottom w:val="nil"/>
              <w:right w:val="dotted" w:sz="4" w:space="0" w:color="auto"/>
            </w:tcBorders>
          </w:tcPr>
          <w:p w:rsidR="00396782" w:rsidRPr="0046248D" w:rsidRDefault="00396782" w:rsidP="005B0FDF">
            <w:pPr>
              <w:tabs>
                <w:tab w:val="left" w:pos="1185"/>
              </w:tabs>
              <w:spacing w:line="204" w:lineRule="auto"/>
              <w:jc w:val="center"/>
              <w:rPr>
                <w:rFonts w:ascii="Times New Roman" w:hAnsi="Times New Roman"/>
                <w:i/>
                <w:spacing w:val="-5"/>
                <w:kern w:val="2"/>
                <w:sz w:val="16"/>
                <w:szCs w:val="15"/>
              </w:rPr>
            </w:pPr>
            <w:r w:rsidRPr="0046248D">
              <w:rPr>
                <w:rFonts w:ascii="Times New Roman" w:hAnsi="Times New Roman"/>
                <w:i/>
                <w:spacing w:val="-5"/>
                <w:kern w:val="2"/>
                <w:sz w:val="16"/>
                <w:szCs w:val="15"/>
              </w:rPr>
              <w:t xml:space="preserve">(расшифровка подписи) </w:t>
            </w:r>
          </w:p>
        </w:tc>
      </w:tr>
      <w:tr w:rsidR="0046248D" w:rsidRPr="0046248D" w:rsidTr="007F2BAB">
        <w:trPr>
          <w:trHeight w:val="214"/>
        </w:trPr>
        <w:tc>
          <w:tcPr>
            <w:tcW w:w="10490" w:type="dxa"/>
            <w:gridSpan w:val="17"/>
            <w:tcBorders>
              <w:top w:val="nil"/>
              <w:left w:val="dotted" w:sz="4" w:space="0" w:color="auto"/>
              <w:bottom w:val="nil"/>
              <w:right w:val="dotted" w:sz="4" w:space="0" w:color="auto"/>
            </w:tcBorders>
          </w:tcPr>
          <w:p w:rsidR="00396782" w:rsidRPr="00F27C45" w:rsidRDefault="00396782" w:rsidP="00676EDA">
            <w:pPr>
              <w:autoSpaceDE w:val="0"/>
              <w:autoSpaceDN w:val="0"/>
              <w:adjustRightInd w:val="0"/>
              <w:spacing w:after="0" w:line="240" w:lineRule="auto"/>
              <w:ind w:left="-57" w:right="-57"/>
              <w:rPr>
                <w:rFonts w:ascii="Times New Roman" w:hAnsi="Times New Roman"/>
                <w:spacing w:val="-5"/>
                <w:kern w:val="2"/>
                <w:sz w:val="21"/>
                <w:szCs w:val="21"/>
              </w:rPr>
            </w:pPr>
            <w:r w:rsidRPr="00F27C45">
              <w:rPr>
                <w:rFonts w:ascii="Times New Roman" w:hAnsi="Times New Roman"/>
                <w:spacing w:val="-5"/>
                <w:kern w:val="2"/>
                <w:sz w:val="21"/>
                <w:szCs w:val="21"/>
              </w:rPr>
              <w:t xml:space="preserve">Сотрудник Отдела правового обеспечения международных операций и инвестиционного бизнеса </w:t>
            </w:r>
          </w:p>
        </w:tc>
      </w:tr>
      <w:tr w:rsidR="0046248D" w:rsidRPr="0046248D" w:rsidTr="005B0FDF">
        <w:tc>
          <w:tcPr>
            <w:tcW w:w="3545" w:type="dxa"/>
            <w:gridSpan w:val="3"/>
            <w:tcBorders>
              <w:top w:val="nil"/>
              <w:left w:val="dotted" w:sz="4" w:space="0" w:color="auto"/>
              <w:bottom w:val="nil"/>
              <w:right w:val="nil"/>
            </w:tcBorders>
          </w:tcPr>
          <w:p w:rsidR="00396782" w:rsidRPr="0046248D" w:rsidRDefault="00396782" w:rsidP="00676EDA">
            <w:pPr>
              <w:tabs>
                <w:tab w:val="left" w:pos="0"/>
                <w:tab w:val="left" w:pos="1185"/>
              </w:tabs>
              <w:spacing w:after="0" w:line="240" w:lineRule="auto"/>
              <w:rPr>
                <w:rFonts w:ascii="Times New Roman" w:hAnsi="Times New Roman"/>
                <w:spacing w:val="-5"/>
                <w:kern w:val="2"/>
                <w:sz w:val="21"/>
                <w:szCs w:val="21"/>
              </w:rPr>
            </w:pPr>
            <w:r w:rsidRPr="0046248D">
              <w:rPr>
                <w:rFonts w:ascii="Times New Roman" w:hAnsi="Times New Roman"/>
                <w:spacing w:val="-5"/>
                <w:kern w:val="2"/>
                <w:sz w:val="21"/>
                <w:szCs w:val="21"/>
              </w:rPr>
              <w:t xml:space="preserve">Открытие </w:t>
            </w:r>
            <w:r w:rsidR="00077362" w:rsidRPr="0046248D">
              <w:rPr>
                <w:rFonts w:ascii="Times New Roman" w:hAnsi="Times New Roman"/>
                <w:spacing w:val="-5"/>
                <w:kern w:val="2"/>
                <w:sz w:val="21"/>
                <w:szCs w:val="21"/>
              </w:rPr>
              <w:t xml:space="preserve">счета </w:t>
            </w:r>
            <w:r w:rsidRPr="0046248D">
              <w:rPr>
                <w:rFonts w:ascii="Times New Roman" w:hAnsi="Times New Roman"/>
                <w:spacing w:val="-5"/>
                <w:kern w:val="2"/>
                <w:sz w:val="21"/>
                <w:szCs w:val="21"/>
              </w:rPr>
              <w:t>согласовано</w:t>
            </w:r>
          </w:p>
        </w:tc>
        <w:tc>
          <w:tcPr>
            <w:tcW w:w="283" w:type="dxa"/>
            <w:tcBorders>
              <w:top w:val="nil"/>
              <w:left w:val="nil"/>
              <w:bottom w:val="nil"/>
              <w:right w:val="nil"/>
            </w:tcBorders>
          </w:tcPr>
          <w:p w:rsidR="00396782" w:rsidRPr="0046248D" w:rsidRDefault="00396782" w:rsidP="00676EDA">
            <w:pPr>
              <w:tabs>
                <w:tab w:val="left" w:pos="0"/>
                <w:tab w:val="left" w:pos="1185"/>
              </w:tabs>
              <w:spacing w:after="0" w:line="240" w:lineRule="auto"/>
              <w:jc w:val="center"/>
              <w:rPr>
                <w:rFonts w:ascii="Times New Roman" w:hAnsi="Times New Roman"/>
                <w:spacing w:val="-5"/>
                <w:kern w:val="2"/>
                <w:sz w:val="21"/>
                <w:szCs w:val="21"/>
              </w:rPr>
            </w:pPr>
          </w:p>
        </w:tc>
        <w:tc>
          <w:tcPr>
            <w:tcW w:w="2693" w:type="dxa"/>
            <w:gridSpan w:val="4"/>
            <w:tcBorders>
              <w:top w:val="nil"/>
              <w:left w:val="nil"/>
              <w:bottom w:val="single" w:sz="4" w:space="0" w:color="auto"/>
              <w:right w:val="nil"/>
            </w:tcBorders>
          </w:tcPr>
          <w:p w:rsidR="00396782" w:rsidRPr="0046248D" w:rsidRDefault="00396782" w:rsidP="00676EDA">
            <w:pPr>
              <w:tabs>
                <w:tab w:val="left" w:pos="0"/>
                <w:tab w:val="left" w:pos="1185"/>
              </w:tabs>
              <w:spacing w:after="0" w:line="240" w:lineRule="auto"/>
              <w:jc w:val="center"/>
              <w:rPr>
                <w:rFonts w:ascii="Times New Roman" w:hAnsi="Times New Roman"/>
                <w:spacing w:val="-5"/>
                <w:kern w:val="2"/>
                <w:sz w:val="21"/>
                <w:szCs w:val="21"/>
              </w:rPr>
            </w:pPr>
          </w:p>
        </w:tc>
        <w:tc>
          <w:tcPr>
            <w:tcW w:w="284" w:type="dxa"/>
            <w:tcBorders>
              <w:top w:val="nil"/>
              <w:left w:val="nil"/>
              <w:bottom w:val="nil"/>
              <w:right w:val="nil"/>
            </w:tcBorders>
          </w:tcPr>
          <w:p w:rsidR="00396782" w:rsidRPr="0046248D" w:rsidRDefault="00396782" w:rsidP="00676EDA">
            <w:pPr>
              <w:tabs>
                <w:tab w:val="left" w:pos="0"/>
                <w:tab w:val="left" w:pos="1185"/>
              </w:tabs>
              <w:spacing w:after="0" w:line="240" w:lineRule="auto"/>
              <w:jc w:val="center"/>
              <w:rPr>
                <w:rFonts w:ascii="Times New Roman" w:hAnsi="Times New Roman"/>
                <w:spacing w:val="-5"/>
                <w:kern w:val="2"/>
                <w:sz w:val="21"/>
                <w:szCs w:val="21"/>
              </w:rPr>
            </w:pPr>
          </w:p>
        </w:tc>
        <w:tc>
          <w:tcPr>
            <w:tcW w:w="3685" w:type="dxa"/>
            <w:gridSpan w:val="8"/>
            <w:tcBorders>
              <w:top w:val="nil"/>
              <w:left w:val="nil"/>
              <w:bottom w:val="single" w:sz="4" w:space="0" w:color="auto"/>
              <w:right w:val="dotted" w:sz="4" w:space="0" w:color="auto"/>
            </w:tcBorders>
          </w:tcPr>
          <w:p w:rsidR="00396782" w:rsidRPr="00F27C45" w:rsidRDefault="00396782" w:rsidP="00676EDA">
            <w:pPr>
              <w:tabs>
                <w:tab w:val="left" w:pos="0"/>
                <w:tab w:val="left" w:pos="1185"/>
              </w:tabs>
              <w:spacing w:after="0" w:line="240" w:lineRule="auto"/>
              <w:rPr>
                <w:rFonts w:ascii="Times New Roman" w:hAnsi="Times New Roman"/>
                <w:spacing w:val="-5"/>
                <w:kern w:val="2"/>
                <w:sz w:val="21"/>
                <w:szCs w:val="21"/>
              </w:rPr>
            </w:pPr>
          </w:p>
        </w:tc>
      </w:tr>
      <w:tr w:rsidR="0046248D" w:rsidRPr="0046248D" w:rsidTr="005B0FDF">
        <w:trPr>
          <w:trHeight w:val="110"/>
        </w:trPr>
        <w:tc>
          <w:tcPr>
            <w:tcW w:w="3545" w:type="dxa"/>
            <w:gridSpan w:val="3"/>
            <w:tcBorders>
              <w:top w:val="nil"/>
              <w:left w:val="dotted" w:sz="4" w:space="0" w:color="auto"/>
              <w:bottom w:val="nil"/>
              <w:right w:val="nil"/>
            </w:tcBorders>
          </w:tcPr>
          <w:p w:rsidR="00396782" w:rsidRPr="0046248D" w:rsidRDefault="00396782" w:rsidP="00676EDA">
            <w:pPr>
              <w:tabs>
                <w:tab w:val="left" w:pos="0"/>
                <w:tab w:val="left" w:pos="1185"/>
              </w:tabs>
              <w:spacing w:after="0" w:line="240" w:lineRule="auto"/>
              <w:rPr>
                <w:rFonts w:ascii="Times New Roman" w:hAnsi="Times New Roman"/>
                <w:i/>
                <w:spacing w:val="-5"/>
                <w:kern w:val="2"/>
                <w:sz w:val="16"/>
                <w:szCs w:val="17"/>
              </w:rPr>
            </w:pPr>
          </w:p>
        </w:tc>
        <w:tc>
          <w:tcPr>
            <w:tcW w:w="283" w:type="dxa"/>
            <w:tcBorders>
              <w:top w:val="nil"/>
              <w:left w:val="nil"/>
              <w:bottom w:val="nil"/>
              <w:right w:val="nil"/>
            </w:tcBorders>
          </w:tcPr>
          <w:p w:rsidR="00396782" w:rsidRPr="0046248D" w:rsidRDefault="00396782" w:rsidP="00676EDA">
            <w:pPr>
              <w:tabs>
                <w:tab w:val="left" w:pos="0"/>
                <w:tab w:val="left" w:pos="1185"/>
              </w:tabs>
              <w:spacing w:after="0" w:line="240" w:lineRule="auto"/>
              <w:jc w:val="center"/>
              <w:rPr>
                <w:rFonts w:ascii="Times New Roman" w:hAnsi="Times New Roman"/>
                <w:i/>
                <w:spacing w:val="-5"/>
                <w:kern w:val="2"/>
                <w:sz w:val="16"/>
                <w:szCs w:val="17"/>
              </w:rPr>
            </w:pPr>
          </w:p>
        </w:tc>
        <w:tc>
          <w:tcPr>
            <w:tcW w:w="2693" w:type="dxa"/>
            <w:gridSpan w:val="4"/>
            <w:tcBorders>
              <w:top w:val="nil"/>
              <w:left w:val="nil"/>
              <w:bottom w:val="nil"/>
              <w:right w:val="nil"/>
            </w:tcBorders>
          </w:tcPr>
          <w:p w:rsidR="00396782" w:rsidRPr="0046248D" w:rsidRDefault="002570DD" w:rsidP="002570DD">
            <w:pPr>
              <w:tabs>
                <w:tab w:val="left" w:pos="0"/>
                <w:tab w:val="left" w:pos="1185"/>
              </w:tabs>
              <w:spacing w:after="0" w:line="240" w:lineRule="auto"/>
              <w:jc w:val="center"/>
              <w:rPr>
                <w:rFonts w:ascii="Times New Roman" w:hAnsi="Times New Roman"/>
                <w:i/>
                <w:spacing w:val="-5"/>
                <w:kern w:val="2"/>
                <w:sz w:val="16"/>
                <w:szCs w:val="15"/>
              </w:rPr>
            </w:pPr>
            <w:r w:rsidRPr="0046248D">
              <w:rPr>
                <w:rFonts w:ascii="Times New Roman" w:hAnsi="Times New Roman"/>
                <w:i/>
                <w:spacing w:val="-5"/>
                <w:kern w:val="2"/>
                <w:sz w:val="16"/>
                <w:szCs w:val="15"/>
              </w:rPr>
              <w:t>(подпись</w:t>
            </w:r>
            <w:r w:rsidR="000B54F1" w:rsidRPr="0046248D">
              <w:rPr>
                <w:rFonts w:ascii="Times New Roman" w:hAnsi="Times New Roman"/>
                <w:i/>
                <w:spacing w:val="-5"/>
                <w:kern w:val="2"/>
                <w:sz w:val="16"/>
                <w:szCs w:val="15"/>
              </w:rPr>
              <w:t>)</w:t>
            </w:r>
          </w:p>
        </w:tc>
        <w:tc>
          <w:tcPr>
            <w:tcW w:w="284" w:type="dxa"/>
            <w:tcBorders>
              <w:top w:val="nil"/>
              <w:left w:val="nil"/>
              <w:bottom w:val="nil"/>
              <w:right w:val="nil"/>
            </w:tcBorders>
          </w:tcPr>
          <w:p w:rsidR="00396782" w:rsidRPr="0046248D" w:rsidRDefault="00396782" w:rsidP="00676EDA">
            <w:pPr>
              <w:tabs>
                <w:tab w:val="left" w:pos="0"/>
                <w:tab w:val="left" w:pos="1185"/>
              </w:tabs>
              <w:spacing w:after="0" w:line="240" w:lineRule="auto"/>
              <w:jc w:val="center"/>
              <w:rPr>
                <w:rFonts w:ascii="Times New Roman" w:hAnsi="Times New Roman"/>
                <w:i/>
                <w:spacing w:val="-5"/>
                <w:kern w:val="2"/>
                <w:sz w:val="16"/>
                <w:szCs w:val="15"/>
              </w:rPr>
            </w:pPr>
          </w:p>
        </w:tc>
        <w:tc>
          <w:tcPr>
            <w:tcW w:w="3685" w:type="dxa"/>
            <w:gridSpan w:val="8"/>
            <w:tcBorders>
              <w:top w:val="nil"/>
              <w:left w:val="nil"/>
              <w:bottom w:val="nil"/>
              <w:right w:val="dotted" w:sz="4" w:space="0" w:color="auto"/>
            </w:tcBorders>
          </w:tcPr>
          <w:p w:rsidR="00396782" w:rsidRPr="00F27C45" w:rsidRDefault="00396782" w:rsidP="00676EDA">
            <w:pPr>
              <w:tabs>
                <w:tab w:val="left" w:pos="0"/>
                <w:tab w:val="left" w:pos="1185"/>
              </w:tabs>
              <w:spacing w:after="0" w:line="240" w:lineRule="auto"/>
              <w:jc w:val="center"/>
              <w:rPr>
                <w:rFonts w:ascii="Times New Roman" w:hAnsi="Times New Roman"/>
                <w:i/>
                <w:spacing w:val="-5"/>
                <w:kern w:val="2"/>
                <w:sz w:val="16"/>
                <w:szCs w:val="15"/>
              </w:rPr>
            </w:pPr>
            <w:r w:rsidRPr="00F27C45">
              <w:rPr>
                <w:rFonts w:ascii="Times New Roman" w:hAnsi="Times New Roman"/>
                <w:i/>
                <w:spacing w:val="-5"/>
                <w:kern w:val="2"/>
                <w:sz w:val="16"/>
                <w:szCs w:val="15"/>
              </w:rPr>
              <w:t>(расшифровка подписи)</w:t>
            </w:r>
          </w:p>
        </w:tc>
      </w:tr>
      <w:tr w:rsidR="0046248D" w:rsidRPr="0046248D" w:rsidTr="007F2BAB">
        <w:trPr>
          <w:trHeight w:val="157"/>
        </w:trPr>
        <w:tc>
          <w:tcPr>
            <w:tcW w:w="1589" w:type="dxa"/>
            <w:tcBorders>
              <w:top w:val="nil"/>
              <w:left w:val="dotted" w:sz="4" w:space="0" w:color="auto"/>
              <w:bottom w:val="nil"/>
              <w:right w:val="nil"/>
            </w:tcBorders>
          </w:tcPr>
          <w:p w:rsidR="00396782" w:rsidRPr="0046248D" w:rsidRDefault="00396782" w:rsidP="00676EDA">
            <w:pPr>
              <w:autoSpaceDE w:val="0"/>
              <w:autoSpaceDN w:val="0"/>
              <w:adjustRightInd w:val="0"/>
              <w:spacing w:after="0" w:line="240" w:lineRule="auto"/>
              <w:ind w:left="-57" w:right="-57"/>
              <w:rPr>
                <w:rFonts w:ascii="Times New Roman" w:hAnsi="Times New Roman"/>
                <w:spacing w:val="-5"/>
                <w:kern w:val="2"/>
                <w:sz w:val="21"/>
                <w:szCs w:val="21"/>
              </w:rPr>
            </w:pPr>
            <w:r w:rsidRPr="0046248D">
              <w:rPr>
                <w:rFonts w:ascii="Times New Roman" w:hAnsi="Times New Roman"/>
                <w:spacing w:val="-5"/>
                <w:kern w:val="2"/>
                <w:sz w:val="21"/>
                <w:szCs w:val="21"/>
              </w:rPr>
              <w:t>Операционист</w:t>
            </w:r>
          </w:p>
        </w:tc>
        <w:tc>
          <w:tcPr>
            <w:tcW w:w="8901" w:type="dxa"/>
            <w:gridSpan w:val="16"/>
            <w:tcBorders>
              <w:top w:val="nil"/>
              <w:left w:val="nil"/>
              <w:bottom w:val="single" w:sz="4" w:space="0" w:color="auto"/>
              <w:right w:val="dotted" w:sz="4" w:space="0" w:color="auto"/>
            </w:tcBorders>
          </w:tcPr>
          <w:p w:rsidR="00396782" w:rsidRPr="00F27C45" w:rsidRDefault="00396782" w:rsidP="00676EDA">
            <w:pPr>
              <w:autoSpaceDE w:val="0"/>
              <w:autoSpaceDN w:val="0"/>
              <w:adjustRightInd w:val="0"/>
              <w:spacing w:after="0" w:line="240" w:lineRule="auto"/>
              <w:ind w:left="-57" w:right="-57"/>
              <w:rPr>
                <w:rFonts w:ascii="Times New Roman" w:hAnsi="Times New Roman"/>
                <w:spacing w:val="-5"/>
                <w:kern w:val="2"/>
                <w:sz w:val="21"/>
                <w:szCs w:val="21"/>
              </w:rPr>
            </w:pPr>
          </w:p>
        </w:tc>
      </w:tr>
      <w:tr w:rsidR="0046248D" w:rsidRPr="0046248D" w:rsidTr="005B0FDF">
        <w:trPr>
          <w:trHeight w:val="130"/>
        </w:trPr>
        <w:tc>
          <w:tcPr>
            <w:tcW w:w="1589" w:type="dxa"/>
            <w:tcBorders>
              <w:top w:val="nil"/>
              <w:left w:val="dotted" w:sz="4" w:space="0" w:color="auto"/>
              <w:bottom w:val="nil"/>
              <w:right w:val="nil"/>
            </w:tcBorders>
          </w:tcPr>
          <w:p w:rsidR="00396782" w:rsidRPr="0046248D" w:rsidRDefault="00396782" w:rsidP="00676EDA">
            <w:pPr>
              <w:tabs>
                <w:tab w:val="left" w:pos="0"/>
                <w:tab w:val="left" w:pos="1185"/>
              </w:tabs>
              <w:spacing w:after="0" w:line="240" w:lineRule="auto"/>
              <w:jc w:val="center"/>
              <w:rPr>
                <w:rFonts w:ascii="Times New Roman" w:hAnsi="Times New Roman"/>
                <w:i/>
                <w:spacing w:val="-5"/>
                <w:kern w:val="2"/>
                <w:sz w:val="16"/>
                <w:szCs w:val="15"/>
              </w:rPr>
            </w:pPr>
          </w:p>
        </w:tc>
        <w:tc>
          <w:tcPr>
            <w:tcW w:w="2834" w:type="dxa"/>
            <w:gridSpan w:val="4"/>
            <w:tcBorders>
              <w:top w:val="nil"/>
              <w:left w:val="nil"/>
              <w:bottom w:val="nil"/>
              <w:right w:val="nil"/>
            </w:tcBorders>
          </w:tcPr>
          <w:p w:rsidR="00396782" w:rsidRPr="0046248D" w:rsidRDefault="00396782" w:rsidP="00676EDA">
            <w:pPr>
              <w:tabs>
                <w:tab w:val="left" w:pos="0"/>
                <w:tab w:val="left" w:pos="1185"/>
              </w:tabs>
              <w:spacing w:after="0" w:line="240" w:lineRule="auto"/>
              <w:jc w:val="center"/>
              <w:rPr>
                <w:rFonts w:ascii="Times New Roman" w:hAnsi="Times New Roman"/>
                <w:i/>
                <w:spacing w:val="-5"/>
                <w:kern w:val="2"/>
                <w:sz w:val="16"/>
                <w:szCs w:val="15"/>
              </w:rPr>
            </w:pPr>
          </w:p>
        </w:tc>
        <w:tc>
          <w:tcPr>
            <w:tcW w:w="3653" w:type="dxa"/>
            <w:gridSpan w:val="8"/>
            <w:tcBorders>
              <w:top w:val="nil"/>
              <w:left w:val="nil"/>
              <w:bottom w:val="nil"/>
              <w:right w:val="nil"/>
            </w:tcBorders>
          </w:tcPr>
          <w:p w:rsidR="00396782" w:rsidRPr="00F27C45" w:rsidRDefault="00396782" w:rsidP="00676EDA">
            <w:pPr>
              <w:tabs>
                <w:tab w:val="left" w:pos="0"/>
                <w:tab w:val="left" w:pos="1185"/>
              </w:tabs>
              <w:spacing w:after="0" w:line="240" w:lineRule="auto"/>
              <w:jc w:val="center"/>
              <w:rPr>
                <w:rFonts w:ascii="Times New Roman" w:hAnsi="Times New Roman"/>
                <w:i/>
                <w:spacing w:val="-5"/>
                <w:kern w:val="2"/>
                <w:sz w:val="16"/>
                <w:szCs w:val="15"/>
              </w:rPr>
            </w:pPr>
            <w:r w:rsidRPr="00F27C45">
              <w:rPr>
                <w:rFonts w:ascii="Times New Roman" w:hAnsi="Times New Roman"/>
                <w:i/>
                <w:spacing w:val="-5"/>
                <w:kern w:val="2"/>
                <w:sz w:val="16"/>
                <w:szCs w:val="15"/>
              </w:rPr>
              <w:t>(ФИО)</w:t>
            </w:r>
          </w:p>
        </w:tc>
        <w:tc>
          <w:tcPr>
            <w:tcW w:w="2414" w:type="dxa"/>
            <w:gridSpan w:val="4"/>
            <w:tcBorders>
              <w:top w:val="nil"/>
              <w:left w:val="nil"/>
              <w:bottom w:val="nil"/>
              <w:right w:val="dotted" w:sz="4" w:space="0" w:color="auto"/>
            </w:tcBorders>
          </w:tcPr>
          <w:p w:rsidR="00396782" w:rsidRPr="00F27C45" w:rsidRDefault="00396782" w:rsidP="00676EDA">
            <w:pPr>
              <w:tabs>
                <w:tab w:val="left" w:pos="0"/>
                <w:tab w:val="left" w:pos="1185"/>
              </w:tabs>
              <w:spacing w:after="0" w:line="240" w:lineRule="auto"/>
              <w:jc w:val="center"/>
              <w:rPr>
                <w:rFonts w:ascii="Times New Roman" w:hAnsi="Times New Roman"/>
                <w:i/>
                <w:spacing w:val="-5"/>
                <w:kern w:val="2"/>
                <w:sz w:val="16"/>
                <w:szCs w:val="15"/>
              </w:rPr>
            </w:pPr>
            <w:r w:rsidRPr="00F27C45">
              <w:rPr>
                <w:rFonts w:ascii="Times New Roman" w:hAnsi="Times New Roman"/>
                <w:i/>
                <w:spacing w:val="-5"/>
                <w:kern w:val="2"/>
                <w:sz w:val="16"/>
                <w:szCs w:val="15"/>
              </w:rPr>
              <w:t xml:space="preserve"> </w:t>
            </w:r>
          </w:p>
        </w:tc>
      </w:tr>
      <w:tr w:rsidR="0046248D" w:rsidRPr="00850F0E" w:rsidTr="00F106B7">
        <w:trPr>
          <w:trHeight w:val="214"/>
        </w:trPr>
        <w:tc>
          <w:tcPr>
            <w:tcW w:w="10490" w:type="dxa"/>
            <w:gridSpan w:val="17"/>
            <w:tcBorders>
              <w:top w:val="nil"/>
              <w:left w:val="dotted" w:sz="4" w:space="0" w:color="auto"/>
              <w:bottom w:val="dotted" w:sz="4" w:space="0" w:color="auto"/>
              <w:right w:val="dotted" w:sz="4" w:space="0" w:color="auto"/>
            </w:tcBorders>
            <w:shd w:val="clear" w:color="auto" w:fill="auto"/>
          </w:tcPr>
          <w:p w:rsidR="00F6786B" w:rsidRPr="00F27C45" w:rsidRDefault="00F6786B" w:rsidP="00F6786B">
            <w:pPr>
              <w:tabs>
                <w:tab w:val="left" w:pos="0"/>
                <w:tab w:val="left" w:pos="1185"/>
                <w:tab w:val="left" w:pos="2179"/>
                <w:tab w:val="left" w:pos="4270"/>
              </w:tabs>
              <w:spacing w:after="0" w:line="240" w:lineRule="auto"/>
              <w:jc w:val="both"/>
              <w:rPr>
                <w:rFonts w:ascii="Times New Roman" w:hAnsi="Times New Roman"/>
                <w:b/>
                <w:kern w:val="2"/>
              </w:rPr>
            </w:pPr>
            <w:r w:rsidRPr="00F27C45">
              <w:rPr>
                <w:rFonts w:ascii="Times New Roman" w:hAnsi="Times New Roman"/>
                <w:b/>
                <w:kern w:val="2"/>
              </w:rPr>
              <w:t xml:space="preserve">На имя указанного в настоящем Заявлении кредитора открыт банковский счет типа «С»  </w:t>
            </w:r>
            <w:r w:rsidRPr="00F27C45">
              <w:rPr>
                <w:rFonts w:ascii="Times New Roman" w:hAnsi="Times New Roman"/>
                <w:b/>
                <w:kern w:val="2"/>
              </w:rPr>
              <w:br/>
              <w:t>№ ____________________________________________ в ПАО «МОСКОВСКИЙ КРЕДИТНЫЙ БАНК»</w:t>
            </w:r>
          </w:p>
          <w:p w:rsidR="00C635BD" w:rsidRPr="00F27C45" w:rsidRDefault="00F6786B" w:rsidP="00F6786B">
            <w:pPr>
              <w:tabs>
                <w:tab w:val="left" w:pos="0"/>
                <w:tab w:val="left" w:pos="1185"/>
                <w:tab w:val="left" w:pos="2179"/>
                <w:tab w:val="left" w:pos="4270"/>
              </w:tabs>
              <w:spacing w:after="0" w:line="240" w:lineRule="auto"/>
              <w:jc w:val="both"/>
              <w:rPr>
                <w:rFonts w:ascii="Times New Roman" w:hAnsi="Times New Roman"/>
                <w:spacing w:val="-5"/>
                <w:kern w:val="2"/>
                <w:lang w:val="en-GB"/>
              </w:rPr>
            </w:pPr>
            <w:r w:rsidRPr="00F27C45">
              <w:rPr>
                <w:rFonts w:ascii="Times New Roman" w:hAnsi="Times New Roman"/>
                <w:b/>
                <w:kern w:val="2"/>
              </w:rPr>
              <w:t>БИК</w:t>
            </w:r>
            <w:r w:rsidRPr="00F27C45">
              <w:rPr>
                <w:rFonts w:ascii="Times New Roman" w:hAnsi="Times New Roman"/>
                <w:b/>
                <w:kern w:val="2"/>
                <w:lang w:val="en-GB"/>
              </w:rPr>
              <w:t xml:space="preserve"> 044525659 </w:t>
            </w:r>
            <w:r w:rsidRPr="00F27C45">
              <w:rPr>
                <w:rFonts w:ascii="Times New Roman" w:hAnsi="Times New Roman"/>
                <w:b/>
                <w:kern w:val="2"/>
              </w:rPr>
              <w:t>корсчет</w:t>
            </w:r>
            <w:r w:rsidRPr="00F27C45">
              <w:rPr>
                <w:rFonts w:ascii="Times New Roman" w:hAnsi="Times New Roman"/>
                <w:b/>
                <w:kern w:val="2"/>
                <w:lang w:val="en-US"/>
              </w:rPr>
              <w:t xml:space="preserve"> № 30109810200000000002 </w:t>
            </w:r>
            <w:r w:rsidRPr="00F27C45">
              <w:rPr>
                <w:rFonts w:ascii="Times New Roman" w:hAnsi="Times New Roman"/>
                <w:b/>
                <w:kern w:val="2"/>
              </w:rPr>
              <w:t>в</w:t>
            </w:r>
            <w:r w:rsidRPr="00F27C45">
              <w:rPr>
                <w:rFonts w:ascii="Times New Roman" w:hAnsi="Times New Roman"/>
                <w:b/>
                <w:kern w:val="2"/>
                <w:lang w:val="en-US"/>
              </w:rPr>
              <w:t xml:space="preserve"> </w:t>
            </w:r>
            <w:r w:rsidRPr="00F27C45">
              <w:rPr>
                <w:rFonts w:ascii="Times New Roman" w:hAnsi="Times New Roman"/>
                <w:b/>
                <w:kern w:val="2"/>
              </w:rPr>
              <w:t>ГК</w:t>
            </w:r>
            <w:r w:rsidRPr="00F27C45">
              <w:rPr>
                <w:rFonts w:ascii="Times New Roman" w:hAnsi="Times New Roman"/>
                <w:b/>
                <w:kern w:val="2"/>
                <w:lang w:val="en-US"/>
              </w:rPr>
              <w:t xml:space="preserve"> «</w:t>
            </w:r>
            <w:r w:rsidRPr="00F27C45">
              <w:rPr>
                <w:rFonts w:ascii="Times New Roman" w:hAnsi="Times New Roman"/>
                <w:b/>
                <w:caps/>
                <w:kern w:val="2"/>
              </w:rPr>
              <w:t>Агентство</w:t>
            </w:r>
            <w:r w:rsidRPr="00F27C45">
              <w:rPr>
                <w:rFonts w:ascii="Times New Roman" w:hAnsi="Times New Roman"/>
                <w:b/>
                <w:caps/>
                <w:kern w:val="2"/>
                <w:lang w:val="en-US"/>
              </w:rPr>
              <w:t xml:space="preserve"> </w:t>
            </w:r>
            <w:r w:rsidRPr="00F27C45">
              <w:rPr>
                <w:rFonts w:ascii="Times New Roman" w:hAnsi="Times New Roman"/>
                <w:b/>
                <w:caps/>
                <w:kern w:val="2"/>
              </w:rPr>
              <w:t>по</w:t>
            </w:r>
            <w:r w:rsidRPr="00F27C45">
              <w:rPr>
                <w:rFonts w:ascii="Times New Roman" w:hAnsi="Times New Roman"/>
                <w:b/>
                <w:caps/>
                <w:kern w:val="2"/>
                <w:lang w:val="en-US"/>
              </w:rPr>
              <w:t xml:space="preserve"> </w:t>
            </w:r>
            <w:r w:rsidRPr="00F27C45">
              <w:rPr>
                <w:rFonts w:ascii="Times New Roman" w:hAnsi="Times New Roman"/>
                <w:b/>
                <w:caps/>
                <w:kern w:val="2"/>
              </w:rPr>
              <w:t>страхованию</w:t>
            </w:r>
            <w:r w:rsidRPr="00F27C45">
              <w:rPr>
                <w:rFonts w:ascii="Times New Roman" w:hAnsi="Times New Roman"/>
                <w:b/>
                <w:caps/>
                <w:kern w:val="2"/>
                <w:lang w:val="en-US"/>
              </w:rPr>
              <w:t xml:space="preserve"> </w:t>
            </w:r>
            <w:r w:rsidRPr="00F27C45">
              <w:rPr>
                <w:rFonts w:ascii="Times New Roman" w:hAnsi="Times New Roman"/>
                <w:b/>
                <w:caps/>
                <w:kern w:val="2"/>
              </w:rPr>
              <w:t>вкладов</w:t>
            </w:r>
            <w:r w:rsidRPr="00F27C45">
              <w:rPr>
                <w:rFonts w:ascii="Times New Roman" w:hAnsi="Times New Roman"/>
                <w:b/>
                <w:kern w:val="2"/>
                <w:lang w:val="en-US"/>
              </w:rPr>
              <w:t>». / The creditor named in this Request holds type C bank account No. ____________________________________________</w:t>
            </w:r>
            <w:r w:rsidRPr="00F27C45">
              <w:rPr>
                <w:rFonts w:ascii="Times New Roman" w:hAnsi="Times New Roman"/>
                <w:b/>
                <w:lang w:val="en-GB"/>
              </w:rPr>
              <w:t xml:space="preserve"> held with CREDIT BANK OF MOSCOW</w:t>
            </w:r>
            <w:r w:rsidRPr="00F27C45">
              <w:rPr>
                <w:rFonts w:ascii="Times New Roman" w:hAnsi="Times New Roman"/>
                <w:b/>
                <w:lang w:val="en-US"/>
              </w:rPr>
              <w:t xml:space="preserve"> </w:t>
            </w:r>
            <w:r w:rsidRPr="00F27C45">
              <w:rPr>
                <w:rFonts w:ascii="Times New Roman" w:hAnsi="Times New Roman"/>
                <w:b/>
                <w:lang w:val="en-GB"/>
              </w:rPr>
              <w:t xml:space="preserve">BIC 044525659, correspondent account No. 30109810200000000002 with </w:t>
            </w:r>
            <w:r w:rsidRPr="00F27C45">
              <w:rPr>
                <w:rFonts w:ascii="Times New Roman" w:hAnsi="Times New Roman" w:cs="Calibri"/>
                <w:b/>
                <w:lang w:val="en-GB"/>
              </w:rPr>
              <w:t>State Corporation Deposit</w:t>
            </w:r>
            <w:r w:rsidRPr="00F27C45">
              <w:rPr>
                <w:rFonts w:ascii="Times New Roman" w:hAnsi="Times New Roman"/>
                <w:b/>
                <w:lang w:val="en-GB"/>
              </w:rPr>
              <w:t xml:space="preserve"> Insurance Agency.</w:t>
            </w:r>
            <w:bookmarkStart w:id="1" w:name="_GoBack"/>
            <w:bookmarkEnd w:id="1"/>
          </w:p>
        </w:tc>
      </w:tr>
    </w:tbl>
    <w:p w:rsidR="0020062E" w:rsidRPr="0046248D" w:rsidRDefault="0020062E" w:rsidP="00803FC8">
      <w:pPr>
        <w:jc w:val="right"/>
        <w:rPr>
          <w:lang w:val="en-GB"/>
        </w:rPr>
        <w:sectPr w:rsidR="0020062E" w:rsidRPr="0046248D" w:rsidSect="00B162CF">
          <w:footerReference w:type="default" r:id="rId13"/>
          <w:pgSz w:w="11906" w:h="16838"/>
          <w:pgMar w:top="567" w:right="851" w:bottom="851" w:left="1418" w:header="567" w:footer="567" w:gutter="0"/>
          <w:cols w:space="708"/>
          <w:titlePg/>
          <w:docGrid w:linePitch="360"/>
        </w:sectPr>
      </w:pPr>
    </w:p>
    <w:p w:rsidR="0020062E" w:rsidRPr="0046248D" w:rsidRDefault="0020062E" w:rsidP="001C2D4F">
      <w:pPr>
        <w:widowControl w:val="0"/>
        <w:shd w:val="clear" w:color="auto" w:fill="FFFFFF"/>
        <w:suppressAutoHyphens/>
        <w:spacing w:after="0" w:line="240" w:lineRule="auto"/>
        <w:ind w:left="4956" w:firstLine="6"/>
        <w:rPr>
          <w:rFonts w:ascii="Times New Roman" w:hAnsi="Times New Roman"/>
          <w:kern w:val="2"/>
          <w:lang w:val="en-US"/>
        </w:rPr>
      </w:pPr>
      <w:r w:rsidRPr="0046248D">
        <w:rPr>
          <w:rFonts w:ascii="Times New Roman" w:hAnsi="Times New Roman"/>
          <w:kern w:val="2"/>
        </w:rPr>
        <w:lastRenderedPageBreak/>
        <w:t>Приложение</w:t>
      </w:r>
      <w:r w:rsidRPr="0046248D">
        <w:rPr>
          <w:rFonts w:ascii="Times New Roman" w:hAnsi="Times New Roman"/>
          <w:kern w:val="2"/>
          <w:lang w:val="en-GB"/>
        </w:rPr>
        <w:t xml:space="preserve"> 2</w:t>
      </w:r>
      <w:r w:rsidR="005D112D" w:rsidRPr="0046248D">
        <w:rPr>
          <w:rFonts w:ascii="Times New Roman" w:hAnsi="Times New Roman"/>
          <w:kern w:val="2"/>
          <w:lang w:val="en-US"/>
        </w:rPr>
        <w:t xml:space="preserve"> / Annex 2</w:t>
      </w:r>
    </w:p>
    <w:p w:rsidR="0020062E" w:rsidRPr="0046248D" w:rsidRDefault="0020062E" w:rsidP="005D112D">
      <w:pPr>
        <w:pBdr>
          <w:left w:val="nil"/>
        </w:pBdr>
        <w:spacing w:after="0" w:line="240" w:lineRule="auto"/>
        <w:ind w:left="4956" w:firstLine="6"/>
        <w:jc w:val="both"/>
        <w:rPr>
          <w:rFonts w:ascii="Times New Roman" w:eastAsia="Times New Roman" w:hAnsi="Times New Roman"/>
          <w:kern w:val="2"/>
          <w:lang w:val="en-GB"/>
        </w:rPr>
      </w:pPr>
      <w:r w:rsidRPr="0046248D">
        <w:rPr>
          <w:rFonts w:ascii="Times New Roman" w:hAnsi="Times New Roman"/>
          <w:kern w:val="2"/>
        </w:rPr>
        <w:t>к</w:t>
      </w:r>
      <w:r w:rsidRPr="0046248D">
        <w:rPr>
          <w:rFonts w:ascii="Times New Roman" w:hAnsi="Times New Roman"/>
          <w:kern w:val="2"/>
          <w:lang w:val="en-US"/>
        </w:rPr>
        <w:t xml:space="preserve"> </w:t>
      </w:r>
      <w:r w:rsidRPr="0046248D">
        <w:rPr>
          <w:rFonts w:ascii="Times New Roman" w:hAnsi="Times New Roman"/>
          <w:kern w:val="2"/>
        </w:rPr>
        <w:t>Условиям</w:t>
      </w:r>
      <w:r w:rsidRPr="0046248D">
        <w:rPr>
          <w:rFonts w:ascii="Times New Roman" w:hAnsi="Times New Roman"/>
          <w:kern w:val="2"/>
          <w:lang w:val="en-US"/>
        </w:rPr>
        <w:t xml:space="preserve"> </w:t>
      </w:r>
      <w:r w:rsidRPr="0046248D">
        <w:rPr>
          <w:rFonts w:ascii="Times New Roman" w:hAnsi="Times New Roman"/>
          <w:kern w:val="2"/>
        </w:rPr>
        <w:t>открытия</w:t>
      </w:r>
      <w:r w:rsidRPr="0046248D">
        <w:rPr>
          <w:rFonts w:ascii="Times New Roman" w:hAnsi="Times New Roman"/>
          <w:kern w:val="2"/>
          <w:lang w:val="en-US"/>
        </w:rPr>
        <w:t xml:space="preserve"> </w:t>
      </w:r>
      <w:r w:rsidRPr="0046248D">
        <w:rPr>
          <w:rFonts w:ascii="Times New Roman" w:hAnsi="Times New Roman"/>
          <w:kern w:val="2"/>
        </w:rPr>
        <w:t>и</w:t>
      </w:r>
      <w:r w:rsidRPr="0046248D">
        <w:rPr>
          <w:rFonts w:ascii="Times New Roman" w:hAnsi="Times New Roman"/>
          <w:kern w:val="2"/>
          <w:lang w:val="en-US"/>
        </w:rPr>
        <w:t xml:space="preserve"> </w:t>
      </w:r>
      <w:r w:rsidRPr="0046248D">
        <w:rPr>
          <w:rFonts w:ascii="Times New Roman" w:hAnsi="Times New Roman"/>
          <w:kern w:val="2"/>
        </w:rPr>
        <w:t>обслуживания</w:t>
      </w:r>
      <w:r w:rsidRPr="0046248D">
        <w:rPr>
          <w:rFonts w:ascii="Times New Roman" w:hAnsi="Times New Roman"/>
          <w:kern w:val="2"/>
          <w:lang w:val="en-US"/>
        </w:rPr>
        <w:t xml:space="preserve"> </w:t>
      </w:r>
      <w:r w:rsidRPr="0046248D">
        <w:rPr>
          <w:rFonts w:ascii="Times New Roman" w:hAnsi="Times New Roman"/>
          <w:kern w:val="2"/>
        </w:rPr>
        <w:t>банковского</w:t>
      </w:r>
      <w:r w:rsidRPr="0046248D">
        <w:rPr>
          <w:rFonts w:ascii="Times New Roman" w:hAnsi="Times New Roman"/>
          <w:kern w:val="2"/>
          <w:lang w:val="en-US"/>
        </w:rPr>
        <w:t xml:space="preserve"> </w:t>
      </w:r>
      <w:r w:rsidRPr="0046248D">
        <w:rPr>
          <w:rFonts w:ascii="Times New Roman" w:hAnsi="Times New Roman"/>
          <w:kern w:val="2"/>
        </w:rPr>
        <w:t>счета</w:t>
      </w:r>
      <w:r w:rsidRPr="0046248D">
        <w:rPr>
          <w:rFonts w:ascii="Times New Roman" w:hAnsi="Times New Roman"/>
          <w:kern w:val="2"/>
          <w:lang w:val="en-US"/>
        </w:rPr>
        <w:t xml:space="preserve"> </w:t>
      </w:r>
      <w:r w:rsidRPr="0046248D">
        <w:rPr>
          <w:rFonts w:ascii="Times New Roman" w:hAnsi="Times New Roman"/>
          <w:kern w:val="2"/>
        </w:rPr>
        <w:t>типа</w:t>
      </w:r>
      <w:r w:rsidRPr="0046248D">
        <w:rPr>
          <w:rFonts w:ascii="Times New Roman" w:hAnsi="Times New Roman"/>
          <w:kern w:val="2"/>
          <w:lang w:val="en-US"/>
        </w:rPr>
        <w:t xml:space="preserve"> «</w:t>
      </w:r>
      <w:r w:rsidRPr="0046248D">
        <w:rPr>
          <w:rFonts w:ascii="Times New Roman" w:hAnsi="Times New Roman"/>
          <w:kern w:val="2"/>
        </w:rPr>
        <w:t>С</w:t>
      </w:r>
      <w:r w:rsidRPr="0046248D">
        <w:rPr>
          <w:rFonts w:ascii="Times New Roman" w:hAnsi="Times New Roman"/>
          <w:kern w:val="2"/>
          <w:lang w:val="en-US"/>
        </w:rPr>
        <w:t xml:space="preserve">» </w:t>
      </w:r>
      <w:r w:rsidRPr="0046248D">
        <w:rPr>
          <w:rFonts w:ascii="Times New Roman" w:hAnsi="Times New Roman"/>
          <w:kern w:val="2"/>
        </w:rPr>
        <w:t>для</w:t>
      </w:r>
      <w:r w:rsidRPr="0046248D">
        <w:rPr>
          <w:rFonts w:ascii="Times New Roman" w:hAnsi="Times New Roman"/>
          <w:kern w:val="2"/>
          <w:lang w:val="en-US"/>
        </w:rPr>
        <w:t> </w:t>
      </w:r>
      <w:r w:rsidRPr="0046248D">
        <w:rPr>
          <w:rFonts w:ascii="Times New Roman" w:hAnsi="Times New Roman"/>
          <w:kern w:val="2"/>
        </w:rPr>
        <w:t>целей</w:t>
      </w:r>
      <w:r w:rsidRPr="0046248D">
        <w:rPr>
          <w:rFonts w:ascii="Times New Roman" w:hAnsi="Times New Roman"/>
          <w:kern w:val="2"/>
          <w:lang w:val="en-US"/>
        </w:rPr>
        <w:t xml:space="preserve"> </w:t>
      </w:r>
      <w:r w:rsidRPr="0046248D">
        <w:rPr>
          <w:rFonts w:ascii="Times New Roman" w:hAnsi="Times New Roman"/>
          <w:kern w:val="2"/>
        </w:rPr>
        <w:t>исполнения</w:t>
      </w:r>
      <w:r w:rsidRPr="0046248D">
        <w:rPr>
          <w:rFonts w:ascii="Times New Roman" w:hAnsi="Times New Roman"/>
          <w:kern w:val="2"/>
          <w:lang w:val="en-US"/>
        </w:rPr>
        <w:t xml:space="preserve"> </w:t>
      </w:r>
      <w:r w:rsidRPr="0046248D">
        <w:rPr>
          <w:rFonts w:ascii="Times New Roman" w:hAnsi="Times New Roman"/>
          <w:kern w:val="2"/>
        </w:rPr>
        <w:t>обязательств</w:t>
      </w:r>
      <w:r w:rsidRPr="0046248D">
        <w:rPr>
          <w:rFonts w:ascii="Times New Roman" w:hAnsi="Times New Roman"/>
          <w:kern w:val="2"/>
          <w:lang w:val="en-US"/>
        </w:rPr>
        <w:t xml:space="preserve"> </w:t>
      </w:r>
      <w:r w:rsidRPr="0046248D">
        <w:rPr>
          <w:rFonts w:ascii="Times New Roman" w:hAnsi="Times New Roman"/>
          <w:kern w:val="2"/>
        </w:rPr>
        <w:t>резиден</w:t>
      </w:r>
      <w:r w:rsidR="001C2D4F" w:rsidRPr="0046248D">
        <w:rPr>
          <w:rFonts w:ascii="Times New Roman" w:hAnsi="Times New Roman"/>
          <w:kern w:val="2"/>
        </w:rPr>
        <w:t>та</w:t>
      </w:r>
      <w:r w:rsidR="001C2D4F" w:rsidRPr="0046248D">
        <w:rPr>
          <w:rFonts w:ascii="Times New Roman" w:hAnsi="Times New Roman"/>
          <w:kern w:val="2"/>
          <w:lang w:val="en-US"/>
        </w:rPr>
        <w:t xml:space="preserve"> </w:t>
      </w:r>
      <w:r w:rsidR="001C2D4F" w:rsidRPr="0046248D">
        <w:rPr>
          <w:rFonts w:ascii="Times New Roman" w:hAnsi="Times New Roman"/>
          <w:kern w:val="2"/>
        </w:rPr>
        <w:t>перед</w:t>
      </w:r>
      <w:r w:rsidR="001C2D4F" w:rsidRPr="0046248D">
        <w:rPr>
          <w:rFonts w:ascii="Times New Roman" w:hAnsi="Times New Roman"/>
          <w:kern w:val="2"/>
          <w:lang w:val="en-US"/>
        </w:rPr>
        <w:t xml:space="preserve"> </w:t>
      </w:r>
      <w:r w:rsidR="001C2D4F" w:rsidRPr="0046248D">
        <w:rPr>
          <w:rFonts w:ascii="Times New Roman" w:hAnsi="Times New Roman"/>
          <w:kern w:val="2"/>
        </w:rPr>
        <w:t>иностранным</w:t>
      </w:r>
      <w:r w:rsidR="001C2D4F" w:rsidRPr="0046248D">
        <w:rPr>
          <w:rFonts w:ascii="Times New Roman" w:hAnsi="Times New Roman"/>
          <w:kern w:val="2"/>
          <w:lang w:val="en-US"/>
        </w:rPr>
        <w:t xml:space="preserve"> </w:t>
      </w:r>
      <w:r w:rsidR="001C2D4F" w:rsidRPr="0046248D">
        <w:rPr>
          <w:rFonts w:ascii="Times New Roman" w:hAnsi="Times New Roman"/>
          <w:kern w:val="2"/>
        </w:rPr>
        <w:t>кредитором</w:t>
      </w:r>
      <w:r w:rsidR="001C2D4F" w:rsidRPr="0046248D">
        <w:rPr>
          <w:rFonts w:ascii="Times New Roman" w:hAnsi="Times New Roman"/>
          <w:kern w:val="2"/>
          <w:lang w:val="en-US"/>
        </w:rPr>
        <w:t xml:space="preserve"> – </w:t>
      </w:r>
      <w:r w:rsidRPr="0046248D">
        <w:rPr>
          <w:rFonts w:ascii="Times New Roman" w:hAnsi="Times New Roman"/>
          <w:kern w:val="2"/>
        </w:rPr>
        <w:t>юридическим</w:t>
      </w:r>
      <w:r w:rsidRPr="0046248D">
        <w:rPr>
          <w:rFonts w:ascii="Times New Roman" w:hAnsi="Times New Roman"/>
          <w:kern w:val="2"/>
          <w:lang w:val="en-US"/>
        </w:rPr>
        <w:t xml:space="preserve"> </w:t>
      </w:r>
      <w:r w:rsidRPr="0046248D">
        <w:rPr>
          <w:rFonts w:ascii="Times New Roman" w:hAnsi="Times New Roman"/>
          <w:kern w:val="2"/>
        </w:rPr>
        <w:t>лицом</w:t>
      </w:r>
      <w:r w:rsidR="005D112D" w:rsidRPr="0046248D">
        <w:rPr>
          <w:rFonts w:ascii="Times New Roman" w:hAnsi="Times New Roman"/>
          <w:kern w:val="2"/>
          <w:lang w:val="en-US"/>
        </w:rPr>
        <w:t xml:space="preserve"> / </w:t>
      </w:r>
      <w:r w:rsidR="005D112D" w:rsidRPr="0046248D">
        <w:rPr>
          <w:rFonts w:ascii="Times New Roman" w:eastAsia="Times New Roman" w:hAnsi="Times New Roman"/>
          <w:kern w:val="2"/>
          <w:lang w:val="en-GB"/>
        </w:rPr>
        <w:t xml:space="preserve">to the Terms and Conditions for Opening and Maintaining Type C Bank Accounts for the Purposes of Performing </w:t>
      </w:r>
      <w:r w:rsidR="00F124FB" w:rsidRPr="0046248D">
        <w:rPr>
          <w:rFonts w:ascii="Times New Roman" w:eastAsia="Times New Roman" w:hAnsi="Times New Roman"/>
          <w:kern w:val="2"/>
          <w:lang w:val="en-GB"/>
        </w:rPr>
        <w:t>Residents' Obligations</w:t>
      </w:r>
      <w:r w:rsidR="005D112D" w:rsidRPr="0046248D">
        <w:rPr>
          <w:rFonts w:ascii="Times New Roman" w:eastAsia="Times New Roman" w:hAnsi="Times New Roman"/>
          <w:kern w:val="2"/>
          <w:lang w:val="en-GB"/>
        </w:rPr>
        <w:t xml:space="preserve"> to Foreign Corporate Creditors</w:t>
      </w:r>
    </w:p>
    <w:p w:rsidR="001C2D4F" w:rsidRPr="0046248D" w:rsidRDefault="001C2D4F" w:rsidP="00942FAA">
      <w:pPr>
        <w:rPr>
          <w:rFonts w:ascii="Times New Roman" w:hAnsi="Times New Roman"/>
          <w:kern w:val="2"/>
          <w:lang w:val="en-US"/>
        </w:rPr>
      </w:pPr>
    </w:p>
    <w:p w:rsidR="001C2D4F" w:rsidRPr="00942FAA" w:rsidRDefault="001C2D4F" w:rsidP="001C2D4F">
      <w:pPr>
        <w:spacing w:after="0" w:line="240" w:lineRule="auto"/>
        <w:ind w:left="4956" w:firstLine="6"/>
        <w:rPr>
          <w:rFonts w:ascii="Times New Roman" w:hAnsi="Times New Roman"/>
          <w:b/>
          <w:kern w:val="2"/>
          <w:lang w:val="en-US"/>
        </w:rPr>
      </w:pPr>
    </w:p>
    <w:p w:rsidR="00B47AB9" w:rsidRPr="0046248D" w:rsidRDefault="0020062E" w:rsidP="001C2D4F">
      <w:pPr>
        <w:pStyle w:val="1"/>
        <w:spacing w:before="0" w:beforeAutospacing="0" w:after="0" w:afterAutospacing="0"/>
        <w:jc w:val="center"/>
        <w:rPr>
          <w:rFonts w:eastAsia="Calibri"/>
          <w:sz w:val="23"/>
          <w:szCs w:val="23"/>
        </w:rPr>
      </w:pPr>
      <w:r w:rsidRPr="0046248D">
        <w:rPr>
          <w:caps/>
          <w:sz w:val="23"/>
          <w:szCs w:val="23"/>
        </w:rPr>
        <w:t>З</w:t>
      </w:r>
      <w:r w:rsidRPr="0046248D">
        <w:rPr>
          <w:rFonts w:eastAsia="Calibri"/>
          <w:caps/>
          <w:sz w:val="23"/>
          <w:szCs w:val="23"/>
        </w:rPr>
        <w:t>аявление</w:t>
      </w:r>
      <w:r w:rsidR="00582FB0" w:rsidRPr="0046248D">
        <w:rPr>
          <w:rFonts w:eastAsia="Calibri"/>
          <w:caps/>
          <w:sz w:val="23"/>
          <w:szCs w:val="23"/>
        </w:rPr>
        <w:br/>
      </w:r>
      <w:r w:rsidRPr="0046248D">
        <w:rPr>
          <w:sz w:val="23"/>
          <w:szCs w:val="23"/>
        </w:rPr>
        <w:t>кредитора</w:t>
      </w:r>
      <w:r w:rsidR="00582FB0" w:rsidRPr="0046248D">
        <w:rPr>
          <w:sz w:val="23"/>
          <w:szCs w:val="23"/>
        </w:rPr>
        <w:t xml:space="preserve"> о </w:t>
      </w:r>
      <w:r w:rsidR="00582FB0" w:rsidRPr="0046248D">
        <w:rPr>
          <w:rFonts w:eastAsia="Calibri"/>
          <w:sz w:val="23"/>
          <w:szCs w:val="23"/>
        </w:rPr>
        <w:t xml:space="preserve">присоединении к договору банковского счета и использовании денежных средств, </w:t>
      </w:r>
      <w:r w:rsidR="00582FB0" w:rsidRPr="0046248D">
        <w:rPr>
          <w:rFonts w:eastAsia="Calibri"/>
          <w:snapToGrid w:val="0"/>
          <w:sz w:val="23"/>
          <w:szCs w:val="23"/>
        </w:rPr>
        <w:t>перечисленных должником на</w:t>
      </w:r>
      <w:r w:rsidR="00582FB0" w:rsidRPr="0046248D">
        <w:rPr>
          <w:snapToGrid w:val="0"/>
          <w:sz w:val="23"/>
          <w:szCs w:val="23"/>
        </w:rPr>
        <w:t xml:space="preserve"> банковский с</w:t>
      </w:r>
      <w:r w:rsidR="00582FB0" w:rsidRPr="0046248D">
        <w:rPr>
          <w:rFonts w:eastAsia="Calibri"/>
          <w:snapToGrid w:val="0"/>
          <w:sz w:val="23"/>
          <w:szCs w:val="23"/>
        </w:rPr>
        <w:t>чет типа «С»</w:t>
      </w:r>
    </w:p>
    <w:p w:rsidR="00C635BD" w:rsidRPr="0046248D" w:rsidRDefault="009049B0" w:rsidP="00C635BD">
      <w:pPr>
        <w:pStyle w:val="1"/>
        <w:spacing w:before="0" w:beforeAutospacing="0" w:after="0" w:afterAutospacing="0"/>
        <w:jc w:val="center"/>
        <w:rPr>
          <w:sz w:val="23"/>
          <w:szCs w:val="23"/>
          <w:lang w:val="en-GB"/>
        </w:rPr>
      </w:pPr>
      <w:r w:rsidRPr="0046248D">
        <w:rPr>
          <w:sz w:val="23"/>
          <w:szCs w:val="23"/>
          <w:lang w:val="en-US"/>
        </w:rPr>
        <w:t>(Creditor</w:t>
      </w:r>
      <w:r w:rsidRPr="0046248D">
        <w:rPr>
          <w:sz w:val="23"/>
          <w:szCs w:val="23"/>
          <w:lang w:val="en-GB"/>
        </w:rPr>
        <w:t xml:space="preserve">'s </w:t>
      </w:r>
      <w:r w:rsidR="00FF0B6A" w:rsidRPr="0046248D">
        <w:rPr>
          <w:sz w:val="23"/>
          <w:szCs w:val="23"/>
          <w:lang w:val="en-GB"/>
        </w:rPr>
        <w:t xml:space="preserve">REQUEST </w:t>
      </w:r>
      <w:r w:rsidRPr="0046248D">
        <w:rPr>
          <w:sz w:val="23"/>
          <w:szCs w:val="23"/>
          <w:lang w:val="en-GB"/>
        </w:rPr>
        <w:t>for Accession to the Bank Account Agreement and Use of Funds Transferred by the Debtor to Type C Bank Account</w:t>
      </w:r>
      <w:r w:rsidR="00C635BD" w:rsidRPr="0046248D">
        <w:rPr>
          <w:sz w:val="23"/>
          <w:szCs w:val="23"/>
          <w:lang w:val="en-GB"/>
        </w:rPr>
        <w:t>)</w:t>
      </w:r>
    </w:p>
    <w:p w:rsidR="00582FB0" w:rsidRPr="0046248D" w:rsidRDefault="00582FB0" w:rsidP="00582FB0">
      <w:pPr>
        <w:spacing w:after="0" w:line="240" w:lineRule="auto"/>
        <w:rPr>
          <w:snapToGrid w:val="0"/>
          <w:sz w:val="23"/>
          <w:szCs w:val="23"/>
          <w:lang w:val="en-GB"/>
        </w:rPr>
      </w:pPr>
    </w:p>
    <w:tbl>
      <w:tblPr>
        <w:tblW w:w="10094" w:type="dxa"/>
        <w:tblInd w:w="-318" w:type="dxa"/>
        <w:tblBorders>
          <w:top w:val="dotted" w:sz="4" w:space="0" w:color="auto"/>
          <w:left w:val="dotted" w:sz="4" w:space="0" w:color="auto"/>
          <w:bottom w:val="dotted" w:sz="4" w:space="0" w:color="auto"/>
          <w:right w:val="dotted" w:sz="4" w:space="0" w:color="auto"/>
        </w:tblBorders>
        <w:tblLayout w:type="fixed"/>
        <w:tblLook w:val="04A0" w:firstRow="1" w:lastRow="0" w:firstColumn="1" w:lastColumn="0" w:noHBand="0" w:noVBand="1"/>
      </w:tblPr>
      <w:tblGrid>
        <w:gridCol w:w="10094"/>
      </w:tblGrid>
      <w:tr w:rsidR="0046248D" w:rsidRPr="0046248D" w:rsidTr="00406CD7">
        <w:trPr>
          <w:trHeight w:val="421"/>
        </w:trPr>
        <w:tc>
          <w:tcPr>
            <w:tcW w:w="10094" w:type="dxa"/>
          </w:tcPr>
          <w:p w:rsidR="00BD6FE8" w:rsidRPr="0046248D" w:rsidRDefault="006B13AA" w:rsidP="00BD6FE8">
            <w:pPr>
              <w:tabs>
                <w:tab w:val="left" w:pos="0"/>
                <w:tab w:val="left" w:pos="1185"/>
                <w:tab w:val="left" w:pos="2179"/>
                <w:tab w:val="left" w:pos="4270"/>
              </w:tabs>
              <w:spacing w:after="0" w:line="240" w:lineRule="auto"/>
              <w:jc w:val="both"/>
              <w:rPr>
                <w:rFonts w:ascii="Times New Roman" w:hAnsi="Times New Roman"/>
                <w:kern w:val="2"/>
              </w:rPr>
            </w:pPr>
            <w:r w:rsidRPr="0046248D">
              <w:rPr>
                <w:rFonts w:ascii="Times New Roman" w:hAnsi="Times New Roman"/>
                <w:b/>
                <w:spacing w:val="-5"/>
                <w:kern w:val="2"/>
              </w:rPr>
              <w:t>Наименование Клиента</w:t>
            </w:r>
            <w:r w:rsidR="00070820" w:rsidRPr="0046248D">
              <w:rPr>
                <w:rFonts w:ascii="Times New Roman" w:hAnsi="Times New Roman"/>
                <w:b/>
                <w:spacing w:val="-5"/>
                <w:kern w:val="2"/>
              </w:rPr>
              <w:t xml:space="preserve"> (кредитора)</w:t>
            </w:r>
            <w:r w:rsidR="00BD6FE8" w:rsidRPr="0046248D">
              <w:rPr>
                <w:rFonts w:ascii="Times New Roman" w:hAnsi="Times New Roman"/>
                <w:b/>
                <w:spacing w:val="-5"/>
                <w:kern w:val="2"/>
              </w:rPr>
              <w:t xml:space="preserve"> / </w:t>
            </w:r>
            <w:r w:rsidR="005D112D" w:rsidRPr="0046248D">
              <w:rPr>
                <w:rFonts w:ascii="Times New Roman" w:hAnsi="Times New Roman"/>
                <w:b/>
                <w:bCs/>
                <w:lang w:val="en-GB"/>
              </w:rPr>
              <w:t>Customer</w:t>
            </w:r>
            <w:r w:rsidR="005D112D" w:rsidRPr="0046248D">
              <w:rPr>
                <w:rFonts w:ascii="Times New Roman" w:hAnsi="Times New Roman"/>
                <w:b/>
                <w:bCs/>
                <w:lang w:val="en-US"/>
              </w:rPr>
              <w:t>'s</w:t>
            </w:r>
            <w:r w:rsidR="005D112D" w:rsidRPr="0046248D">
              <w:rPr>
                <w:rFonts w:ascii="Times New Roman" w:hAnsi="Times New Roman"/>
                <w:b/>
                <w:bCs/>
                <w:lang w:val="en-GB"/>
              </w:rPr>
              <w:t xml:space="preserve"> (creditor</w:t>
            </w:r>
            <w:r w:rsidR="005D112D" w:rsidRPr="0046248D">
              <w:rPr>
                <w:rFonts w:ascii="Times New Roman" w:hAnsi="Times New Roman"/>
                <w:b/>
                <w:bCs/>
                <w:lang w:val="en-US"/>
              </w:rPr>
              <w:t>/s</w:t>
            </w:r>
            <w:r w:rsidR="005D112D" w:rsidRPr="0046248D">
              <w:rPr>
                <w:rFonts w:ascii="Times New Roman" w:hAnsi="Times New Roman"/>
                <w:b/>
                <w:bCs/>
                <w:lang w:val="en-GB"/>
              </w:rPr>
              <w:t>)</w:t>
            </w:r>
            <w:r w:rsidR="005D112D" w:rsidRPr="0046248D">
              <w:rPr>
                <w:rFonts w:ascii="Times New Roman" w:hAnsi="Times New Roman"/>
                <w:b/>
                <w:bCs/>
                <w:lang w:val="en-US"/>
              </w:rPr>
              <w:t xml:space="preserve"> </w:t>
            </w:r>
            <w:r w:rsidR="005D112D" w:rsidRPr="0046248D">
              <w:rPr>
                <w:rFonts w:ascii="Times New Roman" w:hAnsi="Times New Roman"/>
                <w:b/>
                <w:bCs/>
                <w:lang w:val="en-GB"/>
              </w:rPr>
              <w:t>name</w:t>
            </w:r>
          </w:p>
          <w:p w:rsidR="006B13AA" w:rsidRPr="0046248D" w:rsidRDefault="006B13AA" w:rsidP="006B13AA">
            <w:pPr>
              <w:spacing w:after="0" w:line="192" w:lineRule="auto"/>
              <w:rPr>
                <w:rFonts w:ascii="Times New Roman" w:hAnsi="Times New Roman"/>
                <w:b/>
                <w:spacing w:val="-5"/>
                <w:kern w:val="2"/>
              </w:rPr>
            </w:pPr>
          </w:p>
          <w:p w:rsidR="00640C5B" w:rsidRPr="0046248D" w:rsidRDefault="00640C5B" w:rsidP="006B13AA">
            <w:pPr>
              <w:spacing w:after="0" w:line="192" w:lineRule="auto"/>
              <w:rPr>
                <w:rFonts w:ascii="Times New Roman" w:hAnsi="Times New Roman"/>
                <w:b/>
                <w:spacing w:val="-5"/>
                <w:kern w:val="2"/>
              </w:rPr>
            </w:pPr>
          </w:p>
        </w:tc>
      </w:tr>
      <w:tr w:rsidR="0046248D" w:rsidRPr="00F6786B" w:rsidTr="00406CD7">
        <w:trPr>
          <w:trHeight w:val="189"/>
        </w:trPr>
        <w:tc>
          <w:tcPr>
            <w:tcW w:w="10094" w:type="dxa"/>
            <w:tcBorders>
              <w:top w:val="single" w:sz="4" w:space="0" w:color="auto"/>
            </w:tcBorders>
          </w:tcPr>
          <w:p w:rsidR="0006208C" w:rsidRPr="0046248D" w:rsidRDefault="006B13AA" w:rsidP="00C23DE6">
            <w:pPr>
              <w:spacing w:after="0" w:line="192" w:lineRule="auto"/>
              <w:jc w:val="center"/>
              <w:rPr>
                <w:rFonts w:ascii="Times New Roman" w:hAnsi="Times New Roman"/>
                <w:i/>
                <w:spacing w:val="-5"/>
                <w:kern w:val="2"/>
                <w:sz w:val="16"/>
                <w:szCs w:val="15"/>
              </w:rPr>
            </w:pPr>
            <w:r w:rsidRPr="0046248D">
              <w:rPr>
                <w:rFonts w:ascii="Times New Roman" w:hAnsi="Times New Roman"/>
                <w:i/>
                <w:kern w:val="2"/>
                <w:sz w:val="16"/>
                <w:szCs w:val="17"/>
              </w:rPr>
              <w:t>(полное или краткое наименование Клиента – юридического лица</w:t>
            </w:r>
            <w:r w:rsidR="00BD6FE8" w:rsidRPr="0046248D">
              <w:rPr>
                <w:rFonts w:ascii="Times New Roman" w:hAnsi="Times New Roman"/>
                <w:i/>
                <w:kern w:val="2"/>
                <w:sz w:val="16"/>
                <w:szCs w:val="17"/>
              </w:rPr>
              <w:t xml:space="preserve"> </w:t>
            </w:r>
            <w:r w:rsidR="00BD6FE8" w:rsidRPr="0046248D">
              <w:rPr>
                <w:rFonts w:ascii="Times New Roman" w:hAnsi="Times New Roman"/>
                <w:i/>
                <w:spacing w:val="-5"/>
                <w:kern w:val="2"/>
                <w:sz w:val="16"/>
                <w:szCs w:val="15"/>
              </w:rPr>
              <w:t>на русском и английском языках</w:t>
            </w:r>
          </w:p>
          <w:p w:rsidR="006B13AA" w:rsidRPr="0046248D" w:rsidRDefault="00BD6FE8" w:rsidP="00C23DE6">
            <w:pPr>
              <w:spacing w:after="0" w:line="192" w:lineRule="auto"/>
              <w:jc w:val="center"/>
              <w:rPr>
                <w:rFonts w:ascii="Times New Roman" w:hAnsi="Times New Roman"/>
                <w:i/>
                <w:kern w:val="2"/>
                <w:sz w:val="14"/>
                <w:szCs w:val="17"/>
                <w:lang w:val="en-US"/>
              </w:rPr>
            </w:pPr>
            <w:r w:rsidRPr="0046248D">
              <w:rPr>
                <w:rFonts w:ascii="Times New Roman" w:hAnsi="Times New Roman"/>
                <w:i/>
                <w:spacing w:val="-5"/>
                <w:kern w:val="2"/>
                <w:sz w:val="16"/>
                <w:szCs w:val="15"/>
              </w:rPr>
              <w:t xml:space="preserve"> </w:t>
            </w:r>
            <w:r w:rsidRPr="0046248D">
              <w:rPr>
                <w:rFonts w:ascii="Times New Roman" w:hAnsi="Times New Roman"/>
                <w:spacing w:val="-5"/>
                <w:kern w:val="2"/>
                <w:sz w:val="16"/>
                <w:szCs w:val="16"/>
                <w:lang w:val="en-US"/>
              </w:rPr>
              <w:t>/</w:t>
            </w:r>
            <w:r w:rsidR="00C23DE6" w:rsidRPr="0046248D">
              <w:rPr>
                <w:rFonts w:ascii="Times New Roman" w:hAnsi="Times New Roman"/>
                <w:spacing w:val="-5"/>
                <w:kern w:val="2"/>
                <w:sz w:val="16"/>
                <w:szCs w:val="16"/>
                <w:lang w:val="en-US"/>
              </w:rPr>
              <w:t xml:space="preserve"> </w:t>
            </w:r>
            <w:r w:rsidR="00C23DE6" w:rsidRPr="0046248D">
              <w:rPr>
                <w:rFonts w:ascii="Times New Roman" w:hAnsi="Times New Roman"/>
                <w:i/>
                <w:iCs/>
                <w:spacing w:val="-5"/>
                <w:kern w:val="2"/>
                <w:sz w:val="16"/>
                <w:szCs w:val="16"/>
                <w:lang w:val="en-GB"/>
              </w:rPr>
              <w:t>full</w:t>
            </w:r>
            <w:r w:rsidR="00C23DE6" w:rsidRPr="0046248D">
              <w:rPr>
                <w:rFonts w:ascii="Times New Roman" w:hAnsi="Times New Roman"/>
                <w:i/>
                <w:iCs/>
                <w:spacing w:val="-5"/>
                <w:kern w:val="2"/>
                <w:sz w:val="16"/>
                <w:szCs w:val="16"/>
                <w:lang w:val="en-US"/>
              </w:rPr>
              <w:t xml:space="preserve"> </w:t>
            </w:r>
            <w:r w:rsidR="00C23DE6" w:rsidRPr="0046248D">
              <w:rPr>
                <w:rFonts w:ascii="Times New Roman" w:hAnsi="Times New Roman"/>
                <w:i/>
                <w:iCs/>
                <w:spacing w:val="-5"/>
                <w:kern w:val="2"/>
                <w:sz w:val="16"/>
                <w:szCs w:val="16"/>
                <w:lang w:val="en-GB"/>
              </w:rPr>
              <w:t>or</w:t>
            </w:r>
            <w:r w:rsidR="00C23DE6" w:rsidRPr="0046248D">
              <w:rPr>
                <w:rFonts w:ascii="Times New Roman" w:hAnsi="Times New Roman"/>
                <w:i/>
                <w:iCs/>
                <w:spacing w:val="-5"/>
                <w:kern w:val="2"/>
                <w:sz w:val="16"/>
                <w:szCs w:val="16"/>
                <w:lang w:val="en-US"/>
              </w:rPr>
              <w:t xml:space="preserve"> </w:t>
            </w:r>
            <w:r w:rsidR="00C23DE6" w:rsidRPr="0046248D">
              <w:rPr>
                <w:rFonts w:ascii="Times New Roman" w:hAnsi="Times New Roman"/>
                <w:i/>
                <w:iCs/>
                <w:spacing w:val="-5"/>
                <w:kern w:val="2"/>
                <w:sz w:val="16"/>
                <w:szCs w:val="16"/>
                <w:lang w:val="en-GB"/>
              </w:rPr>
              <w:t>short</w:t>
            </w:r>
            <w:r w:rsidR="00C23DE6" w:rsidRPr="0046248D">
              <w:rPr>
                <w:rFonts w:ascii="Times New Roman" w:hAnsi="Times New Roman"/>
                <w:i/>
                <w:iCs/>
                <w:spacing w:val="-5"/>
                <w:kern w:val="2"/>
                <w:sz w:val="16"/>
                <w:szCs w:val="16"/>
                <w:lang w:val="en-US"/>
              </w:rPr>
              <w:t xml:space="preserve"> </w:t>
            </w:r>
            <w:r w:rsidR="00C23DE6" w:rsidRPr="0046248D">
              <w:rPr>
                <w:rFonts w:ascii="Times New Roman" w:hAnsi="Times New Roman"/>
                <w:i/>
                <w:iCs/>
                <w:spacing w:val="-5"/>
                <w:kern w:val="2"/>
                <w:sz w:val="16"/>
                <w:szCs w:val="16"/>
                <w:lang w:val="en-GB"/>
              </w:rPr>
              <w:t>name</w:t>
            </w:r>
            <w:r w:rsidR="00C23DE6" w:rsidRPr="0046248D">
              <w:rPr>
                <w:rFonts w:ascii="Times New Roman" w:hAnsi="Times New Roman"/>
                <w:i/>
                <w:iCs/>
                <w:spacing w:val="-5"/>
                <w:kern w:val="2"/>
                <w:sz w:val="16"/>
                <w:szCs w:val="16"/>
                <w:lang w:val="en-US"/>
              </w:rPr>
              <w:t xml:space="preserve"> </w:t>
            </w:r>
            <w:r w:rsidR="00C23DE6" w:rsidRPr="0046248D">
              <w:rPr>
                <w:rFonts w:ascii="Times New Roman" w:hAnsi="Times New Roman"/>
                <w:i/>
                <w:iCs/>
                <w:spacing w:val="-5"/>
                <w:kern w:val="2"/>
                <w:sz w:val="16"/>
                <w:szCs w:val="16"/>
                <w:lang w:val="en-GB"/>
              </w:rPr>
              <w:t>of</w:t>
            </w:r>
            <w:r w:rsidR="00C23DE6" w:rsidRPr="0046248D">
              <w:rPr>
                <w:rFonts w:ascii="Times New Roman" w:hAnsi="Times New Roman"/>
                <w:i/>
                <w:iCs/>
                <w:spacing w:val="-5"/>
                <w:kern w:val="2"/>
                <w:sz w:val="16"/>
                <w:szCs w:val="16"/>
                <w:lang w:val="en-US"/>
              </w:rPr>
              <w:t xml:space="preserve"> </w:t>
            </w:r>
            <w:r w:rsidR="00C23DE6" w:rsidRPr="0046248D">
              <w:rPr>
                <w:rFonts w:ascii="Times New Roman" w:hAnsi="Times New Roman"/>
                <w:i/>
                <w:iCs/>
                <w:spacing w:val="-5"/>
                <w:kern w:val="2"/>
                <w:sz w:val="16"/>
                <w:szCs w:val="16"/>
                <w:lang w:val="en-GB"/>
              </w:rPr>
              <w:t>the</w:t>
            </w:r>
            <w:r w:rsidR="00C23DE6" w:rsidRPr="0046248D">
              <w:rPr>
                <w:rFonts w:ascii="Times New Roman" w:hAnsi="Times New Roman"/>
                <w:i/>
                <w:iCs/>
                <w:spacing w:val="-5"/>
                <w:kern w:val="2"/>
                <w:sz w:val="16"/>
                <w:szCs w:val="16"/>
                <w:lang w:val="en-US"/>
              </w:rPr>
              <w:t xml:space="preserve"> </w:t>
            </w:r>
            <w:r w:rsidR="00C23DE6" w:rsidRPr="0046248D">
              <w:rPr>
                <w:rFonts w:ascii="Times New Roman" w:hAnsi="Times New Roman"/>
                <w:i/>
                <w:iCs/>
                <w:spacing w:val="-5"/>
                <w:kern w:val="2"/>
                <w:sz w:val="16"/>
                <w:szCs w:val="16"/>
                <w:lang w:val="en-GB"/>
              </w:rPr>
              <w:t>Customer</w:t>
            </w:r>
            <w:r w:rsidR="00C23DE6" w:rsidRPr="0046248D">
              <w:rPr>
                <w:rFonts w:ascii="Times New Roman" w:hAnsi="Times New Roman"/>
                <w:i/>
                <w:iCs/>
                <w:spacing w:val="-5"/>
                <w:kern w:val="2"/>
                <w:sz w:val="16"/>
                <w:szCs w:val="16"/>
                <w:lang w:val="en-US"/>
              </w:rPr>
              <w:t xml:space="preserve"> </w:t>
            </w:r>
            <w:r w:rsidR="00C23DE6" w:rsidRPr="0046248D">
              <w:rPr>
                <w:rFonts w:ascii="Times New Roman" w:hAnsi="Times New Roman"/>
                <w:i/>
                <w:iCs/>
                <w:spacing w:val="-5"/>
                <w:kern w:val="2"/>
                <w:sz w:val="16"/>
                <w:szCs w:val="16"/>
                <w:lang w:val="en-GB"/>
              </w:rPr>
              <w:t>if</w:t>
            </w:r>
            <w:r w:rsidR="00C23DE6" w:rsidRPr="0046248D">
              <w:rPr>
                <w:rFonts w:ascii="Times New Roman" w:hAnsi="Times New Roman"/>
                <w:i/>
                <w:iCs/>
                <w:spacing w:val="-5"/>
                <w:kern w:val="2"/>
                <w:sz w:val="16"/>
                <w:szCs w:val="16"/>
                <w:lang w:val="en-US"/>
              </w:rPr>
              <w:t xml:space="preserve"> </w:t>
            </w:r>
            <w:r w:rsidR="00C23DE6" w:rsidRPr="0046248D">
              <w:rPr>
                <w:rFonts w:ascii="Times New Roman" w:hAnsi="Times New Roman"/>
                <w:i/>
                <w:iCs/>
                <w:spacing w:val="-5"/>
                <w:kern w:val="2"/>
                <w:sz w:val="16"/>
                <w:szCs w:val="16"/>
                <w:lang w:val="en-GB"/>
              </w:rPr>
              <w:t>a</w:t>
            </w:r>
            <w:r w:rsidR="00C23DE6" w:rsidRPr="0046248D">
              <w:rPr>
                <w:rFonts w:ascii="Times New Roman" w:hAnsi="Times New Roman"/>
                <w:i/>
                <w:iCs/>
                <w:spacing w:val="-5"/>
                <w:kern w:val="2"/>
                <w:sz w:val="16"/>
                <w:szCs w:val="16"/>
                <w:lang w:val="en-US"/>
              </w:rPr>
              <w:t xml:space="preserve"> </w:t>
            </w:r>
            <w:r w:rsidR="00C23DE6" w:rsidRPr="0046248D">
              <w:rPr>
                <w:rFonts w:ascii="Times New Roman" w:hAnsi="Times New Roman"/>
                <w:i/>
                <w:iCs/>
                <w:spacing w:val="-5"/>
                <w:kern w:val="2"/>
                <w:sz w:val="16"/>
                <w:szCs w:val="16"/>
                <w:lang w:val="en-GB"/>
              </w:rPr>
              <w:t>legal</w:t>
            </w:r>
            <w:r w:rsidR="00C23DE6" w:rsidRPr="0046248D">
              <w:rPr>
                <w:rFonts w:ascii="Times New Roman" w:hAnsi="Times New Roman"/>
                <w:i/>
                <w:iCs/>
                <w:spacing w:val="-5"/>
                <w:kern w:val="2"/>
                <w:sz w:val="16"/>
                <w:szCs w:val="16"/>
                <w:lang w:val="en-US"/>
              </w:rPr>
              <w:t xml:space="preserve"> </w:t>
            </w:r>
            <w:r w:rsidR="00C23DE6" w:rsidRPr="0046248D">
              <w:rPr>
                <w:rFonts w:ascii="Times New Roman" w:hAnsi="Times New Roman"/>
                <w:i/>
                <w:iCs/>
                <w:spacing w:val="-5"/>
                <w:kern w:val="2"/>
                <w:sz w:val="16"/>
                <w:szCs w:val="16"/>
                <w:lang w:val="en-GB"/>
              </w:rPr>
              <w:t>entity</w:t>
            </w:r>
            <w:r w:rsidR="00C23DE6" w:rsidRPr="0046248D">
              <w:rPr>
                <w:rFonts w:ascii="Times New Roman" w:hAnsi="Times New Roman"/>
                <w:i/>
                <w:iCs/>
                <w:spacing w:val="-5"/>
                <w:kern w:val="2"/>
                <w:sz w:val="16"/>
                <w:szCs w:val="16"/>
                <w:lang w:val="en-US"/>
              </w:rPr>
              <w:t xml:space="preserve">, </w:t>
            </w:r>
            <w:r w:rsidR="00C23DE6" w:rsidRPr="0046248D">
              <w:rPr>
                <w:rFonts w:ascii="Times New Roman" w:hAnsi="Times New Roman"/>
                <w:i/>
                <w:iCs/>
                <w:spacing w:val="-5"/>
                <w:kern w:val="2"/>
                <w:sz w:val="16"/>
                <w:szCs w:val="16"/>
                <w:lang w:val="en-GB"/>
              </w:rPr>
              <w:t>in</w:t>
            </w:r>
            <w:r w:rsidR="00C23DE6" w:rsidRPr="0046248D">
              <w:rPr>
                <w:rFonts w:ascii="Times New Roman" w:hAnsi="Times New Roman"/>
                <w:i/>
                <w:iCs/>
                <w:spacing w:val="-5"/>
                <w:kern w:val="2"/>
                <w:sz w:val="16"/>
                <w:szCs w:val="16"/>
                <w:lang w:val="en-US"/>
              </w:rPr>
              <w:t xml:space="preserve"> </w:t>
            </w:r>
            <w:r w:rsidR="00C23DE6" w:rsidRPr="0046248D">
              <w:rPr>
                <w:rFonts w:ascii="Times New Roman" w:hAnsi="Times New Roman"/>
                <w:i/>
                <w:iCs/>
                <w:spacing w:val="-5"/>
                <w:kern w:val="2"/>
                <w:sz w:val="16"/>
                <w:szCs w:val="16"/>
                <w:lang w:val="en-GB"/>
              </w:rPr>
              <w:t>Russian</w:t>
            </w:r>
            <w:r w:rsidR="00C23DE6" w:rsidRPr="0046248D">
              <w:rPr>
                <w:rFonts w:ascii="Times New Roman" w:hAnsi="Times New Roman"/>
                <w:i/>
                <w:iCs/>
                <w:spacing w:val="-5"/>
                <w:kern w:val="2"/>
                <w:sz w:val="16"/>
                <w:szCs w:val="16"/>
                <w:lang w:val="en-US"/>
              </w:rPr>
              <w:t xml:space="preserve"> </w:t>
            </w:r>
            <w:r w:rsidR="00C23DE6" w:rsidRPr="0046248D">
              <w:rPr>
                <w:rFonts w:ascii="Times New Roman" w:hAnsi="Times New Roman"/>
                <w:i/>
                <w:iCs/>
                <w:spacing w:val="-5"/>
                <w:kern w:val="2"/>
                <w:sz w:val="16"/>
                <w:szCs w:val="16"/>
                <w:lang w:val="en-GB"/>
              </w:rPr>
              <w:t>and</w:t>
            </w:r>
            <w:r w:rsidR="00C23DE6" w:rsidRPr="0046248D">
              <w:rPr>
                <w:rFonts w:ascii="Times New Roman" w:hAnsi="Times New Roman"/>
                <w:i/>
                <w:iCs/>
                <w:spacing w:val="-5"/>
                <w:kern w:val="2"/>
                <w:sz w:val="16"/>
                <w:szCs w:val="16"/>
                <w:lang w:val="en-US"/>
              </w:rPr>
              <w:t xml:space="preserve"> </w:t>
            </w:r>
            <w:r w:rsidR="00C23DE6" w:rsidRPr="0046248D">
              <w:rPr>
                <w:rFonts w:ascii="Times New Roman" w:hAnsi="Times New Roman"/>
                <w:i/>
                <w:iCs/>
                <w:spacing w:val="-5"/>
                <w:kern w:val="2"/>
                <w:sz w:val="16"/>
                <w:szCs w:val="16"/>
                <w:lang w:val="en-GB"/>
              </w:rPr>
              <w:t>English</w:t>
            </w:r>
            <w:r w:rsidR="006B13AA" w:rsidRPr="0046248D">
              <w:rPr>
                <w:rFonts w:ascii="Times New Roman" w:hAnsi="Times New Roman"/>
                <w:i/>
                <w:kern w:val="2"/>
                <w:sz w:val="16"/>
                <w:szCs w:val="17"/>
                <w:lang w:val="en-US"/>
              </w:rPr>
              <w:t>)</w:t>
            </w:r>
          </w:p>
        </w:tc>
      </w:tr>
      <w:tr w:rsidR="0046248D" w:rsidRPr="00F6786B" w:rsidTr="00406CD7">
        <w:tblPrEx>
          <w:tblBorders>
            <w:top w:val="none" w:sz="0" w:space="0" w:color="auto"/>
            <w:left w:val="none" w:sz="0" w:space="0" w:color="auto"/>
            <w:bottom w:val="single" w:sz="4" w:space="0" w:color="auto"/>
            <w:right w:val="none" w:sz="0" w:space="0" w:color="auto"/>
          </w:tblBorders>
        </w:tblPrEx>
        <w:trPr>
          <w:trHeight w:val="499"/>
        </w:trPr>
        <w:tc>
          <w:tcPr>
            <w:tcW w:w="10094" w:type="dxa"/>
            <w:tcBorders>
              <w:top w:val="dotted" w:sz="4" w:space="0" w:color="auto"/>
              <w:left w:val="dotted" w:sz="4" w:space="0" w:color="auto"/>
              <w:bottom w:val="dotted" w:sz="4" w:space="0" w:color="auto"/>
              <w:right w:val="dotted" w:sz="4" w:space="0" w:color="auto"/>
            </w:tcBorders>
            <w:shd w:val="clear" w:color="auto" w:fill="FFFFFF"/>
          </w:tcPr>
          <w:p w:rsidR="006B13AA" w:rsidRPr="0046248D" w:rsidRDefault="006B13AA" w:rsidP="00BD6FE8">
            <w:pPr>
              <w:tabs>
                <w:tab w:val="left" w:pos="0"/>
                <w:tab w:val="left" w:pos="1185"/>
                <w:tab w:val="left" w:pos="2179"/>
                <w:tab w:val="left" w:pos="6873"/>
              </w:tabs>
              <w:spacing w:after="0" w:line="240" w:lineRule="auto"/>
              <w:jc w:val="both"/>
              <w:rPr>
                <w:rFonts w:ascii="Times New Roman" w:hAnsi="Times New Roman"/>
                <w:spacing w:val="-6"/>
                <w:kern w:val="2"/>
                <w:lang w:val="en-GB"/>
              </w:rPr>
            </w:pPr>
            <w:r w:rsidRPr="0046248D">
              <w:rPr>
                <w:rFonts w:ascii="Times New Roman" w:hAnsi="Times New Roman"/>
                <w:noProof/>
                <w:spacing w:val="-6"/>
                <w:kern w:val="2"/>
              </w:rPr>
              <w:t>ИНН</w:t>
            </w:r>
            <w:r w:rsidRPr="0046248D">
              <w:rPr>
                <w:rFonts w:ascii="Times New Roman" w:hAnsi="Times New Roman"/>
                <w:noProof/>
                <w:spacing w:val="-6"/>
                <w:kern w:val="2"/>
                <w:lang w:val="en-GB"/>
              </w:rPr>
              <w:t xml:space="preserve"> </w:t>
            </w:r>
            <w:r w:rsidR="00BD6FE8" w:rsidRPr="0046248D">
              <w:rPr>
                <w:rFonts w:ascii="Times New Roman" w:hAnsi="Times New Roman"/>
                <w:noProof/>
                <w:spacing w:val="-6"/>
                <w:kern w:val="2"/>
              </w:rPr>
              <w:t>или</w:t>
            </w:r>
            <w:r w:rsidR="00BD6FE8" w:rsidRPr="0046248D">
              <w:rPr>
                <w:rFonts w:ascii="Times New Roman" w:hAnsi="Times New Roman"/>
                <w:noProof/>
                <w:spacing w:val="-6"/>
                <w:kern w:val="2"/>
                <w:lang w:val="en-GB"/>
              </w:rPr>
              <w:t xml:space="preserve"> </w:t>
            </w:r>
            <w:r w:rsidR="00F01074" w:rsidRPr="0046248D">
              <w:rPr>
                <w:rFonts w:ascii="Times New Roman" w:hAnsi="Times New Roman"/>
                <w:noProof/>
                <w:spacing w:val="-6"/>
                <w:kern w:val="2"/>
              </w:rPr>
              <w:t>КИО</w:t>
            </w:r>
            <w:r w:rsidR="00F01074" w:rsidRPr="0046248D">
              <w:rPr>
                <w:rFonts w:ascii="Times New Roman" w:hAnsi="Times New Roman"/>
                <w:noProof/>
                <w:spacing w:val="-6"/>
                <w:kern w:val="2"/>
                <w:lang w:val="en-GB"/>
              </w:rPr>
              <w:t xml:space="preserve"> /</w:t>
            </w:r>
            <w:r w:rsidR="00BD6FE8" w:rsidRPr="0046248D">
              <w:rPr>
                <w:rFonts w:ascii="Times New Roman" w:hAnsi="Times New Roman"/>
                <w:b/>
                <w:spacing w:val="-5"/>
                <w:kern w:val="2"/>
                <w:lang w:val="en-GB"/>
              </w:rPr>
              <w:t xml:space="preserve"> </w:t>
            </w:r>
            <w:r w:rsidR="00C23DE6" w:rsidRPr="0046248D">
              <w:rPr>
                <w:rFonts w:ascii="Times New Roman" w:hAnsi="Times New Roman"/>
                <w:lang w:val="en-GB"/>
              </w:rPr>
              <w:t>TIN or KIO</w:t>
            </w:r>
            <w:r w:rsidRPr="0046248D">
              <w:rPr>
                <w:rFonts w:ascii="Times New Roman" w:hAnsi="Times New Roman"/>
                <w:spacing w:val="-6"/>
                <w:kern w:val="2"/>
                <w:u w:val="single"/>
                <w:lang w:val="en-GB"/>
              </w:rPr>
              <w:tab/>
            </w:r>
            <w:r w:rsidRPr="0046248D">
              <w:rPr>
                <w:rFonts w:ascii="Times New Roman" w:hAnsi="Times New Roman"/>
                <w:spacing w:val="-6"/>
                <w:kern w:val="2"/>
                <w:u w:val="single"/>
                <w:lang w:val="en-GB"/>
              </w:rPr>
              <w:tab/>
            </w:r>
            <w:r w:rsidR="00BD6FE8" w:rsidRPr="0046248D">
              <w:rPr>
                <w:rFonts w:ascii="Times New Roman" w:hAnsi="Times New Roman"/>
                <w:spacing w:val="-6"/>
                <w:kern w:val="2"/>
                <w:u w:val="single"/>
                <w:lang w:val="en-GB"/>
              </w:rPr>
              <w:t>.</w:t>
            </w:r>
          </w:p>
          <w:p w:rsidR="00BD6FE8" w:rsidRPr="0046248D" w:rsidRDefault="006B13AA" w:rsidP="00BD6FE8">
            <w:pPr>
              <w:tabs>
                <w:tab w:val="left" w:pos="0"/>
                <w:tab w:val="left" w:pos="1185"/>
                <w:tab w:val="left" w:pos="2179"/>
                <w:tab w:val="left" w:pos="6873"/>
              </w:tabs>
              <w:spacing w:after="0" w:line="240" w:lineRule="auto"/>
              <w:jc w:val="both"/>
              <w:rPr>
                <w:rFonts w:ascii="Times New Roman" w:hAnsi="Times New Roman"/>
                <w:spacing w:val="-6"/>
                <w:kern w:val="2"/>
                <w:lang w:val="en-GB"/>
              </w:rPr>
            </w:pPr>
            <w:r w:rsidRPr="0046248D">
              <w:rPr>
                <w:rFonts w:ascii="Times New Roman" w:hAnsi="Times New Roman"/>
                <w:spacing w:val="-6"/>
                <w:kern w:val="2"/>
              </w:rPr>
              <w:t>Телефон</w:t>
            </w:r>
            <w:r w:rsidRPr="0046248D">
              <w:rPr>
                <w:rFonts w:ascii="Times New Roman" w:hAnsi="Times New Roman"/>
                <w:spacing w:val="-6"/>
                <w:kern w:val="2"/>
                <w:lang w:val="en-GB"/>
              </w:rPr>
              <w:t xml:space="preserve"> (</w:t>
            </w:r>
            <w:r w:rsidRPr="0046248D">
              <w:rPr>
                <w:rFonts w:ascii="Times New Roman" w:hAnsi="Times New Roman"/>
                <w:spacing w:val="-6"/>
                <w:kern w:val="2"/>
              </w:rPr>
              <w:t>ы</w:t>
            </w:r>
            <w:r w:rsidRPr="0046248D">
              <w:rPr>
                <w:rFonts w:ascii="Times New Roman" w:hAnsi="Times New Roman"/>
                <w:spacing w:val="-6"/>
                <w:kern w:val="2"/>
                <w:lang w:val="en-GB"/>
              </w:rPr>
              <w:t>)</w:t>
            </w:r>
            <w:r w:rsidR="00BD6FE8" w:rsidRPr="0046248D">
              <w:rPr>
                <w:rFonts w:ascii="Times New Roman" w:hAnsi="Times New Roman"/>
                <w:spacing w:val="-6"/>
                <w:kern w:val="2"/>
                <w:lang w:val="en-GB"/>
              </w:rPr>
              <w:t xml:space="preserve"> </w:t>
            </w:r>
            <w:r w:rsidR="00BD6FE8" w:rsidRPr="0046248D">
              <w:rPr>
                <w:rFonts w:ascii="Times New Roman" w:hAnsi="Times New Roman"/>
                <w:b/>
                <w:spacing w:val="-5"/>
                <w:kern w:val="2"/>
                <w:lang w:val="en-GB"/>
              </w:rPr>
              <w:t xml:space="preserve">/ </w:t>
            </w:r>
            <w:r w:rsidR="00C23DE6" w:rsidRPr="0046248D">
              <w:rPr>
                <w:rFonts w:ascii="Times New Roman" w:hAnsi="Times New Roman"/>
                <w:spacing w:val="-5"/>
                <w:kern w:val="2"/>
                <w:lang w:val="en-GB"/>
              </w:rPr>
              <w:t>Telephone</w:t>
            </w:r>
            <w:r w:rsidR="00C23DE6" w:rsidRPr="0046248D">
              <w:rPr>
                <w:rFonts w:ascii="Times New Roman" w:hAnsi="Times New Roman"/>
                <w:spacing w:val="-6"/>
                <w:kern w:val="2"/>
                <w:lang w:val="en-GB"/>
              </w:rPr>
              <w:t>(s)</w:t>
            </w:r>
            <w:r w:rsidRPr="0046248D">
              <w:rPr>
                <w:rFonts w:ascii="Times New Roman" w:hAnsi="Times New Roman"/>
                <w:spacing w:val="-6"/>
                <w:kern w:val="2"/>
                <w:lang w:val="en-GB"/>
              </w:rPr>
              <w:t>:</w:t>
            </w:r>
            <w:r w:rsidRPr="0046248D">
              <w:rPr>
                <w:rFonts w:ascii="Times New Roman" w:hAnsi="Times New Roman"/>
                <w:noProof/>
                <w:spacing w:val="-6"/>
                <w:kern w:val="2"/>
                <w:lang w:val="en-GB"/>
              </w:rPr>
              <w:t xml:space="preserve"> </w:t>
            </w:r>
            <w:r w:rsidRPr="0046248D">
              <w:rPr>
                <w:rFonts w:ascii="Times New Roman" w:hAnsi="Times New Roman"/>
                <w:spacing w:val="-6"/>
                <w:kern w:val="2"/>
                <w:u w:val="single"/>
                <w:lang w:val="en-GB"/>
              </w:rPr>
              <w:tab/>
            </w:r>
            <w:r w:rsidRPr="0046248D">
              <w:rPr>
                <w:rFonts w:ascii="Times New Roman" w:hAnsi="Times New Roman"/>
                <w:spacing w:val="-6"/>
                <w:kern w:val="2"/>
                <w:u w:val="single"/>
                <w:lang w:val="en-GB"/>
              </w:rPr>
              <w:tab/>
            </w:r>
            <w:r w:rsidRPr="0046248D">
              <w:rPr>
                <w:rFonts w:ascii="Times New Roman" w:hAnsi="Times New Roman"/>
                <w:spacing w:val="-6"/>
                <w:kern w:val="2"/>
                <w:lang w:val="en-GB"/>
              </w:rPr>
              <w:t xml:space="preserve">. </w:t>
            </w:r>
          </w:p>
          <w:p w:rsidR="006B13AA" w:rsidRPr="0046248D" w:rsidRDefault="006B13AA" w:rsidP="00BD6FE8">
            <w:pPr>
              <w:tabs>
                <w:tab w:val="left" w:pos="0"/>
                <w:tab w:val="left" w:pos="1185"/>
                <w:tab w:val="left" w:pos="2179"/>
                <w:tab w:val="left" w:pos="4270"/>
              </w:tabs>
              <w:spacing w:after="0" w:line="240" w:lineRule="auto"/>
              <w:jc w:val="both"/>
              <w:rPr>
                <w:rFonts w:ascii="Times New Roman" w:hAnsi="Times New Roman"/>
                <w:kern w:val="2"/>
                <w:lang w:val="en-GB"/>
              </w:rPr>
            </w:pPr>
            <w:r w:rsidRPr="0046248D">
              <w:rPr>
                <w:rFonts w:ascii="Times New Roman" w:hAnsi="Times New Roman"/>
                <w:spacing w:val="-6"/>
                <w:kern w:val="2"/>
              </w:rPr>
              <w:t>Адрес</w:t>
            </w:r>
            <w:r w:rsidRPr="0046248D">
              <w:rPr>
                <w:rFonts w:ascii="Times New Roman" w:hAnsi="Times New Roman"/>
                <w:spacing w:val="-6"/>
                <w:kern w:val="2"/>
                <w:lang w:val="en-GB"/>
              </w:rPr>
              <w:t xml:space="preserve"> (</w:t>
            </w:r>
            <w:r w:rsidRPr="0046248D">
              <w:rPr>
                <w:rFonts w:ascii="Times New Roman" w:hAnsi="Times New Roman"/>
                <w:spacing w:val="-6"/>
                <w:kern w:val="2"/>
              </w:rPr>
              <w:t>а</w:t>
            </w:r>
            <w:r w:rsidRPr="0046248D">
              <w:rPr>
                <w:rFonts w:ascii="Times New Roman" w:hAnsi="Times New Roman"/>
                <w:spacing w:val="-6"/>
                <w:kern w:val="2"/>
                <w:lang w:val="en-GB"/>
              </w:rPr>
              <w:t xml:space="preserve">) </w:t>
            </w:r>
            <w:r w:rsidRPr="0046248D">
              <w:rPr>
                <w:rFonts w:ascii="Times New Roman" w:hAnsi="Times New Roman"/>
                <w:spacing w:val="-6"/>
                <w:kern w:val="2"/>
              </w:rPr>
              <w:t>электронной</w:t>
            </w:r>
            <w:r w:rsidRPr="0046248D">
              <w:rPr>
                <w:rFonts w:ascii="Times New Roman" w:hAnsi="Times New Roman"/>
                <w:spacing w:val="-6"/>
                <w:kern w:val="2"/>
                <w:lang w:val="en-GB"/>
              </w:rPr>
              <w:t xml:space="preserve"> </w:t>
            </w:r>
            <w:r w:rsidRPr="0046248D">
              <w:rPr>
                <w:rFonts w:ascii="Times New Roman" w:hAnsi="Times New Roman"/>
                <w:spacing w:val="-6"/>
                <w:kern w:val="2"/>
              </w:rPr>
              <w:t>почты</w:t>
            </w:r>
            <w:r w:rsidR="00BD6FE8" w:rsidRPr="0046248D">
              <w:rPr>
                <w:rFonts w:ascii="Times New Roman" w:hAnsi="Times New Roman"/>
                <w:spacing w:val="-6"/>
                <w:kern w:val="2"/>
                <w:lang w:val="en-GB"/>
              </w:rPr>
              <w:t xml:space="preserve"> </w:t>
            </w:r>
            <w:r w:rsidR="00BD6FE8" w:rsidRPr="0046248D">
              <w:rPr>
                <w:rFonts w:ascii="Times New Roman" w:hAnsi="Times New Roman"/>
                <w:spacing w:val="-5"/>
                <w:kern w:val="2"/>
                <w:lang w:val="en-GB"/>
              </w:rPr>
              <w:t xml:space="preserve">/ </w:t>
            </w:r>
            <w:r w:rsidR="00C23DE6" w:rsidRPr="0046248D">
              <w:rPr>
                <w:rFonts w:ascii="Times New Roman" w:hAnsi="Times New Roman"/>
                <w:spacing w:val="-5"/>
                <w:kern w:val="2"/>
                <w:lang w:val="en-US"/>
              </w:rPr>
              <w:t>E</w:t>
            </w:r>
            <w:r w:rsidR="00C23DE6" w:rsidRPr="0046248D">
              <w:rPr>
                <w:rFonts w:ascii="Times New Roman" w:hAnsi="Times New Roman"/>
                <w:spacing w:val="-5"/>
                <w:kern w:val="2"/>
                <w:lang w:val="en-GB"/>
              </w:rPr>
              <w:t>-</w:t>
            </w:r>
            <w:r w:rsidR="00C23DE6" w:rsidRPr="0046248D">
              <w:rPr>
                <w:rFonts w:ascii="Times New Roman" w:hAnsi="Times New Roman"/>
                <w:spacing w:val="-5"/>
                <w:kern w:val="2"/>
                <w:lang w:val="en-US"/>
              </w:rPr>
              <w:t>mail</w:t>
            </w:r>
            <w:r w:rsidR="00C23DE6" w:rsidRPr="0046248D">
              <w:rPr>
                <w:rFonts w:ascii="Times New Roman" w:hAnsi="Times New Roman"/>
                <w:spacing w:val="-5"/>
                <w:kern w:val="2"/>
                <w:lang w:val="en-GB"/>
              </w:rPr>
              <w:t xml:space="preserve"> </w:t>
            </w:r>
            <w:r w:rsidR="00C23DE6" w:rsidRPr="0046248D">
              <w:rPr>
                <w:rFonts w:ascii="Times New Roman" w:hAnsi="Times New Roman"/>
                <w:spacing w:val="-5"/>
                <w:kern w:val="2"/>
                <w:lang w:val="en-US"/>
              </w:rPr>
              <w:t>address</w:t>
            </w:r>
            <w:r w:rsidR="00C23DE6" w:rsidRPr="0046248D">
              <w:rPr>
                <w:rFonts w:ascii="Times New Roman" w:hAnsi="Times New Roman"/>
                <w:spacing w:val="-5"/>
                <w:kern w:val="2"/>
                <w:lang w:val="en-GB"/>
              </w:rPr>
              <w:t>(</w:t>
            </w:r>
            <w:r w:rsidR="00C23DE6" w:rsidRPr="0046248D">
              <w:rPr>
                <w:rFonts w:ascii="Times New Roman" w:hAnsi="Times New Roman"/>
                <w:spacing w:val="-5"/>
                <w:kern w:val="2"/>
                <w:lang w:val="en-US"/>
              </w:rPr>
              <w:t>es</w:t>
            </w:r>
            <w:r w:rsidR="00C23DE6" w:rsidRPr="0046248D">
              <w:rPr>
                <w:rFonts w:ascii="Times New Roman" w:hAnsi="Times New Roman"/>
                <w:spacing w:val="-5"/>
                <w:kern w:val="2"/>
                <w:lang w:val="en-GB"/>
              </w:rPr>
              <w:t>)</w:t>
            </w:r>
            <w:r w:rsidRPr="0046248D">
              <w:rPr>
                <w:rFonts w:ascii="Times New Roman" w:hAnsi="Times New Roman"/>
                <w:spacing w:val="-6"/>
                <w:kern w:val="2"/>
                <w:lang w:val="en-GB"/>
              </w:rPr>
              <w:t>:</w:t>
            </w:r>
            <w:r w:rsidRPr="0046248D">
              <w:rPr>
                <w:rFonts w:ascii="Times New Roman" w:hAnsi="Times New Roman"/>
                <w:noProof/>
                <w:spacing w:val="-6"/>
                <w:kern w:val="2"/>
                <w:lang w:val="en-GB"/>
              </w:rPr>
              <w:t xml:space="preserve"> </w:t>
            </w:r>
            <w:r w:rsidRPr="0046248D">
              <w:rPr>
                <w:rFonts w:ascii="Times New Roman" w:hAnsi="Times New Roman"/>
                <w:spacing w:val="-6"/>
                <w:kern w:val="2"/>
                <w:u w:val="single"/>
                <w:lang w:val="en-GB"/>
              </w:rPr>
              <w:tab/>
            </w:r>
            <w:r w:rsidRPr="0046248D">
              <w:rPr>
                <w:rFonts w:ascii="Times New Roman" w:hAnsi="Times New Roman"/>
                <w:spacing w:val="-6"/>
                <w:kern w:val="2"/>
                <w:u w:val="single"/>
                <w:lang w:val="en-GB"/>
              </w:rPr>
              <w:tab/>
            </w:r>
            <w:r w:rsidRPr="0046248D">
              <w:rPr>
                <w:rFonts w:ascii="Times New Roman" w:hAnsi="Times New Roman"/>
                <w:spacing w:val="-6"/>
                <w:kern w:val="2"/>
                <w:lang w:val="en-GB"/>
              </w:rPr>
              <w:t>.</w:t>
            </w:r>
          </w:p>
          <w:p w:rsidR="006B13AA" w:rsidRPr="0046248D" w:rsidRDefault="006B13AA" w:rsidP="00BD6FE8">
            <w:pPr>
              <w:tabs>
                <w:tab w:val="left" w:pos="0"/>
                <w:tab w:val="left" w:pos="1185"/>
                <w:tab w:val="left" w:pos="2179"/>
                <w:tab w:val="left" w:pos="4270"/>
              </w:tabs>
              <w:spacing w:after="0" w:line="240" w:lineRule="auto"/>
              <w:jc w:val="both"/>
              <w:rPr>
                <w:rFonts w:ascii="Times New Roman" w:hAnsi="Times New Roman"/>
                <w:kern w:val="2"/>
                <w:lang w:val="en-GB"/>
              </w:rPr>
            </w:pPr>
            <w:r w:rsidRPr="0046248D">
              <w:rPr>
                <w:rFonts w:ascii="Times New Roman" w:hAnsi="Times New Roman"/>
                <w:spacing w:val="-6"/>
                <w:kern w:val="2"/>
              </w:rPr>
              <w:t>Клиент</w:t>
            </w:r>
            <w:r w:rsidRPr="0046248D">
              <w:rPr>
                <w:rFonts w:ascii="Times New Roman" w:hAnsi="Times New Roman"/>
                <w:spacing w:val="-6"/>
                <w:kern w:val="2"/>
                <w:lang w:val="en-GB"/>
              </w:rPr>
              <w:t xml:space="preserve"> </w:t>
            </w:r>
            <w:r w:rsidRPr="0046248D">
              <w:rPr>
                <w:rFonts w:ascii="Times New Roman" w:hAnsi="Times New Roman"/>
                <w:spacing w:val="-6"/>
                <w:kern w:val="2"/>
              </w:rPr>
              <w:t>по</w:t>
            </w:r>
            <w:r w:rsidRPr="0046248D">
              <w:rPr>
                <w:rFonts w:ascii="Times New Roman" w:hAnsi="Times New Roman"/>
                <w:spacing w:val="-6"/>
                <w:kern w:val="2"/>
                <w:lang w:val="en-GB"/>
              </w:rPr>
              <w:t xml:space="preserve"> </w:t>
            </w:r>
            <w:r w:rsidRPr="0046248D">
              <w:rPr>
                <w:rFonts w:ascii="Times New Roman" w:hAnsi="Times New Roman"/>
                <w:spacing w:val="-6"/>
                <w:kern w:val="2"/>
              </w:rPr>
              <w:t>законодательству</w:t>
            </w:r>
            <w:r w:rsidRPr="0046248D">
              <w:rPr>
                <w:rFonts w:ascii="Times New Roman" w:hAnsi="Times New Roman"/>
                <w:spacing w:val="-6"/>
                <w:kern w:val="2"/>
                <w:lang w:val="en-GB"/>
              </w:rPr>
              <w:t xml:space="preserve"> </w:t>
            </w:r>
            <w:r w:rsidRPr="0046248D">
              <w:rPr>
                <w:rFonts w:ascii="Times New Roman" w:hAnsi="Times New Roman"/>
                <w:spacing w:val="-6"/>
                <w:kern w:val="2"/>
              </w:rPr>
              <w:t>Российской</w:t>
            </w:r>
            <w:r w:rsidRPr="0046248D">
              <w:rPr>
                <w:rFonts w:ascii="Times New Roman" w:hAnsi="Times New Roman"/>
                <w:spacing w:val="-6"/>
                <w:kern w:val="2"/>
                <w:lang w:val="en-GB"/>
              </w:rPr>
              <w:t xml:space="preserve"> </w:t>
            </w:r>
            <w:r w:rsidRPr="0046248D">
              <w:rPr>
                <w:rFonts w:ascii="Times New Roman" w:hAnsi="Times New Roman"/>
                <w:spacing w:val="-6"/>
                <w:kern w:val="2"/>
              </w:rPr>
              <w:t>Федерации</w:t>
            </w:r>
            <w:r w:rsidRPr="0046248D">
              <w:rPr>
                <w:rFonts w:ascii="Times New Roman" w:hAnsi="Times New Roman"/>
                <w:spacing w:val="-6"/>
                <w:kern w:val="2"/>
                <w:lang w:val="en-GB"/>
              </w:rPr>
              <w:t xml:space="preserve"> </w:t>
            </w:r>
            <w:r w:rsidRPr="0046248D">
              <w:rPr>
                <w:rFonts w:ascii="Times New Roman" w:hAnsi="Times New Roman"/>
                <w:spacing w:val="-6"/>
                <w:kern w:val="2"/>
              </w:rPr>
              <w:t>является</w:t>
            </w:r>
            <w:r w:rsidRPr="0046248D">
              <w:rPr>
                <w:rFonts w:ascii="Times New Roman" w:hAnsi="Times New Roman"/>
                <w:spacing w:val="-6"/>
                <w:kern w:val="2"/>
                <w:lang w:val="en-GB"/>
              </w:rPr>
              <w:t xml:space="preserve"> </w:t>
            </w:r>
            <w:r w:rsidRPr="0046248D">
              <w:rPr>
                <w:rFonts w:ascii="Times New Roman" w:hAnsi="Times New Roman"/>
                <w:spacing w:val="-6"/>
                <w:kern w:val="2"/>
              </w:rPr>
              <w:t>нерезидентом</w:t>
            </w:r>
            <w:r w:rsidR="00BD6FE8" w:rsidRPr="0046248D">
              <w:rPr>
                <w:rFonts w:ascii="Times New Roman" w:hAnsi="Times New Roman"/>
                <w:spacing w:val="-6"/>
                <w:kern w:val="2"/>
                <w:lang w:val="en-GB"/>
              </w:rPr>
              <w:t xml:space="preserve"> </w:t>
            </w:r>
            <w:r w:rsidR="00BD6FE8" w:rsidRPr="0046248D">
              <w:rPr>
                <w:rFonts w:ascii="Times New Roman" w:hAnsi="Times New Roman"/>
                <w:b/>
                <w:spacing w:val="-5"/>
                <w:kern w:val="2"/>
                <w:lang w:val="en-GB"/>
              </w:rPr>
              <w:t xml:space="preserve">/ </w:t>
            </w:r>
            <w:r w:rsidR="00FF0B6A" w:rsidRPr="0046248D">
              <w:rPr>
                <w:rFonts w:ascii="Times New Roman" w:hAnsi="Times New Roman"/>
                <w:lang w:val="en-GB"/>
              </w:rPr>
              <w:t>The Customer is considered a non-resident under Russian law</w:t>
            </w:r>
            <w:r w:rsidRPr="0046248D">
              <w:rPr>
                <w:rFonts w:ascii="Times New Roman" w:hAnsi="Times New Roman"/>
                <w:spacing w:val="-6"/>
                <w:kern w:val="2"/>
                <w:lang w:val="en-GB"/>
              </w:rPr>
              <w:t>.</w:t>
            </w:r>
            <w:r w:rsidRPr="0046248D">
              <w:rPr>
                <w:rFonts w:ascii="Times New Roman" w:hAnsi="Times New Roman"/>
                <w:spacing w:val="-6"/>
                <w:kern w:val="2"/>
                <w:sz w:val="18"/>
                <w:szCs w:val="21"/>
                <w:lang w:val="en-GB"/>
              </w:rPr>
              <w:t xml:space="preserve"> </w:t>
            </w:r>
          </w:p>
        </w:tc>
      </w:tr>
      <w:tr w:rsidR="0046248D" w:rsidRPr="00F6786B" w:rsidTr="00406CD7">
        <w:tblPrEx>
          <w:tblBorders>
            <w:top w:val="none" w:sz="0" w:space="0" w:color="auto"/>
            <w:left w:val="none" w:sz="0" w:space="0" w:color="auto"/>
            <w:bottom w:val="single" w:sz="4" w:space="0" w:color="auto"/>
            <w:right w:val="none" w:sz="0" w:space="0" w:color="auto"/>
          </w:tblBorders>
        </w:tblPrEx>
        <w:trPr>
          <w:trHeight w:val="345"/>
        </w:trPr>
        <w:tc>
          <w:tcPr>
            <w:tcW w:w="10094" w:type="dxa"/>
            <w:tcBorders>
              <w:top w:val="dotted" w:sz="4" w:space="0" w:color="auto"/>
              <w:left w:val="dotted" w:sz="4" w:space="0" w:color="auto"/>
              <w:bottom w:val="dotted" w:sz="4" w:space="0" w:color="auto"/>
              <w:right w:val="dotted" w:sz="4" w:space="0" w:color="auto"/>
            </w:tcBorders>
            <w:shd w:val="clear" w:color="auto" w:fill="F2F2F2"/>
          </w:tcPr>
          <w:p w:rsidR="00BD6FE8" w:rsidRPr="0046248D" w:rsidRDefault="006B13AA" w:rsidP="00BD6FE8">
            <w:pPr>
              <w:tabs>
                <w:tab w:val="left" w:pos="0"/>
                <w:tab w:val="left" w:pos="1185"/>
                <w:tab w:val="left" w:pos="2179"/>
                <w:tab w:val="left" w:pos="4270"/>
              </w:tabs>
              <w:spacing w:after="0" w:line="240" w:lineRule="auto"/>
              <w:jc w:val="both"/>
              <w:rPr>
                <w:rFonts w:ascii="Times New Roman" w:hAnsi="Times New Roman"/>
                <w:kern w:val="2"/>
              </w:rPr>
            </w:pPr>
            <w:r w:rsidRPr="0046248D">
              <w:rPr>
                <w:rFonts w:ascii="Times New Roman" w:hAnsi="Times New Roman"/>
                <w:spacing w:val="-10"/>
                <w:kern w:val="2"/>
              </w:rPr>
              <w:t>Деятельность на территории Российской Федерации</w:t>
            </w:r>
            <w:r w:rsidR="00F01074" w:rsidRPr="0046248D">
              <w:rPr>
                <w:rFonts w:ascii="Times New Roman" w:hAnsi="Times New Roman"/>
                <w:spacing w:val="-10"/>
                <w:kern w:val="2"/>
              </w:rPr>
              <w:t xml:space="preserve"> </w:t>
            </w:r>
            <w:r w:rsidR="00F01074" w:rsidRPr="0046248D">
              <w:rPr>
                <w:rFonts w:ascii="Times New Roman" w:hAnsi="Times New Roman"/>
                <w:b/>
                <w:spacing w:val="-5"/>
                <w:kern w:val="2"/>
              </w:rPr>
              <w:t xml:space="preserve">/ </w:t>
            </w:r>
            <w:r w:rsidR="000E09C1" w:rsidRPr="0046248D">
              <w:rPr>
                <w:rFonts w:ascii="Times New Roman" w:hAnsi="Times New Roman"/>
                <w:lang w:val="en-US"/>
              </w:rPr>
              <w:t>We</w:t>
            </w:r>
            <w:r w:rsidRPr="0046248D">
              <w:rPr>
                <w:rFonts w:ascii="Times New Roman" w:hAnsi="Times New Roman"/>
                <w:spacing w:val="-10"/>
                <w:kern w:val="2"/>
              </w:rPr>
              <w:t xml:space="preserve"> </w:t>
            </w:r>
            <w:r w:rsidRPr="0046248D">
              <w:rPr>
                <w:rFonts w:ascii="Times New Roman" w:hAnsi="Times New Roman"/>
                <w:i/>
                <w:spacing w:val="-10"/>
                <w:kern w:val="2"/>
                <w:sz w:val="18"/>
              </w:rPr>
              <w:t xml:space="preserve">(отметить 1 из вариантов </w:t>
            </w:r>
            <w:r w:rsidRPr="0046248D">
              <w:rPr>
                <w:rFonts w:ascii="Times New Roman" w:hAnsi="Times New Roman"/>
                <w:spacing w:val="-10"/>
                <w:kern w:val="2"/>
                <w:sz w:val="18"/>
              </w:rPr>
              <w:sym w:font="Wingdings" w:char="F0FC"/>
            </w:r>
            <w:r w:rsidR="00BD6FE8" w:rsidRPr="0046248D">
              <w:rPr>
                <w:rFonts w:ascii="Times New Roman" w:hAnsi="Times New Roman"/>
                <w:i/>
                <w:spacing w:val="-10"/>
                <w:kern w:val="2"/>
                <w:sz w:val="18"/>
              </w:rPr>
              <w:t xml:space="preserve"> </w:t>
            </w:r>
            <w:r w:rsidR="00BD6FE8" w:rsidRPr="0046248D">
              <w:rPr>
                <w:rFonts w:ascii="Times New Roman" w:hAnsi="Times New Roman"/>
                <w:b/>
                <w:spacing w:val="-5"/>
                <w:kern w:val="2"/>
                <w:sz w:val="18"/>
              </w:rPr>
              <w:t xml:space="preserve">/ </w:t>
            </w:r>
            <w:r w:rsidR="000E09C1" w:rsidRPr="0046248D">
              <w:rPr>
                <w:rFonts w:ascii="Times New Roman" w:hAnsi="Times New Roman"/>
                <w:i/>
                <w:sz w:val="18"/>
                <w:lang w:val="en-GB"/>
              </w:rPr>
              <w:t>tick</w:t>
            </w:r>
            <w:r w:rsidR="000E09C1" w:rsidRPr="0046248D">
              <w:rPr>
                <w:rFonts w:ascii="Times New Roman" w:hAnsi="Times New Roman"/>
                <w:i/>
                <w:sz w:val="18"/>
              </w:rPr>
              <w:t xml:space="preserve"> </w:t>
            </w:r>
            <w:r w:rsidR="000E09C1" w:rsidRPr="0046248D">
              <w:rPr>
                <w:rFonts w:ascii="Times New Roman" w:hAnsi="Times New Roman"/>
                <w:i/>
                <w:sz w:val="18"/>
                <w:lang w:val="en-GB"/>
              </w:rPr>
              <w:t>as</w:t>
            </w:r>
            <w:r w:rsidR="000E09C1" w:rsidRPr="0046248D">
              <w:rPr>
                <w:rFonts w:ascii="Times New Roman" w:hAnsi="Times New Roman"/>
                <w:i/>
                <w:sz w:val="18"/>
              </w:rPr>
              <w:t xml:space="preserve"> </w:t>
            </w:r>
            <w:r w:rsidR="000E09C1" w:rsidRPr="0046248D">
              <w:rPr>
                <w:rFonts w:ascii="Times New Roman" w:hAnsi="Times New Roman"/>
                <w:i/>
                <w:sz w:val="18"/>
                <w:lang w:val="en-GB"/>
              </w:rPr>
              <w:t>applicable</w:t>
            </w:r>
            <w:r w:rsidR="00F01074" w:rsidRPr="0046248D">
              <w:rPr>
                <w:rFonts w:ascii="Times New Roman" w:hAnsi="Times New Roman"/>
                <w:sz w:val="18"/>
              </w:rPr>
              <w:t>)</w:t>
            </w:r>
            <w:r w:rsidRPr="0046248D">
              <w:rPr>
                <w:rFonts w:ascii="Times New Roman" w:hAnsi="Times New Roman"/>
                <w:spacing w:val="-10"/>
                <w:kern w:val="2"/>
              </w:rPr>
              <w:t>:</w:t>
            </w:r>
          </w:p>
          <w:p w:rsidR="006B13AA" w:rsidRPr="0046248D" w:rsidRDefault="00142F36" w:rsidP="00406CD7">
            <w:pPr>
              <w:tabs>
                <w:tab w:val="left" w:pos="210"/>
                <w:tab w:val="left" w:pos="1185"/>
                <w:tab w:val="left" w:pos="2179"/>
                <w:tab w:val="left" w:pos="4270"/>
              </w:tabs>
              <w:spacing w:after="0" w:line="240" w:lineRule="auto"/>
              <w:ind w:left="494"/>
              <w:jc w:val="both"/>
              <w:rPr>
                <w:rFonts w:ascii="Times New Roman" w:hAnsi="Times New Roman"/>
                <w:spacing w:val="-10"/>
                <w:kern w:val="2"/>
                <w:lang w:val="en-GB"/>
              </w:rPr>
            </w:pPr>
            <w:sdt>
              <w:sdtPr>
                <w:rPr>
                  <w:rFonts w:ascii="MS Gothic" w:eastAsia="MS Gothic" w:hAnsi="MS Gothic" w:hint="eastAsia"/>
                  <w:kern w:val="2"/>
                  <w:sz w:val="21"/>
                  <w:szCs w:val="21"/>
                  <w:lang w:val="en-US"/>
                </w:rPr>
                <w:id w:val="-408163720"/>
                <w14:checkbox>
                  <w14:checked w14:val="0"/>
                  <w14:checkedState w14:val="00FE" w14:font="Wingdings"/>
                  <w14:uncheckedState w14:val="2610" w14:font="MS Gothic"/>
                </w14:checkbox>
              </w:sdtPr>
              <w:sdtEndPr/>
              <w:sdtContent>
                <w:r w:rsidR="00CF126D">
                  <w:rPr>
                    <w:rFonts w:ascii="MS Gothic" w:eastAsia="MS Gothic" w:hAnsi="MS Gothic" w:hint="eastAsia"/>
                    <w:kern w:val="2"/>
                    <w:sz w:val="21"/>
                    <w:szCs w:val="21"/>
                    <w:lang w:val="en-US"/>
                  </w:rPr>
                  <w:t>☐</w:t>
                </w:r>
              </w:sdtContent>
            </w:sdt>
            <w:r w:rsidR="00406CD7" w:rsidRPr="0046248D">
              <w:rPr>
                <w:rFonts w:ascii="MS Gothic" w:eastAsia="MS Gothic" w:hAnsi="MS Gothic" w:hint="eastAsia"/>
                <w:spacing w:val="-10"/>
                <w:kern w:val="2"/>
                <w:lang w:val="en-GB"/>
              </w:rPr>
              <w:t xml:space="preserve"> </w:t>
            </w:r>
            <w:r w:rsidR="006B13AA" w:rsidRPr="0046248D">
              <w:rPr>
                <w:rFonts w:ascii="Times New Roman" w:hAnsi="Times New Roman"/>
                <w:spacing w:val="-10"/>
                <w:kern w:val="2"/>
              </w:rPr>
              <w:t>осуществляем</w:t>
            </w:r>
            <w:r w:rsidR="0006208C" w:rsidRPr="0046248D">
              <w:rPr>
                <w:rFonts w:ascii="Times New Roman" w:hAnsi="Times New Roman"/>
                <w:spacing w:val="-10"/>
                <w:kern w:val="2"/>
                <w:lang w:val="en-US"/>
              </w:rPr>
              <w:t xml:space="preserve"> </w:t>
            </w:r>
            <w:r w:rsidR="00BD6FE8" w:rsidRPr="0046248D">
              <w:rPr>
                <w:rFonts w:ascii="Times New Roman" w:hAnsi="Times New Roman"/>
                <w:spacing w:val="-10"/>
                <w:kern w:val="2"/>
                <w:lang w:val="en-GB"/>
              </w:rPr>
              <w:t xml:space="preserve"> </w:t>
            </w:r>
            <w:r w:rsidR="00BD6FE8" w:rsidRPr="0046248D">
              <w:rPr>
                <w:rFonts w:ascii="Times New Roman" w:hAnsi="Times New Roman"/>
                <w:b/>
                <w:spacing w:val="-5"/>
                <w:kern w:val="2"/>
                <w:lang w:val="en-GB"/>
              </w:rPr>
              <w:t xml:space="preserve">/ </w:t>
            </w:r>
            <w:r w:rsidR="000E09C1" w:rsidRPr="0046248D">
              <w:rPr>
                <w:rFonts w:ascii="Times New Roman" w:hAnsi="Times New Roman"/>
                <w:lang w:val="en-GB"/>
              </w:rPr>
              <w:t>carry out</w:t>
            </w:r>
            <w:r w:rsidR="006B13AA" w:rsidRPr="0046248D">
              <w:rPr>
                <w:rFonts w:ascii="Times New Roman" w:hAnsi="Times New Roman"/>
                <w:spacing w:val="-10"/>
                <w:kern w:val="2"/>
                <w:lang w:val="en-GB"/>
              </w:rPr>
              <w:t xml:space="preserve">; </w:t>
            </w:r>
            <w:r w:rsidR="0006208C" w:rsidRPr="0046248D">
              <w:rPr>
                <w:rFonts w:ascii="Times New Roman" w:hAnsi="Times New Roman"/>
                <w:spacing w:val="-10"/>
                <w:kern w:val="2"/>
                <w:lang w:val="en-US"/>
              </w:rPr>
              <w:t xml:space="preserve">   </w:t>
            </w:r>
            <w:sdt>
              <w:sdtPr>
                <w:rPr>
                  <w:rFonts w:ascii="MS Gothic" w:eastAsia="MS Gothic" w:hAnsi="MS Gothic" w:hint="eastAsia"/>
                  <w:kern w:val="2"/>
                  <w:sz w:val="21"/>
                  <w:szCs w:val="21"/>
                  <w:lang w:val="en-US"/>
                </w:rPr>
                <w:id w:val="-1150206635"/>
                <w14:checkbox>
                  <w14:checked w14:val="0"/>
                  <w14:checkedState w14:val="00FE" w14:font="Wingdings"/>
                  <w14:uncheckedState w14:val="2610" w14:font="MS Gothic"/>
                </w14:checkbox>
              </w:sdtPr>
              <w:sdtEndPr/>
              <w:sdtContent>
                <w:r w:rsidR="00CF126D" w:rsidRPr="00CF126D">
                  <w:rPr>
                    <w:rFonts w:ascii="MS Gothic" w:eastAsia="MS Gothic" w:hAnsi="MS Gothic" w:hint="eastAsia"/>
                    <w:kern w:val="2"/>
                    <w:sz w:val="21"/>
                    <w:szCs w:val="21"/>
                    <w:lang w:val="en-US"/>
                  </w:rPr>
                  <w:t>☐</w:t>
                </w:r>
              </w:sdtContent>
            </w:sdt>
            <w:r w:rsidR="00CF126D" w:rsidRPr="00CF126D">
              <w:rPr>
                <w:rFonts w:ascii="Times New Roman" w:hAnsi="Times New Roman"/>
                <w:spacing w:val="-10"/>
                <w:kern w:val="2"/>
                <w:lang w:val="en-US"/>
              </w:rPr>
              <w:t xml:space="preserve"> </w:t>
            </w:r>
            <w:r w:rsidR="006B13AA" w:rsidRPr="0046248D">
              <w:rPr>
                <w:rFonts w:ascii="Times New Roman" w:hAnsi="Times New Roman"/>
                <w:spacing w:val="-10"/>
                <w:kern w:val="2"/>
              </w:rPr>
              <w:t>не</w:t>
            </w:r>
            <w:r w:rsidR="006B13AA" w:rsidRPr="0046248D">
              <w:rPr>
                <w:rFonts w:ascii="Times New Roman" w:hAnsi="Times New Roman"/>
                <w:spacing w:val="-10"/>
                <w:kern w:val="2"/>
                <w:lang w:val="en-GB"/>
              </w:rPr>
              <w:t xml:space="preserve"> </w:t>
            </w:r>
            <w:r w:rsidR="006B13AA" w:rsidRPr="0046248D">
              <w:rPr>
                <w:rFonts w:ascii="Times New Roman" w:hAnsi="Times New Roman"/>
                <w:spacing w:val="-10"/>
                <w:kern w:val="2"/>
              </w:rPr>
              <w:t>осуществляем</w:t>
            </w:r>
            <w:r w:rsidR="00BD6FE8" w:rsidRPr="0046248D">
              <w:rPr>
                <w:rFonts w:ascii="Times New Roman" w:hAnsi="Times New Roman"/>
                <w:spacing w:val="-10"/>
                <w:kern w:val="2"/>
                <w:lang w:val="en-GB"/>
              </w:rPr>
              <w:t xml:space="preserve"> </w:t>
            </w:r>
            <w:r w:rsidR="00BD6FE8" w:rsidRPr="0046248D">
              <w:rPr>
                <w:rFonts w:ascii="Times New Roman" w:hAnsi="Times New Roman"/>
                <w:b/>
                <w:spacing w:val="-5"/>
                <w:kern w:val="2"/>
                <w:lang w:val="en-GB"/>
              </w:rPr>
              <w:t xml:space="preserve">/ </w:t>
            </w:r>
            <w:r w:rsidR="000E09C1" w:rsidRPr="0046248D">
              <w:rPr>
                <w:rFonts w:ascii="Times New Roman" w:hAnsi="Times New Roman"/>
                <w:lang w:val="en-GB"/>
              </w:rPr>
              <w:t>do not carry out</w:t>
            </w:r>
            <w:r w:rsidR="006B13AA" w:rsidRPr="0046248D">
              <w:rPr>
                <w:rFonts w:ascii="Times New Roman" w:hAnsi="Times New Roman"/>
                <w:spacing w:val="-10"/>
                <w:kern w:val="2"/>
                <w:lang w:val="en-GB"/>
              </w:rPr>
              <w:t xml:space="preserve">. </w:t>
            </w:r>
          </w:p>
          <w:p w:rsidR="000E09C1" w:rsidRPr="0046248D" w:rsidRDefault="000E09C1" w:rsidP="00406CD7">
            <w:pPr>
              <w:tabs>
                <w:tab w:val="left" w:pos="210"/>
                <w:tab w:val="left" w:pos="1185"/>
                <w:tab w:val="left" w:pos="2179"/>
                <w:tab w:val="left" w:pos="4270"/>
              </w:tabs>
              <w:spacing w:after="0" w:line="240" w:lineRule="auto"/>
              <w:ind w:left="494"/>
              <w:jc w:val="both"/>
              <w:rPr>
                <w:rFonts w:ascii="Times New Roman" w:hAnsi="Times New Roman"/>
                <w:kern w:val="2"/>
                <w:lang w:val="en-GB"/>
              </w:rPr>
            </w:pPr>
            <w:r w:rsidRPr="0046248D">
              <w:rPr>
                <w:rFonts w:ascii="Times New Roman" w:hAnsi="Times New Roman"/>
                <w:kern w:val="2"/>
                <w:lang w:val="en-GB"/>
              </w:rPr>
              <w:t>business in the Russian Federation</w:t>
            </w:r>
            <w:r w:rsidR="00EC21AA" w:rsidRPr="0046248D">
              <w:rPr>
                <w:rFonts w:ascii="Times New Roman" w:hAnsi="Times New Roman"/>
                <w:kern w:val="2"/>
                <w:lang w:val="en-GB"/>
              </w:rPr>
              <w:t>.</w:t>
            </w:r>
          </w:p>
        </w:tc>
      </w:tr>
    </w:tbl>
    <w:p w:rsidR="00BD6FE8" w:rsidRDefault="00BB3DBE" w:rsidP="00BD6FE8">
      <w:pPr>
        <w:tabs>
          <w:tab w:val="left" w:pos="0"/>
          <w:tab w:val="left" w:pos="1185"/>
          <w:tab w:val="left" w:pos="2179"/>
          <w:tab w:val="left" w:pos="4270"/>
        </w:tabs>
        <w:spacing w:after="0" w:line="240" w:lineRule="auto"/>
        <w:jc w:val="both"/>
        <w:rPr>
          <w:rFonts w:ascii="Times New Roman" w:hAnsi="Times New Roman"/>
          <w:lang w:val="en-GB"/>
        </w:rPr>
      </w:pPr>
      <w:r w:rsidRPr="0046248D">
        <w:rPr>
          <w:rFonts w:ascii="Times New Roman" w:hAnsi="Times New Roman"/>
        </w:rPr>
        <w:t>Настоящим</w:t>
      </w:r>
      <w:r w:rsidR="001C2D4F" w:rsidRPr="0046248D">
        <w:rPr>
          <w:rFonts w:ascii="Times New Roman" w:hAnsi="Times New Roman"/>
        </w:rPr>
        <w:t xml:space="preserve"> заявляем о</w:t>
      </w:r>
      <w:r w:rsidRPr="0046248D">
        <w:rPr>
          <w:rFonts w:ascii="Times New Roman" w:hAnsi="Times New Roman"/>
        </w:rPr>
        <w:t xml:space="preserve"> присоединении к </w:t>
      </w:r>
      <w:r w:rsidR="00B57156" w:rsidRPr="0046248D">
        <w:rPr>
          <w:rFonts w:ascii="Times New Roman" w:hAnsi="Times New Roman"/>
        </w:rPr>
        <w:t>Договору комплексного банковского обслуживания юридического лица / индивидуального предпринимателя / физического лица, занимающегося в установленном порядке частной практикой (далее – ДКБО)</w:t>
      </w:r>
      <w:r w:rsidR="001C2D4F" w:rsidRPr="0046248D">
        <w:rPr>
          <w:rFonts w:ascii="Times New Roman" w:hAnsi="Times New Roman"/>
        </w:rPr>
        <w:t>,</w:t>
      </w:r>
      <w:r w:rsidR="00B57156" w:rsidRPr="0046248D">
        <w:rPr>
          <w:rFonts w:ascii="Times New Roman" w:hAnsi="Times New Roman"/>
        </w:rPr>
        <w:t xml:space="preserve"> и </w:t>
      </w:r>
      <w:r w:rsidRPr="0046248D">
        <w:rPr>
          <w:rFonts w:ascii="Times New Roman" w:hAnsi="Times New Roman"/>
        </w:rPr>
        <w:t xml:space="preserve">договору банковского счета </w:t>
      </w:r>
      <w:r w:rsidR="00070820" w:rsidRPr="0046248D">
        <w:rPr>
          <w:rFonts w:ascii="Times New Roman" w:hAnsi="Times New Roman"/>
        </w:rPr>
        <w:t xml:space="preserve">на условиях и в порядке, </w:t>
      </w:r>
      <w:r w:rsidR="001C2D4F" w:rsidRPr="0046248D">
        <w:rPr>
          <w:rFonts w:ascii="Times New Roman" w:hAnsi="Times New Roman"/>
        </w:rPr>
        <w:t>которые установлены</w:t>
      </w:r>
      <w:r w:rsidR="00765F93" w:rsidRPr="0046248D">
        <w:t xml:space="preserve"> </w:t>
      </w:r>
      <w:r w:rsidR="00765F93" w:rsidRPr="0046248D">
        <w:rPr>
          <w:rFonts w:ascii="Times New Roman" w:hAnsi="Times New Roman"/>
        </w:rPr>
        <w:t>Общими условия комплексного банковского обслуживания</w:t>
      </w:r>
      <w:r w:rsidR="00D8170C" w:rsidRPr="0046248D">
        <w:rPr>
          <w:rFonts w:ascii="Times New Roman" w:hAnsi="Times New Roman"/>
        </w:rPr>
        <w:t xml:space="preserve"> (далее – Общие условия ДКБО)</w:t>
      </w:r>
      <w:r w:rsidR="00765F93" w:rsidRPr="0046248D">
        <w:rPr>
          <w:rFonts w:ascii="Times New Roman" w:hAnsi="Times New Roman"/>
        </w:rPr>
        <w:t>,</w:t>
      </w:r>
      <w:r w:rsidR="00070820" w:rsidRPr="0046248D">
        <w:rPr>
          <w:rFonts w:ascii="Times New Roman" w:hAnsi="Times New Roman"/>
        </w:rPr>
        <w:t xml:space="preserve"> Условиями открытия и обслуживания банковского счета типа «С» для целей исполнения обязательств резидента перед иностранным кредитором-юридическим лицом (далее – Условия </w:t>
      </w:r>
      <w:r w:rsidR="003D43F0" w:rsidRPr="0046248D">
        <w:rPr>
          <w:rFonts w:ascii="Times New Roman" w:hAnsi="Times New Roman"/>
        </w:rPr>
        <w:t>Счета</w:t>
      </w:r>
      <w:r w:rsidR="00070820" w:rsidRPr="0046248D">
        <w:rPr>
          <w:rFonts w:ascii="Times New Roman" w:hAnsi="Times New Roman"/>
        </w:rPr>
        <w:t xml:space="preserve"> типа «С») и Правилами открытия и обслуживания банковского счета юридического лица / индивидуального предпринимателя / физического лица, занимающегося в установленном порядке частной практикой (далее – Правила банковского счета), являющимися неотъемлемой частью</w:t>
      </w:r>
      <w:r w:rsidR="00B57156" w:rsidRPr="0046248D">
        <w:rPr>
          <w:rFonts w:ascii="Times New Roman" w:hAnsi="Times New Roman"/>
        </w:rPr>
        <w:t xml:space="preserve"> ДКБО</w:t>
      </w:r>
      <w:r w:rsidR="00070820" w:rsidRPr="0046248D">
        <w:rPr>
          <w:rFonts w:ascii="Times New Roman" w:hAnsi="Times New Roman"/>
          <w:lang w:val="en-US"/>
        </w:rPr>
        <w:t xml:space="preserve">, </w:t>
      </w:r>
      <w:r w:rsidR="0023029A" w:rsidRPr="0046248D">
        <w:rPr>
          <w:rFonts w:ascii="Times New Roman" w:hAnsi="Times New Roman"/>
        </w:rPr>
        <w:t>и</w:t>
      </w:r>
      <w:r w:rsidR="0023029A" w:rsidRPr="0046248D">
        <w:rPr>
          <w:rFonts w:ascii="Times New Roman" w:hAnsi="Times New Roman"/>
          <w:lang w:val="en-US"/>
        </w:rPr>
        <w:t xml:space="preserve"> </w:t>
      </w:r>
      <w:r w:rsidR="00070820" w:rsidRPr="0046248D">
        <w:rPr>
          <w:rFonts w:ascii="Times New Roman" w:hAnsi="Times New Roman"/>
        </w:rPr>
        <w:t>размещенны</w:t>
      </w:r>
      <w:r w:rsidR="00765F93" w:rsidRPr="0046248D">
        <w:rPr>
          <w:rFonts w:ascii="Times New Roman" w:hAnsi="Times New Roman"/>
        </w:rPr>
        <w:t>ми</w:t>
      </w:r>
      <w:r w:rsidR="00070820" w:rsidRPr="0046248D">
        <w:rPr>
          <w:rFonts w:ascii="Times New Roman" w:hAnsi="Times New Roman"/>
          <w:lang w:val="en-US"/>
        </w:rPr>
        <w:t xml:space="preserve"> </w:t>
      </w:r>
      <w:r w:rsidR="00070820" w:rsidRPr="0046248D">
        <w:rPr>
          <w:rFonts w:ascii="Times New Roman" w:hAnsi="Times New Roman"/>
        </w:rPr>
        <w:t>на</w:t>
      </w:r>
      <w:r w:rsidR="00070820" w:rsidRPr="0046248D">
        <w:rPr>
          <w:rFonts w:ascii="Times New Roman" w:hAnsi="Times New Roman"/>
          <w:lang w:val="en-US"/>
        </w:rPr>
        <w:t xml:space="preserve"> </w:t>
      </w:r>
      <w:r w:rsidR="00070820" w:rsidRPr="0046248D">
        <w:rPr>
          <w:rFonts w:ascii="Times New Roman" w:hAnsi="Times New Roman"/>
        </w:rPr>
        <w:t>официальном</w:t>
      </w:r>
      <w:r w:rsidR="00070820" w:rsidRPr="0046248D">
        <w:rPr>
          <w:rFonts w:ascii="Times New Roman" w:hAnsi="Times New Roman"/>
          <w:lang w:val="en-US"/>
        </w:rPr>
        <w:t xml:space="preserve"> </w:t>
      </w:r>
      <w:r w:rsidR="00070820" w:rsidRPr="0046248D">
        <w:rPr>
          <w:rFonts w:ascii="Times New Roman" w:hAnsi="Times New Roman"/>
        </w:rPr>
        <w:t>сайте</w:t>
      </w:r>
      <w:r w:rsidR="00070820" w:rsidRPr="0046248D">
        <w:rPr>
          <w:rFonts w:ascii="Times New Roman" w:hAnsi="Times New Roman"/>
          <w:lang w:val="en-US"/>
        </w:rPr>
        <w:t xml:space="preserve"> </w:t>
      </w:r>
      <w:r w:rsidR="00070820" w:rsidRPr="0046248D">
        <w:rPr>
          <w:rFonts w:ascii="Times New Roman" w:hAnsi="Times New Roman"/>
        </w:rPr>
        <w:t>Банка</w:t>
      </w:r>
      <w:r w:rsidR="00070820" w:rsidRPr="0046248D">
        <w:rPr>
          <w:rFonts w:ascii="Times New Roman" w:hAnsi="Times New Roman"/>
          <w:lang w:val="en-US"/>
        </w:rPr>
        <w:t xml:space="preserve"> </w:t>
      </w:r>
      <w:hyperlink r:id="rId14" w:history="1">
        <w:r w:rsidR="00070820" w:rsidRPr="0046248D">
          <w:rPr>
            <w:rStyle w:val="ae"/>
            <w:rFonts w:ascii="Times New Roman" w:hAnsi="Times New Roman"/>
            <w:color w:val="auto"/>
            <w:lang w:val="en-US"/>
          </w:rPr>
          <w:t>www.mkb.ru</w:t>
        </w:r>
      </w:hyperlink>
      <w:r w:rsidR="00070820" w:rsidRPr="0046248D">
        <w:rPr>
          <w:rFonts w:ascii="Times New Roman" w:hAnsi="Times New Roman"/>
          <w:lang w:val="en-US"/>
        </w:rPr>
        <w:t xml:space="preserve">, </w:t>
      </w:r>
      <w:r w:rsidR="00070820" w:rsidRPr="0046248D">
        <w:rPr>
          <w:rFonts w:ascii="Times New Roman" w:hAnsi="Times New Roman"/>
        </w:rPr>
        <w:t>а</w:t>
      </w:r>
      <w:r w:rsidR="00070820" w:rsidRPr="0046248D">
        <w:rPr>
          <w:rFonts w:ascii="Times New Roman" w:hAnsi="Times New Roman"/>
          <w:lang w:val="en-US"/>
        </w:rPr>
        <w:t xml:space="preserve"> </w:t>
      </w:r>
      <w:r w:rsidR="00070820" w:rsidRPr="0046248D">
        <w:rPr>
          <w:rFonts w:ascii="Times New Roman" w:hAnsi="Times New Roman"/>
        </w:rPr>
        <w:t>также</w:t>
      </w:r>
      <w:r w:rsidR="00070820" w:rsidRPr="0046248D">
        <w:rPr>
          <w:rFonts w:ascii="Times New Roman" w:hAnsi="Times New Roman"/>
          <w:lang w:val="en-US"/>
        </w:rPr>
        <w:t xml:space="preserve"> </w:t>
      </w:r>
      <w:r w:rsidR="00070820" w:rsidRPr="0046248D">
        <w:rPr>
          <w:rFonts w:ascii="Times New Roman" w:hAnsi="Times New Roman"/>
        </w:rPr>
        <w:t>действующ</w:t>
      </w:r>
      <w:r w:rsidR="00765F93" w:rsidRPr="0046248D">
        <w:rPr>
          <w:rFonts w:ascii="Times New Roman" w:hAnsi="Times New Roman"/>
        </w:rPr>
        <w:t>им</w:t>
      </w:r>
      <w:r w:rsidR="00070820" w:rsidRPr="0046248D">
        <w:rPr>
          <w:rFonts w:ascii="Times New Roman" w:hAnsi="Times New Roman"/>
          <w:lang w:val="en-US"/>
        </w:rPr>
        <w:t xml:space="preserve"> </w:t>
      </w:r>
      <w:r w:rsidR="00070820" w:rsidRPr="0046248D">
        <w:rPr>
          <w:rFonts w:ascii="Times New Roman" w:hAnsi="Times New Roman"/>
        </w:rPr>
        <w:t>законодательств</w:t>
      </w:r>
      <w:r w:rsidR="00765F93" w:rsidRPr="0046248D">
        <w:rPr>
          <w:rFonts w:ascii="Times New Roman" w:hAnsi="Times New Roman"/>
        </w:rPr>
        <w:t>ом</w:t>
      </w:r>
      <w:r w:rsidR="00070820" w:rsidRPr="0046248D">
        <w:rPr>
          <w:rFonts w:ascii="Times New Roman" w:hAnsi="Times New Roman"/>
          <w:lang w:val="en-US"/>
        </w:rPr>
        <w:t xml:space="preserve"> </w:t>
      </w:r>
      <w:r w:rsidR="00070820" w:rsidRPr="0046248D">
        <w:rPr>
          <w:rFonts w:ascii="Times New Roman" w:hAnsi="Times New Roman"/>
        </w:rPr>
        <w:t>Российской</w:t>
      </w:r>
      <w:r w:rsidR="00070820" w:rsidRPr="0046248D">
        <w:rPr>
          <w:rFonts w:ascii="Times New Roman" w:hAnsi="Times New Roman"/>
          <w:lang w:val="en-US"/>
        </w:rPr>
        <w:t xml:space="preserve"> </w:t>
      </w:r>
      <w:r w:rsidR="00070820" w:rsidRPr="0046248D">
        <w:rPr>
          <w:rFonts w:ascii="Times New Roman" w:hAnsi="Times New Roman"/>
        </w:rPr>
        <w:t>Федерации</w:t>
      </w:r>
      <w:r w:rsidR="00070820" w:rsidRPr="0046248D">
        <w:rPr>
          <w:rFonts w:ascii="Times New Roman" w:hAnsi="Times New Roman"/>
          <w:lang w:val="en-US"/>
        </w:rPr>
        <w:t xml:space="preserve">, </w:t>
      </w:r>
      <w:r w:rsidR="00070820" w:rsidRPr="0046248D">
        <w:rPr>
          <w:rFonts w:ascii="Times New Roman" w:hAnsi="Times New Roman"/>
        </w:rPr>
        <w:t>Указ</w:t>
      </w:r>
      <w:r w:rsidR="00765F93" w:rsidRPr="0046248D">
        <w:rPr>
          <w:rFonts w:ascii="Times New Roman" w:hAnsi="Times New Roman"/>
        </w:rPr>
        <w:t>ом</w:t>
      </w:r>
      <w:r w:rsidR="00070820" w:rsidRPr="0046248D">
        <w:rPr>
          <w:rFonts w:ascii="Times New Roman" w:hAnsi="Times New Roman"/>
          <w:lang w:val="en-US"/>
        </w:rPr>
        <w:t xml:space="preserve"> </w:t>
      </w:r>
      <w:r w:rsidR="00070820" w:rsidRPr="0046248D">
        <w:rPr>
          <w:rFonts w:ascii="Times New Roman" w:hAnsi="Times New Roman"/>
        </w:rPr>
        <w:t>Президента</w:t>
      </w:r>
      <w:r w:rsidR="00070820" w:rsidRPr="0046248D">
        <w:rPr>
          <w:rFonts w:ascii="Times New Roman" w:hAnsi="Times New Roman"/>
          <w:lang w:val="en-US"/>
        </w:rPr>
        <w:t xml:space="preserve"> </w:t>
      </w:r>
      <w:r w:rsidR="00070820" w:rsidRPr="0046248D">
        <w:rPr>
          <w:rFonts w:ascii="Times New Roman" w:hAnsi="Times New Roman"/>
        </w:rPr>
        <w:t>Российской</w:t>
      </w:r>
      <w:r w:rsidR="00070820" w:rsidRPr="0046248D">
        <w:rPr>
          <w:rFonts w:ascii="Times New Roman" w:hAnsi="Times New Roman"/>
          <w:lang w:val="en-US"/>
        </w:rPr>
        <w:t xml:space="preserve"> </w:t>
      </w:r>
      <w:r w:rsidR="00070820" w:rsidRPr="0046248D">
        <w:rPr>
          <w:rFonts w:ascii="Times New Roman" w:hAnsi="Times New Roman"/>
        </w:rPr>
        <w:t>Федерации</w:t>
      </w:r>
      <w:r w:rsidR="00070820" w:rsidRPr="0046248D">
        <w:rPr>
          <w:rFonts w:ascii="Times New Roman" w:hAnsi="Times New Roman"/>
          <w:lang w:val="en-US"/>
        </w:rPr>
        <w:t xml:space="preserve"> </w:t>
      </w:r>
      <w:r w:rsidR="00070820" w:rsidRPr="0046248D">
        <w:rPr>
          <w:rFonts w:ascii="Times New Roman" w:hAnsi="Times New Roman"/>
        </w:rPr>
        <w:t>от</w:t>
      </w:r>
      <w:r w:rsidR="00070820" w:rsidRPr="0046248D">
        <w:rPr>
          <w:rFonts w:ascii="Times New Roman" w:hAnsi="Times New Roman"/>
          <w:lang w:val="en-US"/>
        </w:rPr>
        <w:t> 05.03.2022 № 95 «</w:t>
      </w:r>
      <w:r w:rsidR="00070820" w:rsidRPr="0046248D">
        <w:rPr>
          <w:rFonts w:ascii="Times New Roman" w:hAnsi="Times New Roman"/>
        </w:rPr>
        <w:t>О</w:t>
      </w:r>
      <w:r w:rsidR="00070820" w:rsidRPr="0046248D">
        <w:rPr>
          <w:rFonts w:ascii="Times New Roman" w:hAnsi="Times New Roman"/>
          <w:lang w:val="en-US"/>
        </w:rPr>
        <w:t> </w:t>
      </w:r>
      <w:r w:rsidR="00070820" w:rsidRPr="0046248D">
        <w:rPr>
          <w:rFonts w:ascii="Times New Roman" w:hAnsi="Times New Roman"/>
        </w:rPr>
        <w:t>временном</w:t>
      </w:r>
      <w:r w:rsidR="00070820" w:rsidRPr="0046248D">
        <w:rPr>
          <w:rFonts w:ascii="Times New Roman" w:hAnsi="Times New Roman"/>
          <w:lang w:val="en-US"/>
        </w:rPr>
        <w:t xml:space="preserve"> </w:t>
      </w:r>
      <w:r w:rsidR="00070820" w:rsidRPr="0046248D">
        <w:rPr>
          <w:rFonts w:ascii="Times New Roman" w:hAnsi="Times New Roman"/>
        </w:rPr>
        <w:t>порядке</w:t>
      </w:r>
      <w:r w:rsidR="00070820" w:rsidRPr="0046248D">
        <w:rPr>
          <w:rFonts w:ascii="Times New Roman" w:hAnsi="Times New Roman"/>
          <w:lang w:val="en-US"/>
        </w:rPr>
        <w:t xml:space="preserve"> </w:t>
      </w:r>
      <w:r w:rsidR="00070820" w:rsidRPr="0046248D">
        <w:rPr>
          <w:rFonts w:ascii="Times New Roman" w:hAnsi="Times New Roman"/>
        </w:rPr>
        <w:t>исполнения</w:t>
      </w:r>
      <w:r w:rsidR="00070820" w:rsidRPr="0046248D">
        <w:rPr>
          <w:rFonts w:ascii="Times New Roman" w:hAnsi="Times New Roman"/>
          <w:lang w:val="en-US"/>
        </w:rPr>
        <w:t xml:space="preserve"> </w:t>
      </w:r>
      <w:r w:rsidR="00070820" w:rsidRPr="0046248D">
        <w:rPr>
          <w:rFonts w:ascii="Times New Roman" w:hAnsi="Times New Roman"/>
        </w:rPr>
        <w:t>обязательств</w:t>
      </w:r>
      <w:r w:rsidR="00070820" w:rsidRPr="0046248D">
        <w:rPr>
          <w:rFonts w:ascii="Times New Roman" w:hAnsi="Times New Roman"/>
          <w:lang w:val="en-US"/>
        </w:rPr>
        <w:t xml:space="preserve"> </w:t>
      </w:r>
      <w:r w:rsidR="00070820" w:rsidRPr="0046248D">
        <w:rPr>
          <w:rFonts w:ascii="Times New Roman" w:hAnsi="Times New Roman"/>
        </w:rPr>
        <w:t>перед</w:t>
      </w:r>
      <w:r w:rsidR="00070820" w:rsidRPr="0046248D">
        <w:rPr>
          <w:rFonts w:ascii="Times New Roman" w:hAnsi="Times New Roman"/>
          <w:lang w:val="en-US"/>
        </w:rPr>
        <w:t xml:space="preserve"> </w:t>
      </w:r>
      <w:r w:rsidR="00070820" w:rsidRPr="0046248D">
        <w:rPr>
          <w:rFonts w:ascii="Times New Roman" w:hAnsi="Times New Roman"/>
        </w:rPr>
        <w:t>некоторыми</w:t>
      </w:r>
      <w:r w:rsidR="00070820" w:rsidRPr="0046248D">
        <w:rPr>
          <w:rFonts w:ascii="Times New Roman" w:hAnsi="Times New Roman"/>
          <w:lang w:val="en-US"/>
        </w:rPr>
        <w:t xml:space="preserve"> </w:t>
      </w:r>
      <w:r w:rsidR="00070820" w:rsidRPr="0046248D">
        <w:rPr>
          <w:rFonts w:ascii="Times New Roman" w:hAnsi="Times New Roman"/>
        </w:rPr>
        <w:t>иностранными</w:t>
      </w:r>
      <w:r w:rsidR="00070820" w:rsidRPr="0046248D">
        <w:rPr>
          <w:rFonts w:ascii="Times New Roman" w:hAnsi="Times New Roman"/>
          <w:lang w:val="en-US"/>
        </w:rPr>
        <w:t xml:space="preserve"> </w:t>
      </w:r>
      <w:r w:rsidR="00070820" w:rsidRPr="0046248D">
        <w:rPr>
          <w:rFonts w:ascii="Times New Roman" w:hAnsi="Times New Roman"/>
        </w:rPr>
        <w:t>кредиторами</w:t>
      </w:r>
      <w:r w:rsidR="00070820" w:rsidRPr="0046248D">
        <w:rPr>
          <w:rFonts w:ascii="Times New Roman" w:hAnsi="Times New Roman"/>
          <w:lang w:val="en-US"/>
        </w:rPr>
        <w:t>» (</w:t>
      </w:r>
      <w:r w:rsidR="00070820" w:rsidRPr="0046248D">
        <w:rPr>
          <w:rFonts w:ascii="Times New Roman" w:hAnsi="Times New Roman"/>
        </w:rPr>
        <w:t>далее</w:t>
      </w:r>
      <w:r w:rsidR="00070820" w:rsidRPr="0046248D">
        <w:rPr>
          <w:rFonts w:ascii="Times New Roman" w:hAnsi="Times New Roman"/>
          <w:lang w:val="en-US"/>
        </w:rPr>
        <w:t xml:space="preserve"> – </w:t>
      </w:r>
      <w:r w:rsidR="00070820" w:rsidRPr="0046248D">
        <w:rPr>
          <w:rFonts w:ascii="Times New Roman" w:hAnsi="Times New Roman"/>
        </w:rPr>
        <w:t>Указ</w:t>
      </w:r>
      <w:r w:rsidR="00070820" w:rsidRPr="0046248D">
        <w:rPr>
          <w:rFonts w:ascii="Times New Roman" w:hAnsi="Times New Roman"/>
          <w:lang w:val="en-US"/>
        </w:rPr>
        <w:t xml:space="preserve"> № 95), </w:t>
      </w:r>
      <w:r w:rsidR="00070820" w:rsidRPr="0046248D">
        <w:rPr>
          <w:rFonts w:ascii="Times New Roman" w:hAnsi="Times New Roman"/>
        </w:rPr>
        <w:t>нормативны</w:t>
      </w:r>
      <w:r w:rsidR="00765F93" w:rsidRPr="0046248D">
        <w:rPr>
          <w:rFonts w:ascii="Times New Roman" w:hAnsi="Times New Roman"/>
        </w:rPr>
        <w:t>ми</w:t>
      </w:r>
      <w:r w:rsidR="00070820" w:rsidRPr="0046248D">
        <w:rPr>
          <w:rFonts w:ascii="Times New Roman" w:hAnsi="Times New Roman"/>
          <w:lang w:val="en-US"/>
        </w:rPr>
        <w:t xml:space="preserve"> </w:t>
      </w:r>
      <w:r w:rsidR="00070820" w:rsidRPr="0046248D">
        <w:rPr>
          <w:rFonts w:ascii="Times New Roman" w:hAnsi="Times New Roman"/>
        </w:rPr>
        <w:t>акт</w:t>
      </w:r>
      <w:r w:rsidR="00765F93" w:rsidRPr="0046248D">
        <w:rPr>
          <w:rFonts w:ascii="Times New Roman" w:hAnsi="Times New Roman"/>
        </w:rPr>
        <w:t>ами</w:t>
      </w:r>
      <w:r w:rsidR="00070820" w:rsidRPr="0046248D">
        <w:rPr>
          <w:rFonts w:ascii="Times New Roman" w:hAnsi="Times New Roman"/>
          <w:lang w:val="en-US"/>
        </w:rPr>
        <w:t xml:space="preserve"> </w:t>
      </w:r>
      <w:r w:rsidR="00070820" w:rsidRPr="0046248D">
        <w:rPr>
          <w:rFonts w:ascii="Times New Roman" w:hAnsi="Times New Roman"/>
        </w:rPr>
        <w:t>уполномоченных</w:t>
      </w:r>
      <w:r w:rsidR="00070820" w:rsidRPr="0046248D">
        <w:rPr>
          <w:rFonts w:ascii="Times New Roman" w:hAnsi="Times New Roman"/>
          <w:lang w:val="en-US"/>
        </w:rPr>
        <w:t xml:space="preserve"> </w:t>
      </w:r>
      <w:r w:rsidR="00D8170C" w:rsidRPr="0046248D">
        <w:rPr>
          <w:rFonts w:ascii="Times New Roman" w:hAnsi="Times New Roman"/>
        </w:rPr>
        <w:t>государственных</w:t>
      </w:r>
      <w:r w:rsidR="00D8170C" w:rsidRPr="0046248D">
        <w:rPr>
          <w:rFonts w:ascii="Times New Roman" w:hAnsi="Times New Roman"/>
          <w:lang w:val="en-US"/>
        </w:rPr>
        <w:t xml:space="preserve"> </w:t>
      </w:r>
      <w:r w:rsidR="00070820" w:rsidRPr="0046248D">
        <w:rPr>
          <w:rFonts w:ascii="Times New Roman" w:hAnsi="Times New Roman"/>
        </w:rPr>
        <w:t>органов</w:t>
      </w:r>
      <w:r w:rsidR="00070820" w:rsidRPr="0046248D">
        <w:rPr>
          <w:rFonts w:ascii="Times New Roman" w:hAnsi="Times New Roman"/>
          <w:lang w:val="en-US"/>
        </w:rPr>
        <w:t xml:space="preserve"> </w:t>
      </w:r>
      <w:r w:rsidR="00070820" w:rsidRPr="0046248D">
        <w:rPr>
          <w:rFonts w:ascii="Times New Roman" w:hAnsi="Times New Roman"/>
        </w:rPr>
        <w:t>Российской</w:t>
      </w:r>
      <w:r w:rsidR="00070820" w:rsidRPr="0046248D">
        <w:rPr>
          <w:rFonts w:ascii="Times New Roman" w:hAnsi="Times New Roman"/>
          <w:lang w:val="en-US"/>
        </w:rPr>
        <w:t xml:space="preserve"> </w:t>
      </w:r>
      <w:r w:rsidR="00070820" w:rsidRPr="0046248D">
        <w:rPr>
          <w:rFonts w:ascii="Times New Roman" w:hAnsi="Times New Roman"/>
        </w:rPr>
        <w:t>Федерации</w:t>
      </w:r>
      <w:r w:rsidR="00070820" w:rsidRPr="0046248D">
        <w:rPr>
          <w:rFonts w:ascii="Times New Roman" w:hAnsi="Times New Roman"/>
          <w:lang w:val="en-US"/>
        </w:rPr>
        <w:t xml:space="preserve"> </w:t>
      </w:r>
      <w:r w:rsidR="00070820" w:rsidRPr="0046248D">
        <w:rPr>
          <w:rFonts w:ascii="Times New Roman" w:hAnsi="Times New Roman"/>
        </w:rPr>
        <w:t>и</w:t>
      </w:r>
      <w:r w:rsidR="00070820" w:rsidRPr="0046248D">
        <w:rPr>
          <w:rFonts w:ascii="Times New Roman" w:hAnsi="Times New Roman"/>
          <w:lang w:val="en-US"/>
        </w:rPr>
        <w:t xml:space="preserve"> </w:t>
      </w:r>
      <w:r w:rsidR="00070820" w:rsidRPr="0046248D">
        <w:rPr>
          <w:rFonts w:ascii="Times New Roman" w:hAnsi="Times New Roman"/>
        </w:rPr>
        <w:t>Банка</w:t>
      </w:r>
      <w:r w:rsidR="00070820" w:rsidRPr="0046248D">
        <w:rPr>
          <w:rFonts w:ascii="Times New Roman" w:hAnsi="Times New Roman"/>
          <w:lang w:val="en-US"/>
        </w:rPr>
        <w:t xml:space="preserve"> </w:t>
      </w:r>
      <w:r w:rsidR="00070820" w:rsidRPr="0046248D">
        <w:rPr>
          <w:rFonts w:ascii="Times New Roman" w:hAnsi="Times New Roman"/>
        </w:rPr>
        <w:t>России</w:t>
      </w:r>
      <w:r w:rsidR="00070820" w:rsidRPr="0046248D">
        <w:rPr>
          <w:rFonts w:ascii="Times New Roman" w:hAnsi="Times New Roman"/>
          <w:lang w:val="en-US"/>
        </w:rPr>
        <w:t xml:space="preserve">, </w:t>
      </w:r>
      <w:r w:rsidR="00070820" w:rsidRPr="0046248D">
        <w:rPr>
          <w:rFonts w:ascii="Times New Roman" w:hAnsi="Times New Roman"/>
        </w:rPr>
        <w:t>официальны</w:t>
      </w:r>
      <w:r w:rsidR="001C2D4F" w:rsidRPr="0046248D">
        <w:rPr>
          <w:rFonts w:ascii="Times New Roman" w:hAnsi="Times New Roman"/>
        </w:rPr>
        <w:t>ми</w:t>
      </w:r>
      <w:r w:rsidR="00070820" w:rsidRPr="0046248D">
        <w:rPr>
          <w:rFonts w:ascii="Times New Roman" w:hAnsi="Times New Roman"/>
          <w:lang w:val="en-US"/>
        </w:rPr>
        <w:t xml:space="preserve"> </w:t>
      </w:r>
      <w:r w:rsidR="00070820" w:rsidRPr="0046248D">
        <w:rPr>
          <w:rFonts w:ascii="Times New Roman" w:hAnsi="Times New Roman"/>
        </w:rPr>
        <w:t>разъяснени</w:t>
      </w:r>
      <w:r w:rsidR="001C2D4F" w:rsidRPr="0046248D">
        <w:rPr>
          <w:rFonts w:ascii="Times New Roman" w:hAnsi="Times New Roman"/>
        </w:rPr>
        <w:t>ями</w:t>
      </w:r>
      <w:r w:rsidR="00070820" w:rsidRPr="0046248D">
        <w:rPr>
          <w:rFonts w:ascii="Times New Roman" w:hAnsi="Times New Roman"/>
          <w:lang w:val="en-US"/>
        </w:rPr>
        <w:t xml:space="preserve"> </w:t>
      </w:r>
      <w:r w:rsidR="00D8170C" w:rsidRPr="0046248D">
        <w:rPr>
          <w:rFonts w:ascii="Times New Roman" w:hAnsi="Times New Roman"/>
        </w:rPr>
        <w:t>Банка</w:t>
      </w:r>
      <w:r w:rsidR="00D8170C" w:rsidRPr="0046248D">
        <w:rPr>
          <w:rFonts w:ascii="Times New Roman" w:hAnsi="Times New Roman"/>
          <w:lang w:val="en-US"/>
        </w:rPr>
        <w:t xml:space="preserve"> </w:t>
      </w:r>
      <w:r w:rsidR="00D8170C" w:rsidRPr="0046248D">
        <w:rPr>
          <w:rFonts w:ascii="Times New Roman" w:hAnsi="Times New Roman"/>
        </w:rPr>
        <w:t>России</w:t>
      </w:r>
      <w:r w:rsidR="00D8170C" w:rsidRPr="0046248D">
        <w:rPr>
          <w:rFonts w:ascii="Times New Roman" w:hAnsi="Times New Roman"/>
          <w:lang w:val="en-US"/>
        </w:rPr>
        <w:t xml:space="preserve"> </w:t>
      </w:r>
      <w:r w:rsidR="00070820" w:rsidRPr="0046248D">
        <w:rPr>
          <w:rFonts w:ascii="Times New Roman" w:hAnsi="Times New Roman"/>
        </w:rPr>
        <w:t>и</w:t>
      </w:r>
      <w:r w:rsidR="00070820" w:rsidRPr="0046248D">
        <w:rPr>
          <w:rFonts w:ascii="Times New Roman" w:hAnsi="Times New Roman"/>
          <w:lang w:val="en-US"/>
        </w:rPr>
        <w:t xml:space="preserve"> </w:t>
      </w:r>
      <w:r w:rsidR="00070820" w:rsidRPr="0046248D">
        <w:rPr>
          <w:rFonts w:ascii="Times New Roman" w:hAnsi="Times New Roman"/>
        </w:rPr>
        <w:t>решени</w:t>
      </w:r>
      <w:r w:rsidR="001C2D4F" w:rsidRPr="0046248D">
        <w:rPr>
          <w:rFonts w:ascii="Times New Roman" w:hAnsi="Times New Roman"/>
        </w:rPr>
        <w:t>ями</w:t>
      </w:r>
      <w:r w:rsidR="00070820" w:rsidRPr="0046248D">
        <w:rPr>
          <w:rFonts w:ascii="Times New Roman" w:hAnsi="Times New Roman"/>
          <w:lang w:val="en-US"/>
        </w:rPr>
        <w:t xml:space="preserve"> </w:t>
      </w:r>
      <w:r w:rsidR="00070820" w:rsidRPr="0046248D">
        <w:rPr>
          <w:rFonts w:ascii="Times New Roman" w:hAnsi="Times New Roman"/>
        </w:rPr>
        <w:t>Совета</w:t>
      </w:r>
      <w:r w:rsidR="00070820" w:rsidRPr="0046248D">
        <w:rPr>
          <w:rFonts w:ascii="Times New Roman" w:hAnsi="Times New Roman"/>
          <w:lang w:val="en-US"/>
        </w:rPr>
        <w:t xml:space="preserve"> </w:t>
      </w:r>
      <w:r w:rsidR="00070820" w:rsidRPr="0046248D">
        <w:rPr>
          <w:rFonts w:ascii="Times New Roman" w:hAnsi="Times New Roman"/>
        </w:rPr>
        <w:t>директоров</w:t>
      </w:r>
      <w:r w:rsidR="00070820" w:rsidRPr="0046248D">
        <w:rPr>
          <w:rFonts w:ascii="Times New Roman" w:hAnsi="Times New Roman"/>
          <w:lang w:val="en-US"/>
        </w:rPr>
        <w:t xml:space="preserve"> </w:t>
      </w:r>
      <w:r w:rsidR="00070820" w:rsidRPr="0046248D">
        <w:rPr>
          <w:rFonts w:ascii="Times New Roman" w:hAnsi="Times New Roman"/>
        </w:rPr>
        <w:t>Банка</w:t>
      </w:r>
      <w:r w:rsidR="00070820" w:rsidRPr="0046248D">
        <w:rPr>
          <w:rFonts w:ascii="Times New Roman" w:hAnsi="Times New Roman"/>
          <w:lang w:val="en-US"/>
        </w:rPr>
        <w:t xml:space="preserve"> </w:t>
      </w:r>
      <w:r w:rsidR="00070820" w:rsidRPr="0046248D">
        <w:rPr>
          <w:rFonts w:ascii="Times New Roman" w:hAnsi="Times New Roman"/>
        </w:rPr>
        <w:t>России</w:t>
      </w:r>
      <w:r w:rsidR="00070820" w:rsidRPr="0046248D">
        <w:rPr>
          <w:rFonts w:ascii="Times New Roman" w:hAnsi="Times New Roman"/>
          <w:lang w:val="en-US"/>
        </w:rPr>
        <w:t xml:space="preserve"> (</w:t>
      </w:r>
      <w:r w:rsidR="00070820" w:rsidRPr="0046248D">
        <w:rPr>
          <w:rFonts w:ascii="Times New Roman" w:hAnsi="Times New Roman"/>
        </w:rPr>
        <w:t>далее</w:t>
      </w:r>
      <w:r w:rsidR="00070820" w:rsidRPr="0046248D">
        <w:rPr>
          <w:rFonts w:ascii="Times New Roman" w:hAnsi="Times New Roman"/>
          <w:lang w:val="en-US"/>
        </w:rPr>
        <w:t xml:space="preserve"> – </w:t>
      </w:r>
      <w:r w:rsidR="00070820" w:rsidRPr="0046248D">
        <w:rPr>
          <w:rFonts w:ascii="Times New Roman" w:hAnsi="Times New Roman"/>
        </w:rPr>
        <w:t>нормативные</w:t>
      </w:r>
      <w:r w:rsidR="00070820" w:rsidRPr="0046248D">
        <w:rPr>
          <w:rFonts w:ascii="Times New Roman" w:hAnsi="Times New Roman"/>
          <w:lang w:val="en-US"/>
        </w:rPr>
        <w:t xml:space="preserve"> </w:t>
      </w:r>
      <w:r w:rsidR="00070820" w:rsidRPr="0046248D">
        <w:rPr>
          <w:rFonts w:ascii="Times New Roman" w:hAnsi="Times New Roman"/>
        </w:rPr>
        <w:t>акты</w:t>
      </w:r>
      <w:r w:rsidR="00070820" w:rsidRPr="0046248D">
        <w:rPr>
          <w:rFonts w:ascii="Times New Roman" w:hAnsi="Times New Roman"/>
          <w:lang w:val="en-US"/>
        </w:rPr>
        <w:t xml:space="preserve"> </w:t>
      </w:r>
      <w:r w:rsidR="00070820" w:rsidRPr="0046248D">
        <w:rPr>
          <w:rFonts w:ascii="Times New Roman" w:hAnsi="Times New Roman"/>
        </w:rPr>
        <w:t>о</w:t>
      </w:r>
      <w:r w:rsidR="00070820" w:rsidRPr="0046248D">
        <w:rPr>
          <w:rFonts w:ascii="Times New Roman" w:hAnsi="Times New Roman"/>
          <w:lang w:val="en-US"/>
        </w:rPr>
        <w:t xml:space="preserve"> </w:t>
      </w:r>
      <w:r w:rsidR="00070820" w:rsidRPr="0046248D">
        <w:rPr>
          <w:rFonts w:ascii="Times New Roman" w:hAnsi="Times New Roman"/>
        </w:rPr>
        <w:t>порядке</w:t>
      </w:r>
      <w:r w:rsidR="00070820" w:rsidRPr="0046248D">
        <w:rPr>
          <w:rFonts w:ascii="Times New Roman" w:hAnsi="Times New Roman"/>
          <w:lang w:val="en-US"/>
        </w:rPr>
        <w:t xml:space="preserve"> </w:t>
      </w:r>
      <w:r w:rsidR="00070820" w:rsidRPr="0046248D">
        <w:rPr>
          <w:rFonts w:ascii="Times New Roman" w:hAnsi="Times New Roman"/>
        </w:rPr>
        <w:t>исполнения</w:t>
      </w:r>
      <w:r w:rsidR="00070820" w:rsidRPr="0046248D">
        <w:rPr>
          <w:rFonts w:ascii="Times New Roman" w:hAnsi="Times New Roman"/>
          <w:lang w:val="en-US"/>
        </w:rPr>
        <w:t xml:space="preserve"> </w:t>
      </w:r>
      <w:r w:rsidR="00070820" w:rsidRPr="0046248D">
        <w:rPr>
          <w:rFonts w:ascii="Times New Roman" w:hAnsi="Times New Roman"/>
        </w:rPr>
        <w:t>обязательств</w:t>
      </w:r>
      <w:r w:rsidR="00070820" w:rsidRPr="0046248D">
        <w:rPr>
          <w:rFonts w:ascii="Times New Roman" w:hAnsi="Times New Roman"/>
          <w:lang w:val="en-US"/>
        </w:rPr>
        <w:t xml:space="preserve"> </w:t>
      </w:r>
      <w:r w:rsidR="00070820" w:rsidRPr="0046248D">
        <w:rPr>
          <w:rFonts w:ascii="Times New Roman" w:hAnsi="Times New Roman"/>
        </w:rPr>
        <w:t>резидентами</w:t>
      </w:r>
      <w:r w:rsidR="00070820" w:rsidRPr="0046248D">
        <w:rPr>
          <w:rFonts w:ascii="Times New Roman" w:hAnsi="Times New Roman"/>
          <w:lang w:val="en-US"/>
        </w:rPr>
        <w:t xml:space="preserve"> </w:t>
      </w:r>
      <w:r w:rsidR="00070820" w:rsidRPr="0046248D">
        <w:rPr>
          <w:rFonts w:ascii="Times New Roman" w:hAnsi="Times New Roman"/>
        </w:rPr>
        <w:t>РФ</w:t>
      </w:r>
      <w:r w:rsidR="00070820" w:rsidRPr="0046248D">
        <w:rPr>
          <w:rFonts w:ascii="Times New Roman" w:hAnsi="Times New Roman"/>
          <w:lang w:val="en-US"/>
        </w:rPr>
        <w:t xml:space="preserve"> </w:t>
      </w:r>
      <w:r w:rsidR="00070820" w:rsidRPr="0046248D">
        <w:rPr>
          <w:rFonts w:ascii="Times New Roman" w:hAnsi="Times New Roman"/>
        </w:rPr>
        <w:t>перед</w:t>
      </w:r>
      <w:r w:rsidR="00070820" w:rsidRPr="0046248D">
        <w:rPr>
          <w:rFonts w:ascii="Times New Roman" w:hAnsi="Times New Roman"/>
          <w:lang w:val="en-US"/>
        </w:rPr>
        <w:t xml:space="preserve"> </w:t>
      </w:r>
      <w:r w:rsidR="00070820" w:rsidRPr="0046248D">
        <w:rPr>
          <w:rFonts w:ascii="Times New Roman" w:hAnsi="Times New Roman"/>
        </w:rPr>
        <w:t>иностранными</w:t>
      </w:r>
      <w:r w:rsidR="00070820" w:rsidRPr="0046248D">
        <w:rPr>
          <w:rFonts w:ascii="Times New Roman" w:hAnsi="Times New Roman"/>
          <w:lang w:val="en-US"/>
        </w:rPr>
        <w:t xml:space="preserve"> </w:t>
      </w:r>
      <w:r w:rsidR="00070820" w:rsidRPr="0046248D">
        <w:rPr>
          <w:rFonts w:ascii="Times New Roman" w:hAnsi="Times New Roman"/>
        </w:rPr>
        <w:t>кредиторами</w:t>
      </w:r>
      <w:r w:rsidR="00070820" w:rsidRPr="0046248D">
        <w:rPr>
          <w:rFonts w:ascii="Times New Roman" w:hAnsi="Times New Roman"/>
          <w:lang w:val="en-US"/>
        </w:rPr>
        <w:t>)</w:t>
      </w:r>
      <w:r w:rsidR="0006208C" w:rsidRPr="0046248D">
        <w:rPr>
          <w:rFonts w:ascii="Times New Roman" w:hAnsi="Times New Roman"/>
          <w:lang w:val="en-US"/>
        </w:rPr>
        <w:t xml:space="preserve"> </w:t>
      </w:r>
      <w:r w:rsidR="00BD6FE8" w:rsidRPr="0046248D">
        <w:rPr>
          <w:rFonts w:ascii="Times New Roman" w:hAnsi="Times New Roman"/>
          <w:lang w:val="en-US"/>
        </w:rPr>
        <w:t xml:space="preserve">/ </w:t>
      </w:r>
      <w:r w:rsidR="000E09C1" w:rsidRPr="0046248D">
        <w:rPr>
          <w:rFonts w:ascii="Times New Roman" w:hAnsi="Times New Roman"/>
          <w:lang w:val="en-GB"/>
        </w:rPr>
        <w:t xml:space="preserve">We hereby declare our accession to the </w:t>
      </w:r>
      <w:r w:rsidR="001A31FC" w:rsidRPr="0046248D">
        <w:rPr>
          <w:rFonts w:ascii="Times New Roman" w:hAnsi="Times New Roman"/>
          <w:lang w:val="en-GB"/>
        </w:rPr>
        <w:t>Comprehensive Banking Service Agreement (Legal Entity / Sole Proprietor / Private Practitioner)</w:t>
      </w:r>
      <w:r w:rsidR="000E09C1" w:rsidRPr="0046248D">
        <w:rPr>
          <w:rFonts w:ascii="Times New Roman" w:hAnsi="Times New Roman"/>
          <w:lang w:val="en-GB"/>
        </w:rPr>
        <w:t xml:space="preserve"> (the </w:t>
      </w:r>
      <w:r w:rsidR="001A31FC" w:rsidRPr="0046248D">
        <w:rPr>
          <w:rFonts w:ascii="Times New Roman" w:hAnsi="Times New Roman"/>
          <w:lang w:val="en-GB"/>
        </w:rPr>
        <w:t>"</w:t>
      </w:r>
      <w:r w:rsidR="000E09C1" w:rsidRPr="0046248D">
        <w:rPr>
          <w:rFonts w:ascii="Times New Roman" w:hAnsi="Times New Roman"/>
          <w:lang w:val="en-GB"/>
        </w:rPr>
        <w:t>CBSA</w:t>
      </w:r>
      <w:r w:rsidR="001A31FC" w:rsidRPr="0046248D">
        <w:rPr>
          <w:rFonts w:ascii="Times New Roman" w:hAnsi="Times New Roman"/>
          <w:lang w:val="en-GB"/>
        </w:rPr>
        <w:t>"</w:t>
      </w:r>
      <w:r w:rsidR="000E09C1" w:rsidRPr="0046248D">
        <w:rPr>
          <w:rFonts w:ascii="Times New Roman" w:hAnsi="Times New Roman"/>
          <w:lang w:val="en-GB"/>
        </w:rPr>
        <w:t xml:space="preserve">) and </w:t>
      </w:r>
      <w:r w:rsidR="00335CBD" w:rsidRPr="0046248D">
        <w:rPr>
          <w:rFonts w:ascii="Times New Roman" w:hAnsi="Times New Roman"/>
          <w:lang w:val="en-GB"/>
        </w:rPr>
        <w:t>the</w:t>
      </w:r>
      <w:r w:rsidR="000E09C1" w:rsidRPr="0046248D">
        <w:rPr>
          <w:rFonts w:ascii="Times New Roman" w:hAnsi="Times New Roman"/>
          <w:lang w:val="en-GB"/>
        </w:rPr>
        <w:t xml:space="preserve"> bank account agreement </w:t>
      </w:r>
      <w:r w:rsidR="00496BAD" w:rsidRPr="0046248D">
        <w:rPr>
          <w:rFonts w:ascii="Times New Roman" w:hAnsi="Times New Roman"/>
          <w:lang w:val="en-GB"/>
        </w:rPr>
        <w:t>on</w:t>
      </w:r>
      <w:r w:rsidR="000E09C1" w:rsidRPr="0046248D">
        <w:rPr>
          <w:rFonts w:ascii="Times New Roman" w:hAnsi="Times New Roman"/>
          <w:lang w:val="en-GB"/>
        </w:rPr>
        <w:t xml:space="preserve"> the terms and </w:t>
      </w:r>
      <w:r w:rsidR="00496BAD" w:rsidRPr="0046248D">
        <w:rPr>
          <w:rFonts w:ascii="Times New Roman" w:hAnsi="Times New Roman"/>
          <w:lang w:val="en-GB"/>
        </w:rPr>
        <w:t>in the manner</w:t>
      </w:r>
      <w:r w:rsidR="000E09C1" w:rsidRPr="0046248D">
        <w:rPr>
          <w:rFonts w:ascii="Times New Roman" w:hAnsi="Times New Roman"/>
          <w:lang w:val="en-GB"/>
        </w:rPr>
        <w:t xml:space="preserve"> set forth in the General Conditions for Comprehensive Banking Services (the </w:t>
      </w:r>
      <w:r w:rsidR="00496BAD" w:rsidRPr="0046248D">
        <w:rPr>
          <w:rFonts w:ascii="Times New Roman" w:hAnsi="Times New Roman"/>
          <w:lang w:val="en-GB"/>
        </w:rPr>
        <w:t>"</w:t>
      </w:r>
      <w:r w:rsidR="000E09C1" w:rsidRPr="0046248D">
        <w:rPr>
          <w:rFonts w:ascii="Times New Roman" w:hAnsi="Times New Roman"/>
          <w:lang w:val="en-GB"/>
        </w:rPr>
        <w:t>CBSA General Conditions</w:t>
      </w:r>
      <w:r w:rsidR="00496BAD" w:rsidRPr="0046248D">
        <w:rPr>
          <w:rFonts w:ascii="Times New Roman" w:hAnsi="Times New Roman"/>
          <w:lang w:val="en-GB"/>
        </w:rPr>
        <w:t>"</w:t>
      </w:r>
      <w:r w:rsidR="000E09C1" w:rsidRPr="0046248D">
        <w:rPr>
          <w:rFonts w:ascii="Times New Roman" w:hAnsi="Times New Roman"/>
          <w:lang w:val="en-GB"/>
        </w:rPr>
        <w:t xml:space="preserve">), the </w:t>
      </w:r>
      <w:r w:rsidR="00496BAD" w:rsidRPr="0046248D">
        <w:rPr>
          <w:rFonts w:ascii="Times New Roman" w:hAnsi="Times New Roman"/>
          <w:lang w:val="en-GB"/>
        </w:rPr>
        <w:t>Terms and Conditions for Opening and Maintaining Type C Bank Accounts for the Purposes of Performing Residents' Obligations to Foreign Corporate Creditors</w:t>
      </w:r>
      <w:r w:rsidR="000E09C1" w:rsidRPr="0046248D">
        <w:rPr>
          <w:rFonts w:ascii="Times New Roman" w:hAnsi="Times New Roman"/>
          <w:lang w:val="en-GB"/>
        </w:rPr>
        <w:t xml:space="preserve"> (the </w:t>
      </w:r>
      <w:r w:rsidR="00496BAD" w:rsidRPr="0046248D">
        <w:rPr>
          <w:rFonts w:ascii="Times New Roman" w:hAnsi="Times New Roman"/>
          <w:lang w:val="en-GB"/>
        </w:rPr>
        <w:t>"</w:t>
      </w:r>
      <w:r w:rsidR="000E09C1" w:rsidRPr="0046248D">
        <w:rPr>
          <w:rFonts w:ascii="Times New Roman" w:hAnsi="Times New Roman"/>
          <w:lang w:val="en-GB"/>
        </w:rPr>
        <w:t>Type C Account Terms</w:t>
      </w:r>
      <w:r w:rsidR="00496BAD" w:rsidRPr="0046248D">
        <w:rPr>
          <w:rFonts w:ascii="Times New Roman" w:hAnsi="Times New Roman"/>
          <w:lang w:val="en-GB"/>
        </w:rPr>
        <w:t>"</w:t>
      </w:r>
      <w:r w:rsidR="000E09C1" w:rsidRPr="0046248D">
        <w:rPr>
          <w:rFonts w:ascii="Times New Roman" w:hAnsi="Times New Roman"/>
          <w:lang w:val="en-GB"/>
        </w:rPr>
        <w:t xml:space="preserve">) and the </w:t>
      </w:r>
      <w:r w:rsidR="005D6A08" w:rsidRPr="0046248D">
        <w:rPr>
          <w:rFonts w:ascii="Times New Roman" w:hAnsi="Times New Roman"/>
          <w:lang w:val="en-GB"/>
        </w:rPr>
        <w:t xml:space="preserve">Rules of Opening and Maintaining Bank Accounts for Legal Entities / Sole Proprietors / Private Practitioners </w:t>
      </w:r>
      <w:r w:rsidR="000E09C1" w:rsidRPr="0046248D">
        <w:rPr>
          <w:rFonts w:ascii="Times New Roman" w:hAnsi="Times New Roman"/>
          <w:lang w:val="en-GB"/>
        </w:rPr>
        <w:t xml:space="preserve">(the </w:t>
      </w:r>
      <w:r w:rsidR="00496BAD" w:rsidRPr="0046248D">
        <w:rPr>
          <w:rFonts w:ascii="Times New Roman" w:hAnsi="Times New Roman"/>
          <w:lang w:val="en-GB"/>
        </w:rPr>
        <w:t>"</w:t>
      </w:r>
      <w:r w:rsidR="000E09C1" w:rsidRPr="0046248D">
        <w:rPr>
          <w:rFonts w:ascii="Times New Roman" w:hAnsi="Times New Roman"/>
          <w:lang w:val="en-GB"/>
        </w:rPr>
        <w:t>Bank Account Rules</w:t>
      </w:r>
      <w:r w:rsidR="00496BAD" w:rsidRPr="0046248D">
        <w:rPr>
          <w:rFonts w:ascii="Times New Roman" w:hAnsi="Times New Roman"/>
          <w:lang w:val="en-GB"/>
        </w:rPr>
        <w:t>"</w:t>
      </w:r>
      <w:r w:rsidR="000E09C1" w:rsidRPr="0046248D">
        <w:rPr>
          <w:rFonts w:ascii="Times New Roman" w:hAnsi="Times New Roman"/>
          <w:lang w:val="en-GB"/>
        </w:rPr>
        <w:t xml:space="preserve">), which are an integral part of the CBSA and are available on the Bank's official website </w:t>
      </w:r>
      <w:r w:rsidR="005D6A08" w:rsidRPr="0046248D">
        <w:rPr>
          <w:rFonts w:ascii="Times New Roman" w:hAnsi="Times New Roman"/>
          <w:lang w:val="en-GB"/>
        </w:rPr>
        <w:t xml:space="preserve">at </w:t>
      </w:r>
      <w:r w:rsidR="000E09C1" w:rsidRPr="0046248D">
        <w:rPr>
          <w:rFonts w:ascii="Times New Roman" w:hAnsi="Times New Roman"/>
          <w:lang w:val="en-GB"/>
        </w:rPr>
        <w:t xml:space="preserve">www.mkb.ru, as well as </w:t>
      </w:r>
      <w:r w:rsidR="009D7598" w:rsidRPr="0046248D">
        <w:rPr>
          <w:rFonts w:ascii="Times New Roman" w:hAnsi="Times New Roman"/>
          <w:lang w:val="en-GB"/>
        </w:rPr>
        <w:t xml:space="preserve">in </w:t>
      </w:r>
      <w:r w:rsidR="000E09C1" w:rsidRPr="0046248D">
        <w:rPr>
          <w:rFonts w:ascii="Times New Roman" w:hAnsi="Times New Roman"/>
          <w:lang w:val="en-GB"/>
        </w:rPr>
        <w:t xml:space="preserve">the </w:t>
      </w:r>
      <w:r w:rsidR="00EE0190" w:rsidRPr="0046248D">
        <w:rPr>
          <w:rFonts w:ascii="Times New Roman" w:hAnsi="Times New Roman"/>
          <w:lang w:val="en-GB"/>
        </w:rPr>
        <w:t>applicable Russian law</w:t>
      </w:r>
      <w:r w:rsidR="000E09C1" w:rsidRPr="0046248D">
        <w:rPr>
          <w:rFonts w:ascii="Times New Roman" w:hAnsi="Times New Roman"/>
          <w:lang w:val="en-GB"/>
        </w:rPr>
        <w:t xml:space="preserve">s, </w:t>
      </w:r>
      <w:r w:rsidR="009D7598" w:rsidRPr="0046248D">
        <w:rPr>
          <w:rFonts w:ascii="Times New Roman" w:hAnsi="Times New Roman"/>
          <w:lang w:val="en-GB"/>
        </w:rPr>
        <w:t>the President of Russia's Decree No. 95</w:t>
      </w:r>
      <w:r w:rsidR="000E09C1" w:rsidRPr="0046248D">
        <w:rPr>
          <w:rFonts w:ascii="Times New Roman" w:hAnsi="Times New Roman"/>
          <w:lang w:val="en-GB"/>
        </w:rPr>
        <w:t xml:space="preserve"> dated 05.03.2022 "On Temporary Order of </w:t>
      </w:r>
      <w:r w:rsidR="00496BAD" w:rsidRPr="0046248D">
        <w:rPr>
          <w:rFonts w:ascii="Times New Roman" w:hAnsi="Times New Roman"/>
          <w:lang w:val="en-GB"/>
        </w:rPr>
        <w:t xml:space="preserve">Performing </w:t>
      </w:r>
      <w:r w:rsidR="000E09C1" w:rsidRPr="0046248D">
        <w:rPr>
          <w:rFonts w:ascii="Times New Roman" w:hAnsi="Times New Roman"/>
          <w:lang w:val="en-GB"/>
        </w:rPr>
        <w:t xml:space="preserve">Obligations </w:t>
      </w:r>
      <w:r w:rsidR="00496BAD" w:rsidRPr="0046248D">
        <w:rPr>
          <w:rFonts w:ascii="Times New Roman" w:hAnsi="Times New Roman"/>
          <w:lang w:val="en-GB"/>
        </w:rPr>
        <w:t>to</w:t>
      </w:r>
      <w:r w:rsidR="000E09C1" w:rsidRPr="0046248D">
        <w:rPr>
          <w:rFonts w:ascii="Times New Roman" w:hAnsi="Times New Roman"/>
          <w:lang w:val="en-GB"/>
        </w:rPr>
        <w:t xml:space="preserve"> Certain Foreign Creditors" (Decree No. 95), regulations of authorised state authorities of Russia and the Bank of Russia, official interpretations of the Bank of Russia and </w:t>
      </w:r>
      <w:r w:rsidR="00320E8E" w:rsidRPr="0046248D">
        <w:rPr>
          <w:rFonts w:ascii="Times New Roman" w:hAnsi="Times New Roman"/>
          <w:lang w:val="en-GB"/>
        </w:rPr>
        <w:t>resolutions</w:t>
      </w:r>
      <w:r w:rsidR="000E09C1" w:rsidRPr="0046248D">
        <w:rPr>
          <w:rFonts w:ascii="Times New Roman" w:hAnsi="Times New Roman"/>
          <w:lang w:val="en-GB"/>
        </w:rPr>
        <w:t xml:space="preserve"> of the Bank of Russia’s Board of Governors (regulations on the </w:t>
      </w:r>
      <w:r w:rsidR="00A0541E" w:rsidRPr="0046248D">
        <w:rPr>
          <w:rFonts w:ascii="Times New Roman" w:hAnsi="Times New Roman"/>
          <w:lang w:val="en-GB"/>
        </w:rPr>
        <w:t>procedure of performing obligations</w:t>
      </w:r>
      <w:r w:rsidR="000E09C1" w:rsidRPr="0046248D">
        <w:rPr>
          <w:rFonts w:ascii="Times New Roman" w:hAnsi="Times New Roman"/>
          <w:lang w:val="en-GB"/>
        </w:rPr>
        <w:t xml:space="preserve"> by Russian residents </w:t>
      </w:r>
      <w:r w:rsidR="00496BAD" w:rsidRPr="0046248D">
        <w:rPr>
          <w:rFonts w:ascii="Times New Roman" w:hAnsi="Times New Roman"/>
          <w:lang w:val="en-GB"/>
        </w:rPr>
        <w:t>to</w:t>
      </w:r>
      <w:r w:rsidR="000E09C1" w:rsidRPr="0046248D">
        <w:rPr>
          <w:rFonts w:ascii="Times New Roman" w:hAnsi="Times New Roman"/>
          <w:lang w:val="en-GB"/>
        </w:rPr>
        <w:t xml:space="preserve"> foreign creditors)</w:t>
      </w:r>
      <w:r w:rsidR="00496BAD" w:rsidRPr="0046248D">
        <w:rPr>
          <w:rFonts w:ascii="Times New Roman" w:hAnsi="Times New Roman"/>
          <w:lang w:val="en-GB"/>
        </w:rPr>
        <w:t>.</w:t>
      </w:r>
    </w:p>
    <w:p w:rsidR="00CF126D" w:rsidRPr="0046248D" w:rsidRDefault="00CF126D" w:rsidP="00BD6FE8">
      <w:pPr>
        <w:tabs>
          <w:tab w:val="left" w:pos="0"/>
          <w:tab w:val="left" w:pos="1185"/>
          <w:tab w:val="left" w:pos="2179"/>
          <w:tab w:val="left" w:pos="4270"/>
        </w:tabs>
        <w:spacing w:after="0" w:line="240" w:lineRule="auto"/>
        <w:jc w:val="both"/>
        <w:rPr>
          <w:rFonts w:ascii="Times New Roman" w:hAnsi="Times New Roman"/>
          <w:kern w:val="2"/>
          <w:lang w:val="en-GB"/>
        </w:rPr>
      </w:pPr>
    </w:p>
    <w:p w:rsidR="00070820" w:rsidRPr="0046248D" w:rsidRDefault="00070820" w:rsidP="00BD6FE8">
      <w:pPr>
        <w:pStyle w:val="a6"/>
        <w:numPr>
          <w:ilvl w:val="0"/>
          <w:numId w:val="5"/>
        </w:numPr>
        <w:tabs>
          <w:tab w:val="left" w:pos="1185"/>
          <w:tab w:val="left" w:pos="7263"/>
          <w:tab w:val="left" w:pos="9248"/>
        </w:tabs>
        <w:spacing w:after="0" w:line="216" w:lineRule="auto"/>
        <w:rPr>
          <w:rFonts w:ascii="Times New Roman" w:hAnsi="Times New Roman"/>
          <w:kern w:val="2"/>
          <w:lang w:val="en-GB"/>
        </w:rPr>
      </w:pPr>
      <w:r w:rsidRPr="0046248D">
        <w:rPr>
          <w:rFonts w:ascii="Times New Roman" w:hAnsi="Times New Roman"/>
          <w:spacing w:val="-5"/>
          <w:kern w:val="2"/>
          <w:szCs w:val="21"/>
        </w:rPr>
        <w:lastRenderedPageBreak/>
        <w:t>Сведения</w:t>
      </w:r>
      <w:r w:rsidRPr="0046248D">
        <w:rPr>
          <w:rFonts w:ascii="Times New Roman" w:hAnsi="Times New Roman"/>
          <w:lang w:val="en-GB"/>
        </w:rPr>
        <w:t xml:space="preserve"> </w:t>
      </w:r>
      <w:r w:rsidRPr="0046248D">
        <w:rPr>
          <w:rFonts w:ascii="Times New Roman" w:hAnsi="Times New Roman"/>
        </w:rPr>
        <w:t>о</w:t>
      </w:r>
      <w:r w:rsidRPr="0046248D">
        <w:rPr>
          <w:rFonts w:ascii="Times New Roman" w:hAnsi="Times New Roman"/>
          <w:lang w:val="en-GB"/>
        </w:rPr>
        <w:t xml:space="preserve"> </w:t>
      </w:r>
      <w:r w:rsidRPr="0046248D">
        <w:rPr>
          <w:rFonts w:ascii="Times New Roman" w:hAnsi="Times New Roman"/>
        </w:rPr>
        <w:t>банковском</w:t>
      </w:r>
      <w:r w:rsidRPr="0046248D">
        <w:rPr>
          <w:rFonts w:ascii="Times New Roman" w:hAnsi="Times New Roman"/>
          <w:lang w:val="en-GB"/>
        </w:rPr>
        <w:t xml:space="preserve"> </w:t>
      </w:r>
      <w:r w:rsidRPr="0046248D">
        <w:rPr>
          <w:rFonts w:ascii="Times New Roman" w:hAnsi="Times New Roman"/>
        </w:rPr>
        <w:t>счете</w:t>
      </w:r>
      <w:r w:rsidRPr="0046248D">
        <w:rPr>
          <w:rFonts w:ascii="Times New Roman" w:hAnsi="Times New Roman"/>
          <w:lang w:val="en-GB"/>
        </w:rPr>
        <w:t xml:space="preserve"> </w:t>
      </w:r>
      <w:r w:rsidRPr="0046248D">
        <w:rPr>
          <w:rFonts w:ascii="Times New Roman" w:hAnsi="Times New Roman"/>
        </w:rPr>
        <w:t>типа</w:t>
      </w:r>
      <w:r w:rsidRPr="0046248D">
        <w:rPr>
          <w:rFonts w:ascii="Times New Roman" w:hAnsi="Times New Roman"/>
          <w:lang w:val="en-GB"/>
        </w:rPr>
        <w:t xml:space="preserve"> «</w:t>
      </w:r>
      <w:r w:rsidRPr="0046248D">
        <w:rPr>
          <w:rFonts w:ascii="Times New Roman" w:hAnsi="Times New Roman"/>
        </w:rPr>
        <w:t>С</w:t>
      </w:r>
      <w:r w:rsidRPr="0046248D">
        <w:rPr>
          <w:rFonts w:ascii="Times New Roman" w:hAnsi="Times New Roman"/>
          <w:lang w:val="en-GB"/>
        </w:rPr>
        <w:t>»</w:t>
      </w:r>
      <w:r w:rsidR="006D660A" w:rsidRPr="0046248D">
        <w:rPr>
          <w:rFonts w:ascii="Times New Roman" w:hAnsi="Times New Roman"/>
          <w:lang w:val="en-GB"/>
        </w:rPr>
        <w:t xml:space="preserve"> (</w:t>
      </w:r>
      <w:r w:rsidR="006D660A" w:rsidRPr="0046248D">
        <w:rPr>
          <w:rFonts w:ascii="Times New Roman" w:hAnsi="Times New Roman"/>
        </w:rPr>
        <w:t>далее</w:t>
      </w:r>
      <w:r w:rsidR="006D660A" w:rsidRPr="0046248D">
        <w:rPr>
          <w:rFonts w:ascii="Times New Roman" w:hAnsi="Times New Roman"/>
          <w:lang w:val="en-GB"/>
        </w:rPr>
        <w:t xml:space="preserve"> – </w:t>
      </w:r>
      <w:r w:rsidR="006D660A" w:rsidRPr="0046248D">
        <w:rPr>
          <w:rFonts w:ascii="Times New Roman" w:hAnsi="Times New Roman"/>
        </w:rPr>
        <w:t>Счет</w:t>
      </w:r>
      <w:r w:rsidR="006D660A" w:rsidRPr="0046248D">
        <w:rPr>
          <w:rFonts w:ascii="Times New Roman" w:hAnsi="Times New Roman"/>
          <w:lang w:val="en-GB"/>
        </w:rPr>
        <w:t xml:space="preserve"> </w:t>
      </w:r>
      <w:r w:rsidR="006D660A" w:rsidRPr="0046248D">
        <w:rPr>
          <w:rFonts w:ascii="Times New Roman" w:hAnsi="Times New Roman"/>
        </w:rPr>
        <w:t>типа</w:t>
      </w:r>
      <w:r w:rsidR="006D660A" w:rsidRPr="0046248D">
        <w:rPr>
          <w:rFonts w:ascii="Times New Roman" w:hAnsi="Times New Roman"/>
          <w:lang w:val="en-GB"/>
        </w:rPr>
        <w:t xml:space="preserve"> «</w:t>
      </w:r>
      <w:r w:rsidR="006D660A" w:rsidRPr="0046248D">
        <w:rPr>
          <w:rFonts w:ascii="Times New Roman" w:hAnsi="Times New Roman"/>
        </w:rPr>
        <w:t>С</w:t>
      </w:r>
      <w:r w:rsidR="006D660A" w:rsidRPr="0046248D">
        <w:rPr>
          <w:rFonts w:ascii="Times New Roman" w:hAnsi="Times New Roman"/>
          <w:lang w:val="en-GB"/>
        </w:rPr>
        <w:t>»)</w:t>
      </w:r>
      <w:r w:rsidR="00BD6FE8" w:rsidRPr="0046248D">
        <w:rPr>
          <w:rFonts w:ascii="Times New Roman" w:hAnsi="Times New Roman"/>
          <w:lang w:val="en-GB"/>
        </w:rPr>
        <w:t xml:space="preserve"> </w:t>
      </w:r>
      <w:r w:rsidR="00BD6FE8" w:rsidRPr="0046248D">
        <w:rPr>
          <w:rFonts w:ascii="Times New Roman" w:hAnsi="Times New Roman"/>
          <w:b/>
          <w:spacing w:val="-5"/>
          <w:kern w:val="2"/>
          <w:lang w:val="en-GB"/>
        </w:rPr>
        <w:t xml:space="preserve">/ </w:t>
      </w:r>
      <w:r w:rsidR="009A28A4" w:rsidRPr="0046248D">
        <w:rPr>
          <w:rFonts w:ascii="Times New Roman" w:hAnsi="Times New Roman"/>
          <w:lang w:val="en-GB"/>
        </w:rPr>
        <w:t>Details of the type C bank account (the "Type C Account")</w:t>
      </w:r>
      <w:r w:rsidR="006D660A" w:rsidRPr="0046248D">
        <w:rPr>
          <w:rFonts w:ascii="Times New Roman" w:hAnsi="Times New Roman"/>
          <w:lang w:val="en-GB"/>
        </w:rPr>
        <w:t>:</w:t>
      </w:r>
    </w:p>
    <w:p w:rsidR="00BB3DBE" w:rsidRPr="0046248D" w:rsidRDefault="00BB3DBE" w:rsidP="00BB3DBE">
      <w:pPr>
        <w:pStyle w:val="a3"/>
        <w:ind w:right="0" w:firstLine="567"/>
        <w:jc w:val="both"/>
        <w:rPr>
          <w:rFonts w:ascii="Times New Roman" w:hAnsi="Times New Roman" w:cs="Times New Roman"/>
          <w:sz w:val="16"/>
          <w:szCs w:val="16"/>
          <w:lang w:val="en-GB"/>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1"/>
        <w:gridCol w:w="4262"/>
      </w:tblGrid>
      <w:tr w:rsidR="0046248D" w:rsidRPr="00F6786B" w:rsidTr="006D660A">
        <w:tc>
          <w:tcPr>
            <w:tcW w:w="2755" w:type="pct"/>
            <w:shd w:val="clear" w:color="auto" w:fill="auto"/>
          </w:tcPr>
          <w:p w:rsidR="00BB3DBE" w:rsidRPr="0046248D" w:rsidRDefault="006D660A" w:rsidP="00BD6FE8">
            <w:pPr>
              <w:tabs>
                <w:tab w:val="left" w:pos="0"/>
                <w:tab w:val="left" w:pos="1185"/>
                <w:tab w:val="left" w:pos="2179"/>
                <w:tab w:val="left" w:pos="4270"/>
              </w:tabs>
              <w:spacing w:after="0" w:line="240" w:lineRule="auto"/>
              <w:jc w:val="both"/>
              <w:rPr>
                <w:rFonts w:ascii="Times New Roman" w:hAnsi="Times New Roman"/>
                <w:kern w:val="2"/>
                <w:lang w:val="en-GB"/>
              </w:rPr>
            </w:pPr>
            <w:r w:rsidRPr="0046248D">
              <w:rPr>
                <w:rFonts w:ascii="Times New Roman" w:hAnsi="Times New Roman"/>
              </w:rPr>
              <w:t>Номер</w:t>
            </w:r>
            <w:r w:rsidRPr="0046248D">
              <w:rPr>
                <w:rFonts w:ascii="Times New Roman" w:hAnsi="Times New Roman"/>
                <w:lang w:val="en-GB"/>
              </w:rPr>
              <w:t xml:space="preserve"> </w:t>
            </w:r>
            <w:r w:rsidRPr="0046248D">
              <w:rPr>
                <w:rFonts w:ascii="Times New Roman" w:hAnsi="Times New Roman"/>
              </w:rPr>
              <w:t>Счета</w:t>
            </w:r>
            <w:r w:rsidRPr="0046248D">
              <w:rPr>
                <w:rFonts w:ascii="Times New Roman" w:hAnsi="Times New Roman"/>
                <w:lang w:val="en-GB"/>
              </w:rPr>
              <w:t xml:space="preserve"> </w:t>
            </w:r>
            <w:r w:rsidRPr="0046248D">
              <w:rPr>
                <w:rFonts w:ascii="Times New Roman" w:hAnsi="Times New Roman"/>
              </w:rPr>
              <w:t>типа</w:t>
            </w:r>
            <w:r w:rsidRPr="0046248D">
              <w:rPr>
                <w:rFonts w:ascii="Times New Roman" w:hAnsi="Times New Roman"/>
                <w:lang w:val="en-GB"/>
              </w:rPr>
              <w:t xml:space="preserve"> «</w:t>
            </w:r>
            <w:r w:rsidRPr="0046248D">
              <w:rPr>
                <w:rFonts w:ascii="Times New Roman" w:hAnsi="Times New Roman"/>
              </w:rPr>
              <w:t>С</w:t>
            </w:r>
            <w:r w:rsidRPr="0046248D">
              <w:rPr>
                <w:rFonts w:ascii="Times New Roman" w:hAnsi="Times New Roman"/>
                <w:lang w:val="en-GB"/>
              </w:rPr>
              <w:t>»</w:t>
            </w:r>
            <w:r w:rsidR="00BD6FE8" w:rsidRPr="0046248D">
              <w:rPr>
                <w:rFonts w:ascii="Times New Roman" w:hAnsi="Times New Roman"/>
                <w:lang w:val="en-GB"/>
              </w:rPr>
              <w:t xml:space="preserve"> </w:t>
            </w:r>
            <w:r w:rsidR="00BD6FE8" w:rsidRPr="0046248D">
              <w:rPr>
                <w:rFonts w:ascii="Times New Roman" w:hAnsi="Times New Roman"/>
                <w:b/>
                <w:spacing w:val="-5"/>
                <w:kern w:val="2"/>
                <w:lang w:val="en-GB"/>
              </w:rPr>
              <w:t xml:space="preserve">/ </w:t>
            </w:r>
            <w:r w:rsidR="009A28A4" w:rsidRPr="0046248D">
              <w:rPr>
                <w:rFonts w:ascii="Times New Roman" w:hAnsi="Times New Roman"/>
                <w:lang w:val="en-GB"/>
              </w:rPr>
              <w:t>Type C Account number</w:t>
            </w:r>
            <w:r w:rsidRPr="0046248D">
              <w:rPr>
                <w:rFonts w:ascii="Times New Roman" w:hAnsi="Times New Roman"/>
                <w:lang w:val="en-GB"/>
              </w:rPr>
              <w:t>:</w:t>
            </w:r>
          </w:p>
        </w:tc>
        <w:tc>
          <w:tcPr>
            <w:tcW w:w="2245" w:type="pct"/>
            <w:shd w:val="clear" w:color="auto" w:fill="auto"/>
          </w:tcPr>
          <w:p w:rsidR="00BB3DBE" w:rsidRPr="0046248D" w:rsidRDefault="00BB3DBE" w:rsidP="006D082A">
            <w:pPr>
              <w:spacing w:after="0" w:line="228" w:lineRule="auto"/>
              <w:jc w:val="center"/>
              <w:rPr>
                <w:rFonts w:ascii="Times New Roman" w:hAnsi="Times New Roman"/>
                <w:lang w:val="en-GB"/>
              </w:rPr>
            </w:pPr>
          </w:p>
        </w:tc>
      </w:tr>
      <w:tr w:rsidR="0046248D" w:rsidRPr="0046248D" w:rsidTr="006D660A">
        <w:tc>
          <w:tcPr>
            <w:tcW w:w="2755" w:type="pct"/>
            <w:shd w:val="clear" w:color="auto" w:fill="auto"/>
          </w:tcPr>
          <w:p w:rsidR="00BD6FE8" w:rsidRPr="0046248D" w:rsidRDefault="006D660A" w:rsidP="00BD6FE8">
            <w:pPr>
              <w:spacing w:after="0" w:line="228" w:lineRule="auto"/>
              <w:rPr>
                <w:rFonts w:ascii="Times New Roman" w:hAnsi="Times New Roman"/>
                <w:lang w:val="en-GB"/>
              </w:rPr>
            </w:pPr>
            <w:r w:rsidRPr="0046248D">
              <w:rPr>
                <w:rFonts w:ascii="Times New Roman" w:hAnsi="Times New Roman"/>
              </w:rPr>
              <w:t>Полное</w:t>
            </w:r>
            <w:r w:rsidRPr="0046248D">
              <w:rPr>
                <w:rFonts w:ascii="Times New Roman" w:hAnsi="Times New Roman"/>
                <w:lang w:val="en-GB"/>
              </w:rPr>
              <w:t xml:space="preserve"> </w:t>
            </w:r>
            <w:r w:rsidRPr="0046248D">
              <w:rPr>
                <w:rFonts w:ascii="Times New Roman" w:hAnsi="Times New Roman"/>
              </w:rPr>
              <w:t>наименование</w:t>
            </w:r>
            <w:r w:rsidRPr="0046248D">
              <w:rPr>
                <w:rFonts w:ascii="Times New Roman" w:hAnsi="Times New Roman"/>
                <w:lang w:val="en-GB"/>
              </w:rPr>
              <w:t xml:space="preserve"> </w:t>
            </w:r>
            <w:r w:rsidRPr="0046248D">
              <w:rPr>
                <w:rFonts w:ascii="Times New Roman" w:hAnsi="Times New Roman"/>
              </w:rPr>
              <w:t>должника</w:t>
            </w:r>
            <w:r w:rsidRPr="0046248D">
              <w:rPr>
                <w:rFonts w:ascii="Times New Roman" w:hAnsi="Times New Roman"/>
                <w:lang w:val="en-GB"/>
              </w:rPr>
              <w:t xml:space="preserve">, </w:t>
            </w:r>
            <w:r w:rsidRPr="0046248D">
              <w:rPr>
                <w:rFonts w:ascii="Times New Roman" w:hAnsi="Times New Roman"/>
              </w:rPr>
              <w:t>по</w:t>
            </w:r>
            <w:r w:rsidRPr="0046248D">
              <w:rPr>
                <w:rFonts w:ascii="Times New Roman" w:hAnsi="Times New Roman"/>
                <w:lang w:val="en-GB"/>
              </w:rPr>
              <w:t xml:space="preserve"> </w:t>
            </w:r>
            <w:r w:rsidRPr="0046248D">
              <w:rPr>
                <w:rFonts w:ascii="Times New Roman" w:hAnsi="Times New Roman"/>
              </w:rPr>
              <w:t>заявлению</w:t>
            </w:r>
            <w:r w:rsidRPr="0046248D">
              <w:rPr>
                <w:rFonts w:ascii="Times New Roman" w:hAnsi="Times New Roman"/>
                <w:lang w:val="en-GB"/>
              </w:rPr>
              <w:t xml:space="preserve"> </w:t>
            </w:r>
            <w:r w:rsidRPr="0046248D">
              <w:rPr>
                <w:rFonts w:ascii="Times New Roman" w:hAnsi="Times New Roman"/>
              </w:rPr>
              <w:t>которого</w:t>
            </w:r>
            <w:r w:rsidRPr="0046248D">
              <w:rPr>
                <w:rFonts w:ascii="Times New Roman" w:hAnsi="Times New Roman"/>
                <w:lang w:val="en-GB"/>
              </w:rPr>
              <w:t xml:space="preserve"> </w:t>
            </w:r>
            <w:r w:rsidRPr="0046248D">
              <w:rPr>
                <w:rFonts w:ascii="Times New Roman" w:hAnsi="Times New Roman"/>
              </w:rPr>
              <w:t>открыт</w:t>
            </w:r>
            <w:r w:rsidRPr="0046248D">
              <w:rPr>
                <w:rFonts w:ascii="Times New Roman" w:hAnsi="Times New Roman"/>
                <w:lang w:val="en-GB"/>
              </w:rPr>
              <w:t xml:space="preserve"> </w:t>
            </w:r>
            <w:r w:rsidRPr="0046248D">
              <w:rPr>
                <w:rFonts w:ascii="Times New Roman" w:hAnsi="Times New Roman"/>
              </w:rPr>
              <w:t>Счет</w:t>
            </w:r>
            <w:r w:rsidRPr="0046248D">
              <w:rPr>
                <w:rFonts w:ascii="Times New Roman" w:hAnsi="Times New Roman"/>
                <w:lang w:val="en-GB"/>
              </w:rPr>
              <w:t xml:space="preserve"> </w:t>
            </w:r>
            <w:r w:rsidRPr="0046248D">
              <w:rPr>
                <w:rFonts w:ascii="Times New Roman" w:hAnsi="Times New Roman"/>
              </w:rPr>
              <w:t>типа</w:t>
            </w:r>
            <w:r w:rsidRPr="0046248D">
              <w:rPr>
                <w:rFonts w:ascii="Times New Roman" w:hAnsi="Times New Roman"/>
                <w:lang w:val="en-GB"/>
              </w:rPr>
              <w:t xml:space="preserve"> «</w:t>
            </w:r>
            <w:r w:rsidRPr="0046248D">
              <w:rPr>
                <w:rFonts w:ascii="Times New Roman" w:hAnsi="Times New Roman"/>
              </w:rPr>
              <w:t>С</w:t>
            </w:r>
            <w:r w:rsidRPr="0046248D">
              <w:rPr>
                <w:rFonts w:ascii="Times New Roman" w:hAnsi="Times New Roman"/>
                <w:lang w:val="en-GB"/>
              </w:rPr>
              <w:t>»</w:t>
            </w:r>
            <w:r w:rsidR="00BD6FE8" w:rsidRPr="0046248D">
              <w:rPr>
                <w:rFonts w:ascii="Times New Roman" w:hAnsi="Times New Roman"/>
                <w:lang w:val="en-GB"/>
              </w:rPr>
              <w:t xml:space="preserve"> /</w:t>
            </w:r>
            <w:r w:rsidR="0085329A" w:rsidRPr="0046248D">
              <w:rPr>
                <w:rFonts w:ascii="Times New Roman" w:hAnsi="Times New Roman"/>
                <w:lang w:val="en-GB"/>
              </w:rPr>
              <w:t xml:space="preserve"> Full name of the debtor on whose request the Type C Account has been opened</w:t>
            </w:r>
            <w:r w:rsidR="00BD6FE8" w:rsidRPr="0046248D">
              <w:rPr>
                <w:rFonts w:ascii="Times New Roman" w:hAnsi="Times New Roman"/>
                <w:lang w:val="en-GB"/>
              </w:rPr>
              <w:t>:</w:t>
            </w:r>
          </w:p>
          <w:p w:rsidR="006D660A" w:rsidRPr="0046248D" w:rsidRDefault="00BD6FE8" w:rsidP="009A28A4">
            <w:pPr>
              <w:spacing w:after="0" w:line="228" w:lineRule="auto"/>
              <w:rPr>
                <w:rFonts w:ascii="Times New Roman" w:hAnsi="Times New Roman"/>
              </w:rPr>
            </w:pPr>
            <w:r w:rsidRPr="0046248D">
              <w:rPr>
                <w:rFonts w:ascii="Times New Roman" w:hAnsi="Times New Roman"/>
                <w:i/>
                <w:sz w:val="18"/>
                <w:szCs w:val="18"/>
              </w:rPr>
              <w:t xml:space="preserve">(на русском и английском </w:t>
            </w:r>
            <w:r w:rsidRPr="0046248D">
              <w:rPr>
                <w:rFonts w:ascii="Times New Roman" w:hAnsi="Times New Roman"/>
                <w:i/>
                <w:sz w:val="18"/>
              </w:rPr>
              <w:t>/</w:t>
            </w:r>
            <w:r w:rsidR="009A28A4" w:rsidRPr="0046248D">
              <w:rPr>
                <w:rFonts w:ascii="Times New Roman" w:hAnsi="Times New Roman"/>
                <w:i/>
                <w:sz w:val="18"/>
              </w:rPr>
              <w:t xml:space="preserve"> </w:t>
            </w:r>
            <w:r w:rsidR="009A28A4" w:rsidRPr="0046248D">
              <w:rPr>
                <w:rFonts w:ascii="Times New Roman" w:hAnsi="Times New Roman"/>
                <w:i/>
                <w:sz w:val="18"/>
                <w:lang w:val="en-US"/>
              </w:rPr>
              <w:t>in</w:t>
            </w:r>
            <w:r w:rsidR="009A28A4" w:rsidRPr="0046248D">
              <w:rPr>
                <w:rFonts w:ascii="Times New Roman" w:hAnsi="Times New Roman"/>
                <w:i/>
                <w:sz w:val="18"/>
              </w:rPr>
              <w:t xml:space="preserve"> </w:t>
            </w:r>
            <w:r w:rsidR="009A28A4" w:rsidRPr="0046248D">
              <w:rPr>
                <w:rFonts w:ascii="Times New Roman" w:hAnsi="Times New Roman"/>
                <w:i/>
                <w:sz w:val="18"/>
                <w:lang w:val="en-US"/>
              </w:rPr>
              <w:t>Russian</w:t>
            </w:r>
            <w:r w:rsidR="009A28A4" w:rsidRPr="0046248D">
              <w:rPr>
                <w:rFonts w:ascii="Times New Roman" w:hAnsi="Times New Roman"/>
                <w:i/>
                <w:sz w:val="18"/>
              </w:rPr>
              <w:t xml:space="preserve"> </w:t>
            </w:r>
            <w:r w:rsidR="009A28A4" w:rsidRPr="0046248D">
              <w:rPr>
                <w:rFonts w:ascii="Times New Roman" w:hAnsi="Times New Roman"/>
                <w:i/>
                <w:sz w:val="18"/>
                <w:lang w:val="en-US"/>
              </w:rPr>
              <w:t>and</w:t>
            </w:r>
            <w:r w:rsidR="009A28A4" w:rsidRPr="0046248D">
              <w:rPr>
                <w:rFonts w:ascii="Times New Roman" w:hAnsi="Times New Roman"/>
                <w:i/>
                <w:sz w:val="18"/>
              </w:rPr>
              <w:t xml:space="preserve"> </w:t>
            </w:r>
            <w:r w:rsidR="009A28A4" w:rsidRPr="0046248D">
              <w:rPr>
                <w:rFonts w:ascii="Times New Roman" w:hAnsi="Times New Roman"/>
                <w:i/>
                <w:sz w:val="18"/>
                <w:lang w:val="en-US"/>
              </w:rPr>
              <w:t>English</w:t>
            </w:r>
            <w:r w:rsidRPr="0046248D">
              <w:rPr>
                <w:rFonts w:ascii="Times New Roman" w:hAnsi="Times New Roman"/>
                <w:i/>
                <w:sz w:val="18"/>
                <w:szCs w:val="18"/>
              </w:rPr>
              <w:t>)</w:t>
            </w:r>
            <w:r w:rsidR="006D660A" w:rsidRPr="0046248D">
              <w:rPr>
                <w:rFonts w:ascii="Times New Roman" w:hAnsi="Times New Roman"/>
              </w:rPr>
              <w:t>:</w:t>
            </w:r>
          </w:p>
        </w:tc>
        <w:tc>
          <w:tcPr>
            <w:tcW w:w="2245" w:type="pct"/>
            <w:shd w:val="clear" w:color="auto" w:fill="auto"/>
          </w:tcPr>
          <w:p w:rsidR="006D660A" w:rsidRPr="0046248D" w:rsidRDefault="006D660A" w:rsidP="006D082A">
            <w:pPr>
              <w:spacing w:after="0" w:line="228" w:lineRule="auto"/>
              <w:jc w:val="center"/>
              <w:rPr>
                <w:rFonts w:ascii="Times New Roman" w:hAnsi="Times New Roman"/>
              </w:rPr>
            </w:pPr>
          </w:p>
        </w:tc>
      </w:tr>
      <w:tr w:rsidR="0046248D" w:rsidRPr="00F6786B" w:rsidTr="006D660A">
        <w:tc>
          <w:tcPr>
            <w:tcW w:w="2755" w:type="pct"/>
            <w:shd w:val="clear" w:color="auto" w:fill="auto"/>
          </w:tcPr>
          <w:p w:rsidR="00BB3DBE" w:rsidRPr="0046248D" w:rsidRDefault="00BB3DBE" w:rsidP="00BD6FE8">
            <w:pPr>
              <w:spacing w:after="0" w:line="228" w:lineRule="auto"/>
              <w:rPr>
                <w:rFonts w:ascii="Times New Roman" w:hAnsi="Times New Roman"/>
                <w:lang w:val="en-GB"/>
              </w:rPr>
            </w:pPr>
            <w:r w:rsidRPr="0046248D">
              <w:rPr>
                <w:rFonts w:ascii="Times New Roman" w:hAnsi="Times New Roman"/>
              </w:rPr>
              <w:t>ИНН</w:t>
            </w:r>
            <w:r w:rsidRPr="0046248D">
              <w:rPr>
                <w:rFonts w:ascii="Times New Roman" w:hAnsi="Times New Roman"/>
                <w:lang w:val="en-GB"/>
              </w:rPr>
              <w:t xml:space="preserve"> </w:t>
            </w:r>
            <w:r w:rsidR="006D660A" w:rsidRPr="0046248D">
              <w:rPr>
                <w:rFonts w:ascii="Times New Roman" w:hAnsi="Times New Roman"/>
              </w:rPr>
              <w:t>должника</w:t>
            </w:r>
            <w:r w:rsidR="006D660A" w:rsidRPr="0046248D">
              <w:rPr>
                <w:rFonts w:ascii="Times New Roman" w:hAnsi="Times New Roman"/>
                <w:lang w:val="en-GB"/>
              </w:rPr>
              <w:t xml:space="preserve">, </w:t>
            </w:r>
            <w:r w:rsidR="006D660A" w:rsidRPr="0046248D">
              <w:rPr>
                <w:rFonts w:ascii="Times New Roman" w:hAnsi="Times New Roman"/>
              </w:rPr>
              <w:t>по</w:t>
            </w:r>
            <w:r w:rsidR="006D660A" w:rsidRPr="0046248D">
              <w:rPr>
                <w:rFonts w:ascii="Times New Roman" w:hAnsi="Times New Roman"/>
                <w:lang w:val="en-GB"/>
              </w:rPr>
              <w:t xml:space="preserve"> </w:t>
            </w:r>
            <w:r w:rsidR="006D660A" w:rsidRPr="0046248D">
              <w:rPr>
                <w:rFonts w:ascii="Times New Roman" w:hAnsi="Times New Roman"/>
              </w:rPr>
              <w:t>заявлению</w:t>
            </w:r>
            <w:r w:rsidR="006D660A" w:rsidRPr="0046248D">
              <w:rPr>
                <w:rFonts w:ascii="Times New Roman" w:hAnsi="Times New Roman"/>
                <w:lang w:val="en-GB"/>
              </w:rPr>
              <w:t xml:space="preserve"> </w:t>
            </w:r>
            <w:r w:rsidR="006D660A" w:rsidRPr="0046248D">
              <w:rPr>
                <w:rFonts w:ascii="Times New Roman" w:hAnsi="Times New Roman"/>
              </w:rPr>
              <w:t>которого</w:t>
            </w:r>
            <w:r w:rsidR="006D660A" w:rsidRPr="0046248D">
              <w:rPr>
                <w:rFonts w:ascii="Times New Roman" w:hAnsi="Times New Roman"/>
                <w:lang w:val="en-GB"/>
              </w:rPr>
              <w:t xml:space="preserve"> </w:t>
            </w:r>
            <w:r w:rsidR="006D660A" w:rsidRPr="0046248D">
              <w:rPr>
                <w:rFonts w:ascii="Times New Roman" w:hAnsi="Times New Roman"/>
              </w:rPr>
              <w:t>открыт</w:t>
            </w:r>
            <w:r w:rsidR="006D660A" w:rsidRPr="0046248D">
              <w:rPr>
                <w:rFonts w:ascii="Times New Roman" w:hAnsi="Times New Roman"/>
                <w:lang w:val="en-GB"/>
              </w:rPr>
              <w:t xml:space="preserve"> </w:t>
            </w:r>
            <w:r w:rsidR="006D660A" w:rsidRPr="0046248D">
              <w:rPr>
                <w:rFonts w:ascii="Times New Roman" w:hAnsi="Times New Roman"/>
              </w:rPr>
              <w:t>Счет</w:t>
            </w:r>
            <w:r w:rsidR="006D660A" w:rsidRPr="0046248D">
              <w:rPr>
                <w:rFonts w:ascii="Times New Roman" w:hAnsi="Times New Roman"/>
                <w:lang w:val="en-GB"/>
              </w:rPr>
              <w:t xml:space="preserve"> </w:t>
            </w:r>
            <w:r w:rsidR="006D660A" w:rsidRPr="0046248D">
              <w:rPr>
                <w:rFonts w:ascii="Times New Roman" w:hAnsi="Times New Roman"/>
              </w:rPr>
              <w:t>типа</w:t>
            </w:r>
            <w:r w:rsidR="006D660A" w:rsidRPr="0046248D">
              <w:rPr>
                <w:rFonts w:ascii="Times New Roman" w:hAnsi="Times New Roman"/>
                <w:lang w:val="en-GB"/>
              </w:rPr>
              <w:t xml:space="preserve"> «</w:t>
            </w:r>
            <w:r w:rsidR="006D660A" w:rsidRPr="0046248D">
              <w:rPr>
                <w:rFonts w:ascii="Times New Roman" w:hAnsi="Times New Roman"/>
              </w:rPr>
              <w:t>С</w:t>
            </w:r>
            <w:r w:rsidR="006D660A" w:rsidRPr="0046248D">
              <w:rPr>
                <w:rFonts w:ascii="Times New Roman" w:hAnsi="Times New Roman"/>
                <w:lang w:val="en-GB"/>
              </w:rPr>
              <w:t>»</w:t>
            </w:r>
            <w:r w:rsidR="00BD6FE8" w:rsidRPr="0046248D">
              <w:rPr>
                <w:rFonts w:ascii="Times New Roman" w:hAnsi="Times New Roman"/>
                <w:lang w:val="en-GB"/>
              </w:rPr>
              <w:t xml:space="preserve"> /</w:t>
            </w:r>
            <w:r w:rsidR="00D01F15" w:rsidRPr="0046248D">
              <w:rPr>
                <w:rFonts w:ascii="Times New Roman" w:hAnsi="Times New Roman"/>
                <w:lang w:val="en-GB"/>
              </w:rPr>
              <w:t xml:space="preserve"> TIN of the debtor on whose request the Type C Account has been opened</w:t>
            </w:r>
            <w:r w:rsidR="00BD6FE8" w:rsidRPr="0046248D">
              <w:rPr>
                <w:rFonts w:ascii="Times New Roman" w:hAnsi="Times New Roman"/>
                <w:lang w:val="en-GB"/>
              </w:rPr>
              <w:t>:</w:t>
            </w:r>
          </w:p>
        </w:tc>
        <w:tc>
          <w:tcPr>
            <w:tcW w:w="2245" w:type="pct"/>
            <w:shd w:val="clear" w:color="auto" w:fill="auto"/>
          </w:tcPr>
          <w:p w:rsidR="00BB3DBE" w:rsidRPr="0046248D" w:rsidRDefault="00BB3DBE" w:rsidP="006D082A">
            <w:pPr>
              <w:spacing w:after="0" w:line="228" w:lineRule="auto"/>
              <w:jc w:val="center"/>
              <w:rPr>
                <w:rFonts w:ascii="Times New Roman" w:hAnsi="Times New Roman"/>
                <w:lang w:val="en-GB"/>
              </w:rPr>
            </w:pPr>
          </w:p>
        </w:tc>
      </w:tr>
      <w:tr w:rsidR="00BB3DBE" w:rsidRPr="0046248D" w:rsidTr="006D660A">
        <w:trPr>
          <w:trHeight w:val="635"/>
        </w:trPr>
        <w:tc>
          <w:tcPr>
            <w:tcW w:w="2755" w:type="pct"/>
            <w:shd w:val="clear" w:color="auto" w:fill="auto"/>
          </w:tcPr>
          <w:p w:rsidR="00BD6FE8" w:rsidRPr="0046248D" w:rsidRDefault="00BB3DBE" w:rsidP="00BD6FE8">
            <w:pPr>
              <w:spacing w:after="0" w:line="228" w:lineRule="auto"/>
              <w:rPr>
                <w:rFonts w:ascii="Times New Roman" w:hAnsi="Times New Roman"/>
                <w:lang w:val="en-GB"/>
              </w:rPr>
            </w:pPr>
            <w:r w:rsidRPr="0046248D">
              <w:rPr>
                <w:rFonts w:ascii="Times New Roman" w:hAnsi="Times New Roman"/>
              </w:rPr>
              <w:t>Размер</w:t>
            </w:r>
            <w:r w:rsidRPr="0046248D">
              <w:rPr>
                <w:rFonts w:ascii="Times New Roman" w:hAnsi="Times New Roman"/>
                <w:lang w:val="en-GB"/>
              </w:rPr>
              <w:t xml:space="preserve"> </w:t>
            </w:r>
            <w:r w:rsidRPr="0046248D">
              <w:rPr>
                <w:rFonts w:ascii="Times New Roman" w:hAnsi="Times New Roman"/>
              </w:rPr>
              <w:t>и</w:t>
            </w:r>
            <w:r w:rsidRPr="0046248D">
              <w:rPr>
                <w:rFonts w:ascii="Times New Roman" w:hAnsi="Times New Roman"/>
                <w:lang w:val="en-GB"/>
              </w:rPr>
              <w:t xml:space="preserve"> </w:t>
            </w:r>
            <w:r w:rsidRPr="0046248D">
              <w:rPr>
                <w:rFonts w:ascii="Times New Roman" w:hAnsi="Times New Roman"/>
              </w:rPr>
              <w:t>существо</w:t>
            </w:r>
            <w:r w:rsidRPr="0046248D">
              <w:rPr>
                <w:rFonts w:ascii="Times New Roman" w:hAnsi="Times New Roman"/>
                <w:lang w:val="en-GB"/>
              </w:rPr>
              <w:t xml:space="preserve"> </w:t>
            </w:r>
            <w:r w:rsidRPr="0046248D">
              <w:rPr>
                <w:rFonts w:ascii="Times New Roman" w:hAnsi="Times New Roman"/>
              </w:rPr>
              <w:t>обязательства</w:t>
            </w:r>
            <w:r w:rsidRPr="0046248D">
              <w:rPr>
                <w:rFonts w:ascii="Times New Roman" w:hAnsi="Times New Roman"/>
                <w:lang w:val="en-GB"/>
              </w:rPr>
              <w:t xml:space="preserve"> </w:t>
            </w:r>
            <w:r w:rsidRPr="0046248D">
              <w:rPr>
                <w:rFonts w:ascii="Times New Roman" w:hAnsi="Times New Roman"/>
              </w:rPr>
              <w:t>должника</w:t>
            </w:r>
            <w:r w:rsidR="006D660A" w:rsidRPr="0046248D">
              <w:rPr>
                <w:rFonts w:ascii="Times New Roman" w:hAnsi="Times New Roman"/>
                <w:lang w:val="en-GB"/>
              </w:rPr>
              <w:t xml:space="preserve">, </w:t>
            </w:r>
            <w:r w:rsidR="006D660A" w:rsidRPr="0046248D">
              <w:rPr>
                <w:rFonts w:ascii="Times New Roman" w:hAnsi="Times New Roman"/>
              </w:rPr>
              <w:t>по</w:t>
            </w:r>
            <w:r w:rsidR="006D660A" w:rsidRPr="0046248D">
              <w:rPr>
                <w:rFonts w:ascii="Times New Roman" w:hAnsi="Times New Roman"/>
                <w:lang w:val="en-GB"/>
              </w:rPr>
              <w:t xml:space="preserve"> </w:t>
            </w:r>
            <w:r w:rsidR="006D660A" w:rsidRPr="0046248D">
              <w:rPr>
                <w:rFonts w:ascii="Times New Roman" w:hAnsi="Times New Roman"/>
              </w:rPr>
              <w:t>заявлению</w:t>
            </w:r>
            <w:r w:rsidR="006D660A" w:rsidRPr="0046248D">
              <w:rPr>
                <w:rFonts w:ascii="Times New Roman" w:hAnsi="Times New Roman"/>
                <w:lang w:val="en-GB"/>
              </w:rPr>
              <w:t xml:space="preserve"> </w:t>
            </w:r>
            <w:r w:rsidR="006D660A" w:rsidRPr="0046248D">
              <w:rPr>
                <w:rFonts w:ascii="Times New Roman" w:hAnsi="Times New Roman"/>
              </w:rPr>
              <w:t>которого</w:t>
            </w:r>
            <w:r w:rsidR="006D660A" w:rsidRPr="0046248D">
              <w:rPr>
                <w:rFonts w:ascii="Times New Roman" w:hAnsi="Times New Roman"/>
                <w:lang w:val="en-GB"/>
              </w:rPr>
              <w:t xml:space="preserve"> </w:t>
            </w:r>
            <w:r w:rsidR="006D660A" w:rsidRPr="0046248D">
              <w:rPr>
                <w:rFonts w:ascii="Times New Roman" w:hAnsi="Times New Roman"/>
              </w:rPr>
              <w:t>открыт</w:t>
            </w:r>
            <w:r w:rsidR="006D660A" w:rsidRPr="0046248D">
              <w:rPr>
                <w:rFonts w:ascii="Times New Roman" w:hAnsi="Times New Roman"/>
                <w:lang w:val="en-GB"/>
              </w:rPr>
              <w:t xml:space="preserve"> </w:t>
            </w:r>
            <w:r w:rsidR="006D660A" w:rsidRPr="0046248D">
              <w:rPr>
                <w:rFonts w:ascii="Times New Roman" w:hAnsi="Times New Roman"/>
              </w:rPr>
              <w:t>Счет</w:t>
            </w:r>
            <w:r w:rsidR="006D660A" w:rsidRPr="0046248D">
              <w:rPr>
                <w:rFonts w:ascii="Times New Roman" w:hAnsi="Times New Roman"/>
                <w:lang w:val="en-GB"/>
              </w:rPr>
              <w:t xml:space="preserve"> </w:t>
            </w:r>
            <w:r w:rsidR="006D660A" w:rsidRPr="0046248D">
              <w:rPr>
                <w:rFonts w:ascii="Times New Roman" w:hAnsi="Times New Roman"/>
              </w:rPr>
              <w:t>типа</w:t>
            </w:r>
            <w:r w:rsidR="006D660A" w:rsidRPr="0046248D">
              <w:rPr>
                <w:rFonts w:ascii="Times New Roman" w:hAnsi="Times New Roman"/>
                <w:lang w:val="en-GB"/>
              </w:rPr>
              <w:t xml:space="preserve"> «</w:t>
            </w:r>
            <w:r w:rsidR="006D660A" w:rsidRPr="0046248D">
              <w:rPr>
                <w:rFonts w:ascii="Times New Roman" w:hAnsi="Times New Roman"/>
              </w:rPr>
              <w:t>С</w:t>
            </w:r>
            <w:r w:rsidR="006D660A" w:rsidRPr="0046248D">
              <w:rPr>
                <w:rFonts w:ascii="Times New Roman" w:hAnsi="Times New Roman"/>
                <w:lang w:val="en-GB"/>
              </w:rPr>
              <w:t xml:space="preserve">», </w:t>
            </w:r>
            <w:r w:rsidRPr="0046248D">
              <w:rPr>
                <w:rFonts w:ascii="Times New Roman" w:hAnsi="Times New Roman"/>
              </w:rPr>
              <w:t>перед</w:t>
            </w:r>
            <w:r w:rsidRPr="0046248D">
              <w:rPr>
                <w:rFonts w:ascii="Times New Roman" w:hAnsi="Times New Roman"/>
                <w:lang w:val="en-GB"/>
              </w:rPr>
              <w:t xml:space="preserve"> </w:t>
            </w:r>
            <w:r w:rsidR="006D660A" w:rsidRPr="0046248D">
              <w:rPr>
                <w:rFonts w:ascii="Times New Roman" w:hAnsi="Times New Roman"/>
              </w:rPr>
              <w:t>Клиентом</w:t>
            </w:r>
            <w:r w:rsidR="006D660A" w:rsidRPr="0046248D">
              <w:rPr>
                <w:rFonts w:ascii="Times New Roman" w:hAnsi="Times New Roman"/>
                <w:lang w:val="en-GB"/>
              </w:rPr>
              <w:t xml:space="preserve"> (</w:t>
            </w:r>
            <w:r w:rsidRPr="0046248D">
              <w:rPr>
                <w:rFonts w:ascii="Times New Roman" w:hAnsi="Times New Roman"/>
              </w:rPr>
              <w:t>кредитором</w:t>
            </w:r>
            <w:r w:rsidRPr="0046248D">
              <w:rPr>
                <w:rFonts w:ascii="Times New Roman" w:hAnsi="Times New Roman"/>
                <w:lang w:val="en-GB"/>
              </w:rPr>
              <w:t>)</w:t>
            </w:r>
            <w:r w:rsidR="00BD6FE8" w:rsidRPr="0046248D">
              <w:rPr>
                <w:rFonts w:ascii="Times New Roman" w:hAnsi="Times New Roman"/>
                <w:lang w:val="en-GB"/>
              </w:rPr>
              <w:t xml:space="preserve"> /</w:t>
            </w:r>
            <w:r w:rsidR="00D01F15" w:rsidRPr="0046248D">
              <w:rPr>
                <w:rFonts w:ascii="Times New Roman" w:hAnsi="Times New Roman"/>
                <w:lang w:val="en-GB"/>
              </w:rPr>
              <w:t xml:space="preserve"> The amount and substance of the debtor's obligation to the Customer (creditor) on whose request the Type C Account has been opened</w:t>
            </w:r>
            <w:r w:rsidR="00BD6FE8" w:rsidRPr="0046248D">
              <w:rPr>
                <w:rFonts w:ascii="Times New Roman" w:hAnsi="Times New Roman"/>
                <w:lang w:val="en-GB"/>
              </w:rPr>
              <w:t>:</w:t>
            </w:r>
          </w:p>
          <w:p w:rsidR="00BB3DBE" w:rsidRPr="0046248D" w:rsidRDefault="00BD6FE8" w:rsidP="00BD6FE8">
            <w:pPr>
              <w:spacing w:after="0" w:line="228" w:lineRule="auto"/>
              <w:rPr>
                <w:rFonts w:ascii="Times New Roman" w:hAnsi="Times New Roman"/>
              </w:rPr>
            </w:pPr>
            <w:r w:rsidRPr="0046248D">
              <w:rPr>
                <w:rFonts w:ascii="Times New Roman" w:hAnsi="Times New Roman"/>
                <w:i/>
                <w:sz w:val="18"/>
                <w:szCs w:val="18"/>
              </w:rPr>
              <w:t xml:space="preserve">(на русском и английском </w:t>
            </w:r>
            <w:r w:rsidRPr="0046248D">
              <w:rPr>
                <w:rFonts w:ascii="Times New Roman" w:hAnsi="Times New Roman"/>
                <w:i/>
                <w:sz w:val="18"/>
              </w:rPr>
              <w:t>/</w:t>
            </w:r>
            <w:r w:rsidR="00D01F15" w:rsidRPr="0046248D">
              <w:rPr>
                <w:rFonts w:ascii="Times New Roman" w:hAnsi="Times New Roman"/>
                <w:i/>
                <w:sz w:val="18"/>
              </w:rPr>
              <w:t xml:space="preserve"> </w:t>
            </w:r>
            <w:r w:rsidR="00D01F15" w:rsidRPr="0046248D">
              <w:rPr>
                <w:rFonts w:ascii="Times New Roman" w:hAnsi="Times New Roman"/>
                <w:i/>
                <w:sz w:val="18"/>
                <w:lang w:val="en-US"/>
              </w:rPr>
              <w:t>in</w:t>
            </w:r>
            <w:r w:rsidR="00D01F15" w:rsidRPr="0046248D">
              <w:rPr>
                <w:rFonts w:ascii="Times New Roman" w:hAnsi="Times New Roman"/>
                <w:i/>
                <w:sz w:val="18"/>
              </w:rPr>
              <w:t xml:space="preserve"> </w:t>
            </w:r>
            <w:r w:rsidR="00D01F15" w:rsidRPr="0046248D">
              <w:rPr>
                <w:rFonts w:ascii="Times New Roman" w:hAnsi="Times New Roman"/>
                <w:i/>
                <w:sz w:val="18"/>
                <w:lang w:val="en-US"/>
              </w:rPr>
              <w:t>Russian</w:t>
            </w:r>
            <w:r w:rsidR="00D01F15" w:rsidRPr="0046248D">
              <w:rPr>
                <w:rFonts w:ascii="Times New Roman" w:hAnsi="Times New Roman"/>
                <w:i/>
                <w:sz w:val="18"/>
              </w:rPr>
              <w:t xml:space="preserve"> </w:t>
            </w:r>
            <w:r w:rsidR="00D01F15" w:rsidRPr="0046248D">
              <w:rPr>
                <w:rFonts w:ascii="Times New Roman" w:hAnsi="Times New Roman"/>
                <w:i/>
                <w:sz w:val="18"/>
                <w:lang w:val="en-US"/>
              </w:rPr>
              <w:t>and</w:t>
            </w:r>
            <w:r w:rsidR="00D01F15" w:rsidRPr="0046248D">
              <w:rPr>
                <w:rFonts w:ascii="Times New Roman" w:hAnsi="Times New Roman"/>
                <w:i/>
                <w:sz w:val="18"/>
              </w:rPr>
              <w:t xml:space="preserve"> </w:t>
            </w:r>
            <w:r w:rsidR="00D01F15" w:rsidRPr="0046248D">
              <w:rPr>
                <w:rFonts w:ascii="Times New Roman" w:hAnsi="Times New Roman"/>
                <w:i/>
                <w:sz w:val="18"/>
                <w:lang w:val="en-US"/>
              </w:rPr>
              <w:t>English</w:t>
            </w:r>
            <w:r w:rsidRPr="0046248D">
              <w:rPr>
                <w:rFonts w:ascii="Times New Roman" w:hAnsi="Times New Roman"/>
                <w:i/>
                <w:sz w:val="18"/>
                <w:szCs w:val="18"/>
              </w:rPr>
              <w:t>)</w:t>
            </w:r>
          </w:p>
        </w:tc>
        <w:tc>
          <w:tcPr>
            <w:tcW w:w="2245" w:type="pct"/>
            <w:shd w:val="clear" w:color="auto" w:fill="auto"/>
          </w:tcPr>
          <w:p w:rsidR="00BB3DBE" w:rsidRPr="0046248D" w:rsidRDefault="00BB3DBE" w:rsidP="006D082A">
            <w:pPr>
              <w:spacing w:after="0" w:line="228" w:lineRule="auto"/>
              <w:jc w:val="center"/>
              <w:rPr>
                <w:rFonts w:ascii="Times New Roman" w:hAnsi="Times New Roman"/>
              </w:rPr>
            </w:pPr>
          </w:p>
          <w:p w:rsidR="00BB3DBE" w:rsidRPr="0046248D" w:rsidRDefault="00BB3DBE" w:rsidP="006D082A">
            <w:pPr>
              <w:spacing w:after="0" w:line="228" w:lineRule="auto"/>
              <w:jc w:val="center"/>
              <w:rPr>
                <w:rFonts w:ascii="Times New Roman" w:hAnsi="Times New Roman"/>
              </w:rPr>
            </w:pPr>
          </w:p>
          <w:p w:rsidR="00BB3DBE" w:rsidRPr="0046248D" w:rsidRDefault="00BB3DBE" w:rsidP="006D082A">
            <w:pPr>
              <w:spacing w:after="0" w:line="228" w:lineRule="auto"/>
              <w:jc w:val="center"/>
              <w:rPr>
                <w:rFonts w:ascii="Times New Roman" w:hAnsi="Times New Roman"/>
              </w:rPr>
            </w:pPr>
          </w:p>
          <w:p w:rsidR="00BB3DBE" w:rsidRPr="0046248D" w:rsidRDefault="00BB3DBE" w:rsidP="006D082A">
            <w:pPr>
              <w:spacing w:after="0" w:line="228" w:lineRule="auto"/>
              <w:jc w:val="center"/>
              <w:rPr>
                <w:rFonts w:ascii="Times New Roman" w:hAnsi="Times New Roman"/>
              </w:rPr>
            </w:pPr>
          </w:p>
          <w:p w:rsidR="00BB3DBE" w:rsidRPr="0046248D" w:rsidRDefault="00BB3DBE" w:rsidP="006D082A">
            <w:pPr>
              <w:spacing w:after="0" w:line="228" w:lineRule="auto"/>
              <w:jc w:val="center"/>
              <w:rPr>
                <w:rFonts w:ascii="Times New Roman" w:hAnsi="Times New Roman"/>
              </w:rPr>
            </w:pPr>
          </w:p>
          <w:p w:rsidR="00BB3DBE" w:rsidRPr="0046248D" w:rsidRDefault="00BB3DBE" w:rsidP="006D082A">
            <w:pPr>
              <w:spacing w:after="0" w:line="228" w:lineRule="auto"/>
              <w:jc w:val="center"/>
              <w:rPr>
                <w:rFonts w:ascii="Times New Roman" w:hAnsi="Times New Roman"/>
              </w:rPr>
            </w:pPr>
          </w:p>
        </w:tc>
      </w:tr>
    </w:tbl>
    <w:p w:rsidR="00071F2F" w:rsidRPr="0046248D" w:rsidRDefault="00071F2F" w:rsidP="003906C2">
      <w:pPr>
        <w:pStyle w:val="a3"/>
        <w:ind w:right="-1" w:firstLine="709"/>
        <w:jc w:val="both"/>
        <w:rPr>
          <w:rFonts w:ascii="Times New Roman" w:hAnsi="Times New Roman" w:cs="Times New Roman"/>
          <w:szCs w:val="22"/>
        </w:rPr>
      </w:pPr>
    </w:p>
    <w:p w:rsidR="00E8038E" w:rsidRPr="0046248D" w:rsidRDefault="00071F2F" w:rsidP="00E8038E">
      <w:pPr>
        <w:pStyle w:val="a6"/>
        <w:numPr>
          <w:ilvl w:val="0"/>
          <w:numId w:val="5"/>
        </w:numPr>
        <w:tabs>
          <w:tab w:val="left" w:pos="1185"/>
          <w:tab w:val="left" w:pos="7263"/>
          <w:tab w:val="left" w:pos="9248"/>
        </w:tabs>
        <w:spacing w:after="0" w:line="216" w:lineRule="auto"/>
        <w:rPr>
          <w:rFonts w:ascii="Times New Roman" w:hAnsi="Times New Roman"/>
          <w:spacing w:val="-5"/>
          <w:kern w:val="2"/>
          <w:szCs w:val="21"/>
          <w:lang w:val="en-GB"/>
        </w:rPr>
      </w:pPr>
      <w:r w:rsidRPr="0046248D">
        <w:rPr>
          <w:rFonts w:ascii="Times New Roman" w:hAnsi="Times New Roman"/>
          <w:spacing w:val="-5"/>
          <w:kern w:val="2"/>
          <w:szCs w:val="21"/>
        </w:rPr>
        <w:t>Про</w:t>
      </w:r>
      <w:r w:rsidR="004128E9" w:rsidRPr="0046248D">
        <w:rPr>
          <w:rFonts w:ascii="Times New Roman" w:hAnsi="Times New Roman"/>
          <w:spacing w:val="-5"/>
          <w:kern w:val="2"/>
          <w:szCs w:val="21"/>
        </w:rPr>
        <w:t>сим</w:t>
      </w:r>
      <w:r w:rsidR="004128E9" w:rsidRPr="0046248D">
        <w:rPr>
          <w:rFonts w:ascii="Times New Roman" w:hAnsi="Times New Roman"/>
          <w:spacing w:val="-5"/>
          <w:kern w:val="2"/>
          <w:szCs w:val="21"/>
          <w:lang w:val="en-GB"/>
        </w:rPr>
        <w:t xml:space="preserve"> </w:t>
      </w:r>
      <w:r w:rsidR="00E8038E" w:rsidRPr="0046248D">
        <w:rPr>
          <w:rFonts w:ascii="Times New Roman" w:hAnsi="Times New Roman"/>
          <w:spacing w:val="-5"/>
          <w:kern w:val="2"/>
          <w:szCs w:val="21"/>
        </w:rPr>
        <w:t>Банк</w:t>
      </w:r>
      <w:r w:rsidR="00E8038E" w:rsidRPr="0046248D">
        <w:rPr>
          <w:rFonts w:ascii="Times New Roman" w:hAnsi="Times New Roman"/>
          <w:spacing w:val="-5"/>
          <w:kern w:val="2"/>
          <w:szCs w:val="21"/>
          <w:lang w:val="en-GB"/>
        </w:rPr>
        <w:t xml:space="preserve"> </w:t>
      </w:r>
      <w:r w:rsidR="00406CD7" w:rsidRPr="0046248D">
        <w:rPr>
          <w:rFonts w:ascii="Times New Roman" w:hAnsi="Times New Roman"/>
          <w:spacing w:val="-5"/>
          <w:kern w:val="2"/>
          <w:szCs w:val="21"/>
          <w:lang w:val="en-GB"/>
        </w:rPr>
        <w:t xml:space="preserve"> </w:t>
      </w:r>
      <w:r w:rsidR="00406CD7" w:rsidRPr="0046248D">
        <w:rPr>
          <w:rFonts w:ascii="Times New Roman" w:hAnsi="Times New Roman"/>
          <w:b/>
          <w:spacing w:val="-5"/>
          <w:kern w:val="2"/>
          <w:lang w:val="en-GB"/>
        </w:rPr>
        <w:t xml:space="preserve">/ </w:t>
      </w:r>
      <w:r w:rsidR="00D01F15" w:rsidRPr="0046248D">
        <w:rPr>
          <w:rFonts w:ascii="Times New Roman" w:hAnsi="Times New Roman"/>
          <w:lang w:val="en-US"/>
        </w:rPr>
        <w:t>We</w:t>
      </w:r>
      <w:r w:rsidR="00D01F15" w:rsidRPr="0046248D">
        <w:rPr>
          <w:rFonts w:ascii="Times New Roman" w:hAnsi="Times New Roman"/>
          <w:lang w:val="en-GB"/>
        </w:rPr>
        <w:t xml:space="preserve"> </w:t>
      </w:r>
      <w:r w:rsidR="00D01F15" w:rsidRPr="0046248D">
        <w:rPr>
          <w:rFonts w:ascii="Times New Roman" w:hAnsi="Times New Roman"/>
          <w:lang w:val="en-US"/>
        </w:rPr>
        <w:t>hereby request the Bank</w:t>
      </w:r>
      <w:r w:rsidR="00406CD7" w:rsidRPr="0046248D">
        <w:rPr>
          <w:rFonts w:ascii="Times New Roman" w:hAnsi="Times New Roman"/>
          <w:i/>
          <w:spacing w:val="-5"/>
          <w:kern w:val="2"/>
          <w:szCs w:val="21"/>
          <w:lang w:val="en-GB"/>
        </w:rPr>
        <w:t xml:space="preserve"> </w:t>
      </w:r>
      <w:r w:rsidR="00E8038E" w:rsidRPr="0046248D">
        <w:rPr>
          <w:rFonts w:ascii="Times New Roman" w:hAnsi="Times New Roman"/>
          <w:i/>
          <w:spacing w:val="-5"/>
          <w:kern w:val="2"/>
          <w:szCs w:val="21"/>
          <w:lang w:val="en-GB"/>
        </w:rPr>
        <w:t>(</w:t>
      </w:r>
      <w:r w:rsidR="00D01F15" w:rsidRPr="0046248D">
        <w:rPr>
          <w:rFonts w:ascii="Times New Roman" w:hAnsi="Times New Roman"/>
          <w:i/>
          <w:spacing w:val="-5"/>
          <w:kern w:val="2"/>
          <w:szCs w:val="21"/>
        </w:rPr>
        <w:t>отметить</w:t>
      </w:r>
      <w:r w:rsidR="00D01F15" w:rsidRPr="0046248D">
        <w:rPr>
          <w:rFonts w:ascii="Times New Roman" w:hAnsi="Times New Roman"/>
          <w:i/>
          <w:spacing w:val="-5"/>
          <w:kern w:val="2"/>
          <w:szCs w:val="21"/>
          <w:lang w:val="en-GB"/>
        </w:rPr>
        <w:t xml:space="preserve"> </w:t>
      </w:r>
      <w:r w:rsidR="00D01F15" w:rsidRPr="0046248D">
        <w:rPr>
          <w:rFonts w:ascii="Times New Roman" w:hAnsi="Times New Roman"/>
          <w:i/>
          <w:spacing w:val="-5"/>
          <w:kern w:val="2"/>
          <w:szCs w:val="21"/>
        </w:rPr>
        <w:t>один</w:t>
      </w:r>
      <w:r w:rsidR="00D01F15" w:rsidRPr="0046248D">
        <w:rPr>
          <w:rFonts w:ascii="Times New Roman" w:hAnsi="Times New Roman"/>
          <w:i/>
          <w:spacing w:val="-5"/>
          <w:kern w:val="2"/>
          <w:szCs w:val="21"/>
          <w:lang w:val="en-GB"/>
        </w:rPr>
        <w:t xml:space="preserve"> </w:t>
      </w:r>
      <w:r w:rsidR="00D01F15" w:rsidRPr="0046248D">
        <w:rPr>
          <w:rFonts w:ascii="Times New Roman" w:hAnsi="Times New Roman"/>
          <w:i/>
          <w:spacing w:val="-5"/>
          <w:kern w:val="2"/>
          <w:szCs w:val="21"/>
        </w:rPr>
        <w:t>из</w:t>
      </w:r>
      <w:r w:rsidR="00D01F15" w:rsidRPr="0046248D">
        <w:rPr>
          <w:rFonts w:ascii="Times New Roman" w:hAnsi="Times New Roman"/>
          <w:i/>
          <w:spacing w:val="-5"/>
          <w:kern w:val="2"/>
          <w:szCs w:val="21"/>
          <w:lang w:val="en-GB"/>
        </w:rPr>
        <w:t xml:space="preserve"> </w:t>
      </w:r>
      <w:r w:rsidR="00D01F15" w:rsidRPr="0046248D">
        <w:rPr>
          <w:rFonts w:ascii="Times New Roman" w:hAnsi="Times New Roman"/>
          <w:i/>
          <w:spacing w:val="-5"/>
          <w:kern w:val="2"/>
          <w:szCs w:val="21"/>
        </w:rPr>
        <w:t>вариантов</w:t>
      </w:r>
      <w:r w:rsidR="00D01F15" w:rsidRPr="0046248D">
        <w:rPr>
          <w:rFonts w:ascii="Times New Roman" w:hAnsi="Times New Roman"/>
          <w:i/>
          <w:spacing w:val="-5"/>
          <w:kern w:val="2"/>
          <w:szCs w:val="21"/>
          <w:lang w:val="en-GB"/>
        </w:rPr>
        <w:t xml:space="preserve"> / tick any 1 option</w:t>
      </w:r>
      <w:r w:rsidR="00E8038E" w:rsidRPr="0046248D">
        <w:rPr>
          <w:rFonts w:ascii="Times New Roman" w:hAnsi="Times New Roman"/>
          <w:i/>
          <w:spacing w:val="-5"/>
          <w:kern w:val="2"/>
          <w:szCs w:val="21"/>
          <w:lang w:val="en-GB"/>
        </w:rPr>
        <w:t>)</w:t>
      </w:r>
      <w:r w:rsidR="0040359F" w:rsidRPr="0046248D">
        <w:rPr>
          <w:rStyle w:val="af7"/>
          <w:rFonts w:ascii="Times New Roman" w:hAnsi="Times New Roman"/>
          <w:i/>
          <w:spacing w:val="-5"/>
          <w:kern w:val="2"/>
          <w:szCs w:val="21"/>
        </w:rPr>
        <w:footnoteReference w:id="1"/>
      </w:r>
      <w:r w:rsidR="00E8038E" w:rsidRPr="0046248D">
        <w:rPr>
          <w:rFonts w:ascii="Times New Roman" w:hAnsi="Times New Roman"/>
          <w:spacing w:val="-5"/>
          <w:kern w:val="2"/>
          <w:szCs w:val="21"/>
          <w:lang w:val="en-GB"/>
        </w:rPr>
        <w:t>:</w:t>
      </w:r>
    </w:p>
    <w:p w:rsidR="00071F2F" w:rsidRPr="0046248D" w:rsidRDefault="00142F36" w:rsidP="00E8038E">
      <w:pPr>
        <w:tabs>
          <w:tab w:val="left" w:pos="1185"/>
          <w:tab w:val="left" w:pos="7263"/>
          <w:tab w:val="left" w:pos="9248"/>
        </w:tabs>
        <w:spacing w:after="0" w:line="216" w:lineRule="auto"/>
        <w:ind w:left="1069"/>
        <w:rPr>
          <w:rFonts w:ascii="Times New Roman" w:hAnsi="Times New Roman"/>
          <w:noProof/>
          <w:spacing w:val="-6"/>
          <w:kern w:val="2"/>
          <w:szCs w:val="21"/>
          <w:lang w:val="en-GB"/>
        </w:rPr>
      </w:pPr>
      <w:sdt>
        <w:sdtPr>
          <w:rPr>
            <w:rFonts w:ascii="MS Gothic" w:eastAsia="MS Gothic" w:hAnsi="MS Gothic" w:hint="eastAsia"/>
            <w:spacing w:val="-6"/>
            <w:kern w:val="2"/>
            <w:szCs w:val="21"/>
            <w:lang w:val="en-GB"/>
          </w:rPr>
          <w:id w:val="-1395892373"/>
          <w14:checkbox>
            <w14:checked w14:val="0"/>
            <w14:checkedState w14:val="00FE" w14:font="Wingdings"/>
            <w14:uncheckedState w14:val="2610" w14:font="MS Gothic"/>
          </w14:checkbox>
        </w:sdtPr>
        <w:sdtEndPr/>
        <w:sdtContent>
          <w:r w:rsidR="004128E9" w:rsidRPr="0046248D">
            <w:rPr>
              <w:rFonts w:ascii="MS Gothic" w:eastAsia="MS Gothic" w:hAnsi="MS Gothic" w:hint="eastAsia"/>
              <w:spacing w:val="-6"/>
              <w:kern w:val="2"/>
              <w:szCs w:val="21"/>
              <w:lang w:val="en-GB"/>
            </w:rPr>
            <w:t>☐</w:t>
          </w:r>
        </w:sdtContent>
      </w:sdt>
      <w:r w:rsidR="00E8038E" w:rsidRPr="0046248D">
        <w:rPr>
          <w:rFonts w:ascii="MS Gothic" w:eastAsia="MS Gothic" w:hAnsi="MS Gothic"/>
          <w:spacing w:val="-6"/>
          <w:kern w:val="2"/>
          <w:szCs w:val="21"/>
          <w:lang w:val="en-GB"/>
        </w:rPr>
        <w:t xml:space="preserve"> </w:t>
      </w:r>
      <w:r w:rsidR="00E8038E" w:rsidRPr="0046248D">
        <w:rPr>
          <w:rFonts w:ascii="Times New Roman" w:hAnsi="Times New Roman"/>
          <w:spacing w:val="-5"/>
          <w:kern w:val="2"/>
          <w:szCs w:val="21"/>
          <w:lang w:val="en-GB"/>
        </w:rPr>
        <w:t>2.1.</w:t>
      </w:r>
      <w:r w:rsidR="00E8038E" w:rsidRPr="0046248D">
        <w:rPr>
          <w:rFonts w:ascii="MS Gothic" w:eastAsia="MS Gothic" w:hAnsi="MS Gothic"/>
          <w:spacing w:val="-6"/>
          <w:kern w:val="2"/>
          <w:szCs w:val="21"/>
          <w:lang w:val="en-GB"/>
        </w:rPr>
        <w:t xml:space="preserve"> </w:t>
      </w:r>
      <w:r w:rsidR="004128E9" w:rsidRPr="0046248D">
        <w:rPr>
          <w:rFonts w:ascii="Times New Roman" w:hAnsi="Times New Roman"/>
          <w:spacing w:val="-5"/>
          <w:kern w:val="2"/>
          <w:szCs w:val="21"/>
        </w:rPr>
        <w:t>З</w:t>
      </w:r>
      <w:r w:rsidR="00071F2F" w:rsidRPr="0046248D">
        <w:rPr>
          <w:rFonts w:ascii="Times New Roman" w:hAnsi="Times New Roman"/>
          <w:spacing w:val="-5"/>
          <w:kern w:val="2"/>
          <w:szCs w:val="21"/>
        </w:rPr>
        <w:t>акрыть</w:t>
      </w:r>
      <w:r w:rsidR="00071F2F" w:rsidRPr="0046248D">
        <w:rPr>
          <w:rFonts w:ascii="Times New Roman" w:hAnsi="Times New Roman"/>
          <w:spacing w:val="-5"/>
          <w:kern w:val="2"/>
          <w:szCs w:val="21"/>
          <w:lang w:val="en-GB"/>
        </w:rPr>
        <w:t xml:space="preserve"> </w:t>
      </w:r>
      <w:r w:rsidR="00071F2F" w:rsidRPr="0046248D">
        <w:rPr>
          <w:rFonts w:ascii="Times New Roman" w:hAnsi="Times New Roman"/>
        </w:rPr>
        <w:t>Счет</w:t>
      </w:r>
      <w:r w:rsidR="00071F2F" w:rsidRPr="0046248D">
        <w:rPr>
          <w:rFonts w:ascii="Times New Roman" w:hAnsi="Times New Roman"/>
          <w:lang w:val="en-GB"/>
        </w:rPr>
        <w:t xml:space="preserve"> </w:t>
      </w:r>
      <w:r w:rsidR="00071F2F" w:rsidRPr="0046248D">
        <w:rPr>
          <w:rFonts w:ascii="Times New Roman" w:hAnsi="Times New Roman"/>
        </w:rPr>
        <w:t>типа</w:t>
      </w:r>
      <w:r w:rsidR="00071F2F" w:rsidRPr="0046248D">
        <w:rPr>
          <w:rFonts w:ascii="Times New Roman" w:hAnsi="Times New Roman"/>
          <w:lang w:val="en-GB"/>
        </w:rPr>
        <w:t xml:space="preserve"> «</w:t>
      </w:r>
      <w:r w:rsidR="00071F2F" w:rsidRPr="0046248D">
        <w:rPr>
          <w:rFonts w:ascii="Times New Roman" w:hAnsi="Times New Roman"/>
        </w:rPr>
        <w:t>С</w:t>
      </w:r>
      <w:r w:rsidR="00071F2F" w:rsidRPr="0046248D">
        <w:rPr>
          <w:rFonts w:ascii="Times New Roman" w:hAnsi="Times New Roman"/>
          <w:lang w:val="en-GB"/>
        </w:rPr>
        <w:t xml:space="preserve">» </w:t>
      </w:r>
      <w:r w:rsidR="00071F2F" w:rsidRPr="0046248D">
        <w:rPr>
          <w:rFonts w:ascii="Times New Roman" w:hAnsi="Times New Roman"/>
        </w:rPr>
        <w:t>и</w:t>
      </w:r>
      <w:r w:rsidR="00071F2F" w:rsidRPr="0046248D">
        <w:rPr>
          <w:rFonts w:ascii="Times New Roman" w:hAnsi="Times New Roman"/>
          <w:lang w:val="en-GB"/>
        </w:rPr>
        <w:t xml:space="preserve"> </w:t>
      </w:r>
      <w:r w:rsidR="001C2D4F" w:rsidRPr="0046248D">
        <w:rPr>
          <w:rFonts w:ascii="Times New Roman" w:hAnsi="Times New Roman"/>
          <w:noProof/>
          <w:spacing w:val="-6"/>
          <w:kern w:val="2"/>
          <w:szCs w:val="21"/>
        </w:rPr>
        <w:t>остаток</w:t>
      </w:r>
      <w:r w:rsidR="001C2D4F" w:rsidRPr="0046248D">
        <w:rPr>
          <w:rFonts w:ascii="Times New Roman" w:hAnsi="Times New Roman"/>
          <w:noProof/>
          <w:spacing w:val="-6"/>
          <w:kern w:val="2"/>
          <w:szCs w:val="21"/>
          <w:lang w:val="en-GB"/>
        </w:rPr>
        <w:t xml:space="preserve"> </w:t>
      </w:r>
      <w:r w:rsidR="00071F2F" w:rsidRPr="0046248D">
        <w:rPr>
          <w:rFonts w:ascii="Times New Roman" w:hAnsi="Times New Roman"/>
          <w:noProof/>
          <w:spacing w:val="-6"/>
          <w:kern w:val="2"/>
          <w:szCs w:val="21"/>
        </w:rPr>
        <w:t>денежных</w:t>
      </w:r>
      <w:r w:rsidR="00071F2F" w:rsidRPr="0046248D">
        <w:rPr>
          <w:rFonts w:ascii="Times New Roman" w:hAnsi="Times New Roman"/>
          <w:noProof/>
          <w:spacing w:val="-6"/>
          <w:kern w:val="2"/>
          <w:szCs w:val="21"/>
          <w:lang w:val="en-GB"/>
        </w:rPr>
        <w:t xml:space="preserve"> </w:t>
      </w:r>
      <w:r w:rsidR="00071F2F" w:rsidRPr="0046248D">
        <w:rPr>
          <w:rFonts w:ascii="Times New Roman" w:hAnsi="Times New Roman"/>
          <w:noProof/>
          <w:spacing w:val="-6"/>
          <w:kern w:val="2"/>
          <w:szCs w:val="21"/>
        </w:rPr>
        <w:t>средств</w:t>
      </w:r>
      <w:r w:rsidR="00071F2F" w:rsidRPr="0046248D">
        <w:rPr>
          <w:rFonts w:ascii="Times New Roman" w:hAnsi="Times New Roman"/>
          <w:noProof/>
          <w:spacing w:val="-6"/>
          <w:kern w:val="2"/>
          <w:szCs w:val="21"/>
          <w:lang w:val="en-GB"/>
        </w:rPr>
        <w:t xml:space="preserve"> </w:t>
      </w:r>
      <w:r w:rsidR="00071F2F" w:rsidRPr="0046248D">
        <w:rPr>
          <w:rFonts w:ascii="Times New Roman" w:hAnsi="Times New Roman"/>
          <w:noProof/>
          <w:spacing w:val="-6"/>
          <w:kern w:val="2"/>
          <w:szCs w:val="21"/>
        </w:rPr>
        <w:t>по</w:t>
      </w:r>
      <w:r w:rsidR="00071F2F" w:rsidRPr="0046248D">
        <w:rPr>
          <w:rFonts w:ascii="Times New Roman" w:hAnsi="Times New Roman"/>
          <w:noProof/>
          <w:spacing w:val="-6"/>
          <w:kern w:val="2"/>
          <w:szCs w:val="21"/>
          <w:lang w:val="en-GB"/>
        </w:rPr>
        <w:t xml:space="preserve"> </w:t>
      </w:r>
      <w:r w:rsidR="0023029A" w:rsidRPr="0046248D">
        <w:rPr>
          <w:rFonts w:ascii="Times New Roman" w:hAnsi="Times New Roman"/>
          <w:noProof/>
          <w:spacing w:val="-6"/>
          <w:kern w:val="2"/>
          <w:szCs w:val="21"/>
        </w:rPr>
        <w:t>С</w:t>
      </w:r>
      <w:r w:rsidR="001C2D4F" w:rsidRPr="0046248D">
        <w:rPr>
          <w:rFonts w:ascii="Times New Roman" w:hAnsi="Times New Roman"/>
          <w:noProof/>
          <w:spacing w:val="-6"/>
          <w:kern w:val="2"/>
          <w:szCs w:val="21"/>
        </w:rPr>
        <w:t>чету</w:t>
      </w:r>
      <w:r w:rsidR="001C2D4F" w:rsidRPr="0046248D">
        <w:rPr>
          <w:rFonts w:ascii="Times New Roman" w:hAnsi="Times New Roman"/>
          <w:noProof/>
          <w:spacing w:val="-6"/>
          <w:kern w:val="2"/>
          <w:szCs w:val="21"/>
          <w:lang w:val="en-GB"/>
        </w:rPr>
        <w:t xml:space="preserve"> </w:t>
      </w:r>
      <w:r w:rsidR="00071F2F" w:rsidRPr="0046248D">
        <w:rPr>
          <w:rFonts w:ascii="Times New Roman" w:hAnsi="Times New Roman"/>
          <w:noProof/>
          <w:spacing w:val="-6"/>
          <w:kern w:val="2"/>
          <w:szCs w:val="21"/>
          <w:lang w:val="en-GB"/>
        </w:rPr>
        <w:t>(</w:t>
      </w:r>
      <w:r w:rsidR="00071F2F" w:rsidRPr="0046248D">
        <w:rPr>
          <w:rFonts w:ascii="Times New Roman" w:hAnsi="Times New Roman"/>
          <w:noProof/>
          <w:spacing w:val="-6"/>
          <w:kern w:val="2"/>
          <w:szCs w:val="21"/>
        </w:rPr>
        <w:t>при</w:t>
      </w:r>
      <w:r w:rsidR="00071F2F" w:rsidRPr="0046248D">
        <w:rPr>
          <w:rFonts w:ascii="Times New Roman" w:hAnsi="Times New Roman"/>
          <w:noProof/>
          <w:spacing w:val="-6"/>
          <w:kern w:val="2"/>
          <w:szCs w:val="21"/>
          <w:lang w:val="en-GB"/>
        </w:rPr>
        <w:t xml:space="preserve"> </w:t>
      </w:r>
      <w:r w:rsidR="00071F2F" w:rsidRPr="0046248D">
        <w:rPr>
          <w:rFonts w:ascii="Times New Roman" w:hAnsi="Times New Roman"/>
          <w:noProof/>
          <w:spacing w:val="-6"/>
          <w:kern w:val="2"/>
          <w:szCs w:val="21"/>
        </w:rPr>
        <w:t>наличии</w:t>
      </w:r>
      <w:r w:rsidR="00071F2F" w:rsidRPr="0046248D">
        <w:rPr>
          <w:rFonts w:ascii="Times New Roman" w:hAnsi="Times New Roman"/>
          <w:noProof/>
          <w:spacing w:val="-6"/>
          <w:kern w:val="2"/>
          <w:szCs w:val="21"/>
          <w:lang w:val="en-GB"/>
        </w:rPr>
        <w:t xml:space="preserve"> </w:t>
      </w:r>
      <w:r w:rsidR="00071F2F" w:rsidRPr="0046248D">
        <w:rPr>
          <w:rFonts w:ascii="Times New Roman" w:hAnsi="Times New Roman"/>
          <w:noProof/>
          <w:spacing w:val="-6"/>
          <w:kern w:val="2"/>
          <w:szCs w:val="21"/>
        </w:rPr>
        <w:t>остатка</w:t>
      </w:r>
      <w:r w:rsidR="00071F2F" w:rsidRPr="0046248D">
        <w:rPr>
          <w:rFonts w:ascii="Times New Roman" w:hAnsi="Times New Roman"/>
          <w:noProof/>
          <w:spacing w:val="-6"/>
          <w:kern w:val="2"/>
          <w:szCs w:val="21"/>
          <w:lang w:val="en-GB"/>
        </w:rPr>
        <w:t xml:space="preserve">) </w:t>
      </w:r>
      <w:r w:rsidR="00071F2F" w:rsidRPr="0046248D">
        <w:rPr>
          <w:rFonts w:ascii="Times New Roman" w:hAnsi="Times New Roman"/>
          <w:noProof/>
          <w:spacing w:val="-6"/>
          <w:kern w:val="2"/>
          <w:szCs w:val="21"/>
        </w:rPr>
        <w:t>за</w:t>
      </w:r>
      <w:r w:rsidR="00071F2F" w:rsidRPr="0046248D">
        <w:rPr>
          <w:rFonts w:ascii="Times New Roman" w:hAnsi="Times New Roman"/>
          <w:noProof/>
          <w:spacing w:val="-6"/>
          <w:kern w:val="2"/>
          <w:szCs w:val="21"/>
          <w:lang w:val="en-GB"/>
        </w:rPr>
        <w:t xml:space="preserve"> </w:t>
      </w:r>
      <w:r w:rsidR="00071F2F" w:rsidRPr="0046248D">
        <w:rPr>
          <w:rFonts w:ascii="Times New Roman" w:hAnsi="Times New Roman"/>
          <w:noProof/>
          <w:spacing w:val="-6"/>
          <w:kern w:val="2"/>
          <w:szCs w:val="21"/>
        </w:rPr>
        <w:t>вычетом</w:t>
      </w:r>
      <w:r w:rsidR="00071F2F" w:rsidRPr="0046248D">
        <w:rPr>
          <w:rFonts w:ascii="Times New Roman" w:hAnsi="Times New Roman"/>
          <w:noProof/>
          <w:spacing w:val="-6"/>
          <w:kern w:val="2"/>
          <w:szCs w:val="21"/>
          <w:lang w:val="en-GB"/>
        </w:rPr>
        <w:t xml:space="preserve"> </w:t>
      </w:r>
      <w:r w:rsidR="00071F2F" w:rsidRPr="0046248D">
        <w:rPr>
          <w:rFonts w:ascii="Times New Roman" w:hAnsi="Times New Roman"/>
          <w:noProof/>
          <w:spacing w:val="-6"/>
          <w:kern w:val="2"/>
          <w:szCs w:val="21"/>
        </w:rPr>
        <w:t>комиссий</w:t>
      </w:r>
      <w:r w:rsidR="00071F2F" w:rsidRPr="0046248D">
        <w:rPr>
          <w:rFonts w:ascii="Times New Roman" w:hAnsi="Times New Roman"/>
          <w:noProof/>
          <w:spacing w:val="-6"/>
          <w:kern w:val="2"/>
          <w:szCs w:val="21"/>
          <w:lang w:val="en-GB"/>
        </w:rPr>
        <w:t xml:space="preserve"> </w:t>
      </w:r>
      <w:r w:rsidR="00071F2F" w:rsidRPr="0046248D">
        <w:rPr>
          <w:rFonts w:ascii="Times New Roman" w:hAnsi="Times New Roman"/>
          <w:noProof/>
          <w:spacing w:val="-6"/>
          <w:kern w:val="2"/>
          <w:szCs w:val="21"/>
        </w:rPr>
        <w:t>Банка</w:t>
      </w:r>
      <w:r w:rsidR="00071F2F" w:rsidRPr="0046248D">
        <w:rPr>
          <w:rFonts w:ascii="Times New Roman" w:hAnsi="Times New Roman"/>
          <w:spacing w:val="-6"/>
          <w:kern w:val="2"/>
          <w:sz w:val="24"/>
          <w:lang w:val="en-GB"/>
        </w:rPr>
        <w:t xml:space="preserve"> </w:t>
      </w:r>
      <w:r w:rsidR="00071F2F" w:rsidRPr="0046248D">
        <w:rPr>
          <w:rFonts w:ascii="Times New Roman" w:hAnsi="Times New Roman"/>
          <w:noProof/>
          <w:spacing w:val="-6"/>
          <w:kern w:val="2"/>
          <w:szCs w:val="21"/>
        </w:rPr>
        <w:t>прошу</w:t>
      </w:r>
      <w:r w:rsidR="00071F2F" w:rsidRPr="0046248D">
        <w:rPr>
          <w:rFonts w:ascii="Times New Roman" w:hAnsi="Times New Roman"/>
          <w:noProof/>
          <w:spacing w:val="-6"/>
          <w:kern w:val="2"/>
          <w:szCs w:val="21"/>
          <w:lang w:val="en-GB"/>
        </w:rPr>
        <w:t xml:space="preserve"> </w:t>
      </w:r>
      <w:r w:rsidR="00071F2F" w:rsidRPr="0046248D">
        <w:rPr>
          <w:rFonts w:ascii="Times New Roman" w:hAnsi="Times New Roman"/>
          <w:noProof/>
          <w:spacing w:val="-6"/>
          <w:kern w:val="2"/>
          <w:szCs w:val="21"/>
        </w:rPr>
        <w:t>перечислить</w:t>
      </w:r>
      <w:r w:rsidR="00BD6FE8" w:rsidRPr="0046248D">
        <w:rPr>
          <w:rFonts w:ascii="Times New Roman" w:hAnsi="Times New Roman"/>
          <w:noProof/>
          <w:spacing w:val="-6"/>
          <w:kern w:val="2"/>
          <w:szCs w:val="21"/>
          <w:lang w:val="en-GB"/>
        </w:rPr>
        <w:t xml:space="preserve"> </w:t>
      </w:r>
      <w:r w:rsidR="00BD6FE8" w:rsidRPr="0046248D">
        <w:rPr>
          <w:rFonts w:ascii="Times New Roman" w:hAnsi="Times New Roman"/>
          <w:b/>
          <w:spacing w:val="-5"/>
          <w:kern w:val="2"/>
          <w:lang w:val="en-GB"/>
        </w:rPr>
        <w:t xml:space="preserve">/ </w:t>
      </w:r>
      <w:r w:rsidR="0085329A" w:rsidRPr="0046248D">
        <w:rPr>
          <w:rFonts w:ascii="Times New Roman" w:hAnsi="Times New Roman"/>
          <w:lang w:val="en-GB"/>
        </w:rPr>
        <w:t>To close the Type C Account and remit the account balance (if any) less the Bank's fees</w:t>
      </w:r>
      <w:r w:rsidR="00071F2F" w:rsidRPr="0046248D">
        <w:rPr>
          <w:rFonts w:ascii="Times New Roman" w:hAnsi="Times New Roman"/>
          <w:noProof/>
          <w:spacing w:val="-6"/>
          <w:kern w:val="2"/>
          <w:szCs w:val="21"/>
          <w:lang w:val="en-GB"/>
        </w:rPr>
        <w:t xml:space="preserve">: </w:t>
      </w:r>
    </w:p>
    <w:p w:rsidR="00071F2F" w:rsidRPr="0046248D" w:rsidRDefault="00142F36" w:rsidP="004128E9">
      <w:pPr>
        <w:spacing w:after="0" w:line="216" w:lineRule="auto"/>
        <w:ind w:left="1701" w:hanging="141"/>
        <w:rPr>
          <w:rFonts w:ascii="Times New Roman" w:hAnsi="Times New Roman"/>
          <w:noProof/>
          <w:spacing w:val="-6"/>
          <w:kern w:val="2"/>
          <w:szCs w:val="21"/>
          <w:lang w:val="en-GB"/>
        </w:rPr>
      </w:pPr>
      <w:sdt>
        <w:sdtPr>
          <w:rPr>
            <w:rFonts w:ascii="MS Gothic" w:eastAsia="MS Gothic" w:hAnsi="MS Gothic" w:hint="eastAsia"/>
            <w:spacing w:val="-6"/>
            <w:kern w:val="2"/>
            <w:szCs w:val="21"/>
            <w:lang w:val="en-GB"/>
          </w:rPr>
          <w:id w:val="-1041413"/>
          <w14:checkbox>
            <w14:checked w14:val="0"/>
            <w14:checkedState w14:val="00FE" w14:font="Wingdings"/>
            <w14:uncheckedState w14:val="2610" w14:font="MS Gothic"/>
          </w14:checkbox>
        </w:sdtPr>
        <w:sdtEndPr/>
        <w:sdtContent>
          <w:r w:rsidR="00E8038E" w:rsidRPr="0046248D">
            <w:rPr>
              <w:rFonts w:ascii="MS Gothic" w:eastAsia="MS Gothic" w:hAnsi="MS Gothic" w:hint="eastAsia"/>
              <w:spacing w:val="-6"/>
              <w:kern w:val="2"/>
              <w:szCs w:val="21"/>
              <w:lang w:val="en-GB"/>
            </w:rPr>
            <w:t>☐</w:t>
          </w:r>
        </w:sdtContent>
      </w:sdt>
      <w:r w:rsidR="00071F2F" w:rsidRPr="0046248D">
        <w:rPr>
          <w:rFonts w:ascii="Times New Roman" w:hAnsi="Times New Roman"/>
          <w:noProof/>
          <w:spacing w:val="-6"/>
          <w:kern w:val="2"/>
          <w:szCs w:val="21"/>
          <w:lang w:val="en-GB"/>
        </w:rPr>
        <w:t xml:space="preserve"> </w:t>
      </w:r>
      <w:r w:rsidR="004128E9" w:rsidRPr="0046248D">
        <w:rPr>
          <w:rFonts w:ascii="Times New Roman" w:hAnsi="Times New Roman"/>
          <w:noProof/>
          <w:spacing w:val="-6"/>
          <w:kern w:val="2"/>
          <w:szCs w:val="21"/>
        </w:rPr>
        <w:t>на</w:t>
      </w:r>
      <w:r w:rsidR="004128E9" w:rsidRPr="0046248D">
        <w:rPr>
          <w:rFonts w:ascii="Times New Roman" w:hAnsi="Times New Roman"/>
          <w:noProof/>
          <w:spacing w:val="-6"/>
          <w:kern w:val="2"/>
          <w:szCs w:val="21"/>
          <w:lang w:val="en-GB"/>
        </w:rPr>
        <w:t xml:space="preserve"> </w:t>
      </w:r>
      <w:r w:rsidR="004128E9" w:rsidRPr="0046248D">
        <w:rPr>
          <w:rFonts w:ascii="Times New Roman" w:hAnsi="Times New Roman"/>
          <w:noProof/>
          <w:spacing w:val="-6"/>
          <w:kern w:val="2"/>
          <w:szCs w:val="21"/>
        </w:rPr>
        <w:t>счет</w:t>
      </w:r>
      <w:r w:rsidR="004128E9" w:rsidRPr="0046248D">
        <w:rPr>
          <w:rFonts w:ascii="Times New Roman" w:hAnsi="Times New Roman"/>
          <w:noProof/>
          <w:spacing w:val="-6"/>
          <w:kern w:val="2"/>
          <w:szCs w:val="21"/>
          <w:lang w:val="en-GB"/>
        </w:rPr>
        <w:t xml:space="preserve"> </w:t>
      </w:r>
      <w:r w:rsidR="004128E9" w:rsidRPr="0046248D">
        <w:rPr>
          <w:rFonts w:ascii="Times New Roman" w:hAnsi="Times New Roman"/>
          <w:noProof/>
          <w:spacing w:val="-6"/>
          <w:kern w:val="2"/>
          <w:szCs w:val="21"/>
        </w:rPr>
        <w:t>Клиента</w:t>
      </w:r>
      <w:r w:rsidR="004128E9" w:rsidRPr="0046248D">
        <w:rPr>
          <w:rFonts w:ascii="Times New Roman" w:hAnsi="Times New Roman"/>
          <w:noProof/>
          <w:spacing w:val="-6"/>
          <w:kern w:val="2"/>
          <w:szCs w:val="21"/>
          <w:lang w:val="en-GB"/>
        </w:rPr>
        <w:t xml:space="preserve"> </w:t>
      </w:r>
      <w:r w:rsidR="004128E9" w:rsidRPr="0046248D">
        <w:rPr>
          <w:rFonts w:ascii="Times New Roman" w:hAnsi="Times New Roman"/>
          <w:noProof/>
          <w:spacing w:val="-6"/>
          <w:kern w:val="2"/>
          <w:szCs w:val="21"/>
        </w:rPr>
        <w:t>по</w:t>
      </w:r>
      <w:r w:rsidR="004128E9" w:rsidRPr="0046248D">
        <w:rPr>
          <w:rFonts w:ascii="Times New Roman" w:hAnsi="Times New Roman"/>
          <w:noProof/>
          <w:spacing w:val="-6"/>
          <w:kern w:val="2"/>
          <w:szCs w:val="21"/>
          <w:lang w:val="en-GB"/>
        </w:rPr>
        <w:t xml:space="preserve"> </w:t>
      </w:r>
      <w:r w:rsidR="004128E9" w:rsidRPr="0046248D">
        <w:rPr>
          <w:rFonts w:ascii="Times New Roman" w:hAnsi="Times New Roman"/>
          <w:noProof/>
          <w:spacing w:val="-6"/>
          <w:kern w:val="2"/>
          <w:szCs w:val="21"/>
        </w:rPr>
        <w:t>следующим</w:t>
      </w:r>
      <w:r w:rsidR="004128E9" w:rsidRPr="0046248D">
        <w:rPr>
          <w:rFonts w:ascii="Times New Roman" w:hAnsi="Times New Roman"/>
          <w:noProof/>
          <w:spacing w:val="-6"/>
          <w:kern w:val="2"/>
          <w:szCs w:val="21"/>
          <w:lang w:val="en-GB"/>
        </w:rPr>
        <w:t xml:space="preserve"> </w:t>
      </w:r>
      <w:r w:rsidR="004128E9" w:rsidRPr="0046248D">
        <w:rPr>
          <w:rFonts w:ascii="Times New Roman" w:hAnsi="Times New Roman"/>
          <w:noProof/>
          <w:spacing w:val="-6"/>
          <w:kern w:val="2"/>
          <w:szCs w:val="21"/>
        </w:rPr>
        <w:t>реквизитам</w:t>
      </w:r>
      <w:r w:rsidR="00BD6FE8" w:rsidRPr="0046248D">
        <w:rPr>
          <w:rFonts w:ascii="Times New Roman" w:hAnsi="Times New Roman"/>
          <w:noProof/>
          <w:spacing w:val="-6"/>
          <w:kern w:val="2"/>
          <w:szCs w:val="21"/>
          <w:lang w:val="en-GB"/>
        </w:rPr>
        <w:t xml:space="preserve"> </w:t>
      </w:r>
      <w:r w:rsidR="00BD6FE8" w:rsidRPr="0046248D">
        <w:rPr>
          <w:rFonts w:ascii="Times New Roman" w:hAnsi="Times New Roman"/>
          <w:b/>
          <w:spacing w:val="-5"/>
          <w:kern w:val="2"/>
          <w:lang w:val="en-GB"/>
        </w:rPr>
        <w:t xml:space="preserve">/ </w:t>
      </w:r>
      <w:r w:rsidR="00C71474" w:rsidRPr="0046248D">
        <w:rPr>
          <w:rFonts w:ascii="Times New Roman" w:hAnsi="Times New Roman"/>
          <w:lang w:val="en-GB"/>
        </w:rPr>
        <w:t>to the Customer's account as follows</w:t>
      </w:r>
      <w:r w:rsidR="004128E9" w:rsidRPr="0046248D">
        <w:rPr>
          <w:rFonts w:ascii="Times New Roman" w:hAnsi="Times New Roman"/>
          <w:noProof/>
          <w:spacing w:val="-6"/>
          <w:kern w:val="2"/>
          <w:szCs w:val="21"/>
          <w:lang w:val="en-GB"/>
        </w:rPr>
        <w:t>:</w:t>
      </w:r>
    </w:p>
    <w:p w:rsidR="00BD6FE8" w:rsidRPr="0046248D" w:rsidRDefault="00071F2F" w:rsidP="00E8038E">
      <w:pPr>
        <w:spacing w:after="0" w:line="216" w:lineRule="auto"/>
        <w:ind w:left="1701" w:hanging="141"/>
        <w:rPr>
          <w:rFonts w:ascii="Times New Roman" w:hAnsi="Times New Roman"/>
          <w:spacing w:val="-6"/>
          <w:kern w:val="2"/>
          <w:szCs w:val="21"/>
          <w:lang w:val="en-GB"/>
        </w:rPr>
      </w:pPr>
      <w:r w:rsidRPr="0046248D">
        <w:rPr>
          <w:rFonts w:ascii="Times New Roman" w:hAnsi="Times New Roman"/>
          <w:noProof/>
          <w:spacing w:val="-6"/>
          <w:kern w:val="2"/>
          <w:szCs w:val="21"/>
        </w:rPr>
        <w:t>счет</w:t>
      </w:r>
      <w:r w:rsidRPr="0046248D">
        <w:rPr>
          <w:rFonts w:ascii="Times New Roman" w:hAnsi="Times New Roman"/>
          <w:noProof/>
          <w:spacing w:val="-6"/>
          <w:kern w:val="2"/>
          <w:szCs w:val="21"/>
          <w:lang w:val="en-GB"/>
        </w:rPr>
        <w:t xml:space="preserve"> </w:t>
      </w:r>
      <w:r w:rsidRPr="0046248D">
        <w:rPr>
          <w:rFonts w:ascii="Times New Roman" w:hAnsi="Times New Roman"/>
          <w:noProof/>
          <w:spacing w:val="-6"/>
          <w:kern w:val="2"/>
          <w:szCs w:val="21"/>
        </w:rPr>
        <w:t>получателя</w:t>
      </w:r>
      <w:r w:rsidR="00BD6FE8" w:rsidRPr="0046248D">
        <w:rPr>
          <w:rFonts w:ascii="Times New Roman" w:hAnsi="Times New Roman"/>
          <w:b/>
          <w:spacing w:val="-5"/>
          <w:kern w:val="2"/>
          <w:lang w:val="en-GB"/>
        </w:rPr>
        <w:t xml:space="preserve">/ </w:t>
      </w:r>
      <w:r w:rsidR="00C71474" w:rsidRPr="0046248D">
        <w:rPr>
          <w:rFonts w:ascii="Times New Roman" w:hAnsi="Times New Roman"/>
          <w:lang w:val="en-GB"/>
        </w:rPr>
        <w:t>beneficiary’s account</w:t>
      </w:r>
      <w:r w:rsidRPr="0046248D">
        <w:rPr>
          <w:rFonts w:ascii="Times New Roman" w:hAnsi="Times New Roman"/>
          <w:noProof/>
          <w:spacing w:val="-6"/>
          <w:kern w:val="2"/>
          <w:szCs w:val="21"/>
          <w:lang w:val="en-GB"/>
        </w:rPr>
        <w:t xml:space="preserve">: </w:t>
      </w:r>
      <w:r w:rsidRPr="0046248D">
        <w:rPr>
          <w:rFonts w:ascii="Times New Roman" w:hAnsi="Times New Roman"/>
          <w:spacing w:val="-6"/>
          <w:kern w:val="2"/>
          <w:szCs w:val="21"/>
          <w:u w:val="single"/>
          <w:lang w:val="en-GB"/>
        </w:rPr>
        <w:tab/>
      </w:r>
      <w:r w:rsidRPr="0046248D">
        <w:rPr>
          <w:rFonts w:ascii="Times New Roman" w:hAnsi="Times New Roman"/>
          <w:spacing w:val="-6"/>
          <w:kern w:val="2"/>
          <w:szCs w:val="21"/>
          <w:u w:val="single"/>
          <w:lang w:val="en-GB"/>
        </w:rPr>
        <w:tab/>
      </w:r>
      <w:r w:rsidRPr="0046248D">
        <w:rPr>
          <w:rFonts w:ascii="Times New Roman" w:hAnsi="Times New Roman"/>
          <w:spacing w:val="-6"/>
          <w:kern w:val="2"/>
          <w:szCs w:val="21"/>
          <w:lang w:val="en-GB"/>
        </w:rPr>
        <w:t xml:space="preserve"> </w:t>
      </w:r>
    </w:p>
    <w:p w:rsidR="00071F2F" w:rsidRPr="0046248D" w:rsidRDefault="00071F2F" w:rsidP="00E8038E">
      <w:pPr>
        <w:spacing w:after="0" w:line="216" w:lineRule="auto"/>
        <w:ind w:left="1701" w:hanging="141"/>
        <w:rPr>
          <w:rFonts w:ascii="Times New Roman" w:hAnsi="Times New Roman"/>
          <w:spacing w:val="-6"/>
          <w:kern w:val="2"/>
          <w:szCs w:val="21"/>
          <w:lang w:val="en-GB"/>
        </w:rPr>
      </w:pPr>
      <w:r w:rsidRPr="0046248D">
        <w:rPr>
          <w:rFonts w:ascii="Times New Roman" w:hAnsi="Times New Roman"/>
          <w:noProof/>
          <w:spacing w:val="-6"/>
          <w:kern w:val="2"/>
          <w:szCs w:val="21"/>
        </w:rPr>
        <w:t>БИК</w:t>
      </w:r>
      <w:r w:rsidRPr="0046248D">
        <w:rPr>
          <w:rFonts w:ascii="Times New Roman" w:hAnsi="Times New Roman"/>
          <w:noProof/>
          <w:spacing w:val="-6"/>
          <w:kern w:val="2"/>
          <w:szCs w:val="21"/>
          <w:lang w:val="en-GB"/>
        </w:rPr>
        <w:t xml:space="preserve"> </w:t>
      </w:r>
      <w:r w:rsidRPr="0046248D">
        <w:rPr>
          <w:rFonts w:ascii="Times New Roman" w:hAnsi="Times New Roman"/>
          <w:noProof/>
          <w:spacing w:val="-6"/>
          <w:kern w:val="2"/>
          <w:szCs w:val="21"/>
        </w:rPr>
        <w:t>банка</w:t>
      </w:r>
      <w:r w:rsidRPr="0046248D">
        <w:rPr>
          <w:rFonts w:ascii="Times New Roman" w:hAnsi="Times New Roman"/>
          <w:noProof/>
          <w:spacing w:val="-6"/>
          <w:kern w:val="2"/>
          <w:szCs w:val="21"/>
          <w:lang w:val="en-GB"/>
        </w:rPr>
        <w:t xml:space="preserve"> </w:t>
      </w:r>
      <w:r w:rsidRPr="0046248D">
        <w:rPr>
          <w:rFonts w:ascii="Times New Roman" w:hAnsi="Times New Roman"/>
          <w:noProof/>
          <w:spacing w:val="-6"/>
          <w:kern w:val="2"/>
          <w:szCs w:val="21"/>
        </w:rPr>
        <w:t>получателя</w:t>
      </w:r>
      <w:r w:rsidR="00BD6FE8" w:rsidRPr="0046248D">
        <w:rPr>
          <w:rFonts w:ascii="Times New Roman" w:hAnsi="Times New Roman"/>
          <w:b/>
          <w:spacing w:val="-5"/>
          <w:kern w:val="2"/>
          <w:lang w:val="en-GB"/>
        </w:rPr>
        <w:t xml:space="preserve">/ </w:t>
      </w:r>
      <w:r w:rsidR="00C71474" w:rsidRPr="0046248D">
        <w:rPr>
          <w:rFonts w:ascii="Times New Roman" w:hAnsi="Times New Roman"/>
          <w:lang w:val="en-GB"/>
        </w:rPr>
        <w:t>BIC of beneficiary’s bank</w:t>
      </w:r>
      <w:r w:rsidRPr="0046248D">
        <w:rPr>
          <w:rFonts w:ascii="Times New Roman" w:hAnsi="Times New Roman"/>
          <w:noProof/>
          <w:spacing w:val="-6"/>
          <w:kern w:val="2"/>
          <w:szCs w:val="21"/>
          <w:lang w:val="en-GB"/>
        </w:rPr>
        <w:t xml:space="preserve">: </w:t>
      </w:r>
      <w:r w:rsidRPr="0046248D">
        <w:rPr>
          <w:rFonts w:ascii="Times New Roman" w:hAnsi="Times New Roman"/>
          <w:spacing w:val="-6"/>
          <w:kern w:val="2"/>
          <w:szCs w:val="21"/>
          <w:u w:val="single"/>
          <w:lang w:val="en-GB"/>
        </w:rPr>
        <w:tab/>
      </w:r>
      <w:r w:rsidRPr="0046248D">
        <w:rPr>
          <w:rFonts w:ascii="Times New Roman" w:hAnsi="Times New Roman"/>
          <w:spacing w:val="-6"/>
          <w:kern w:val="2"/>
          <w:szCs w:val="21"/>
          <w:u w:val="single"/>
          <w:lang w:val="en-GB"/>
        </w:rPr>
        <w:tab/>
      </w:r>
      <w:r w:rsidRPr="0046248D">
        <w:rPr>
          <w:rFonts w:ascii="Times New Roman" w:hAnsi="Times New Roman"/>
          <w:spacing w:val="-6"/>
          <w:kern w:val="2"/>
          <w:szCs w:val="21"/>
          <w:lang w:val="en-GB"/>
        </w:rPr>
        <w:t xml:space="preserve"> </w:t>
      </w:r>
    </w:p>
    <w:p w:rsidR="00071F2F" w:rsidRPr="0046248D" w:rsidRDefault="00071F2F" w:rsidP="00E8038E">
      <w:pPr>
        <w:spacing w:after="0" w:line="216" w:lineRule="auto"/>
        <w:ind w:left="1701" w:hanging="141"/>
        <w:rPr>
          <w:rFonts w:ascii="Times New Roman" w:hAnsi="Times New Roman"/>
          <w:noProof/>
          <w:spacing w:val="-6"/>
          <w:kern w:val="2"/>
          <w:szCs w:val="21"/>
          <w:lang w:val="en-GB"/>
        </w:rPr>
      </w:pPr>
      <w:r w:rsidRPr="0046248D">
        <w:rPr>
          <w:rFonts w:ascii="Times New Roman" w:hAnsi="Times New Roman"/>
          <w:noProof/>
          <w:spacing w:val="-6"/>
          <w:kern w:val="2"/>
          <w:szCs w:val="21"/>
        </w:rPr>
        <w:t>корреспондентский</w:t>
      </w:r>
      <w:r w:rsidRPr="0046248D">
        <w:rPr>
          <w:rFonts w:ascii="Times New Roman" w:hAnsi="Times New Roman"/>
          <w:noProof/>
          <w:spacing w:val="-6"/>
          <w:kern w:val="2"/>
          <w:szCs w:val="21"/>
          <w:lang w:val="en-GB"/>
        </w:rPr>
        <w:t xml:space="preserve"> </w:t>
      </w:r>
      <w:r w:rsidRPr="0046248D">
        <w:rPr>
          <w:rFonts w:ascii="Times New Roman" w:hAnsi="Times New Roman"/>
          <w:noProof/>
          <w:spacing w:val="-6"/>
          <w:kern w:val="2"/>
          <w:szCs w:val="21"/>
        </w:rPr>
        <w:t>счет</w:t>
      </w:r>
      <w:r w:rsidRPr="0046248D">
        <w:rPr>
          <w:rFonts w:ascii="Times New Roman" w:hAnsi="Times New Roman"/>
          <w:noProof/>
          <w:spacing w:val="-6"/>
          <w:kern w:val="2"/>
          <w:szCs w:val="21"/>
          <w:lang w:val="en-GB"/>
        </w:rPr>
        <w:t xml:space="preserve"> №</w:t>
      </w:r>
      <w:r w:rsidR="00BD6FE8" w:rsidRPr="0046248D">
        <w:rPr>
          <w:rFonts w:ascii="Times New Roman" w:hAnsi="Times New Roman"/>
          <w:b/>
          <w:spacing w:val="-5"/>
          <w:kern w:val="2"/>
          <w:lang w:val="en-GB"/>
        </w:rPr>
        <w:t xml:space="preserve">/ </w:t>
      </w:r>
      <w:r w:rsidR="00C71474" w:rsidRPr="0046248D">
        <w:rPr>
          <w:rFonts w:ascii="Times New Roman" w:hAnsi="Times New Roman"/>
          <w:lang w:val="en-GB"/>
        </w:rPr>
        <w:t>correspondent account No.</w:t>
      </w:r>
      <w:r w:rsidRPr="0046248D">
        <w:rPr>
          <w:rFonts w:ascii="Times New Roman" w:hAnsi="Times New Roman"/>
          <w:noProof/>
          <w:spacing w:val="-6"/>
          <w:kern w:val="2"/>
          <w:szCs w:val="21"/>
          <w:lang w:val="en-GB"/>
        </w:rPr>
        <w:t xml:space="preserve">: </w:t>
      </w:r>
      <w:r w:rsidRPr="0046248D">
        <w:rPr>
          <w:rFonts w:ascii="Times New Roman" w:hAnsi="Times New Roman"/>
          <w:spacing w:val="-6"/>
          <w:kern w:val="2"/>
          <w:szCs w:val="21"/>
          <w:u w:val="single"/>
          <w:lang w:val="en-GB"/>
        </w:rPr>
        <w:tab/>
      </w:r>
      <w:r w:rsidRPr="0046248D">
        <w:rPr>
          <w:rFonts w:ascii="Times New Roman" w:hAnsi="Times New Roman"/>
          <w:spacing w:val="-6"/>
          <w:kern w:val="2"/>
          <w:szCs w:val="21"/>
          <w:u w:val="single"/>
          <w:lang w:val="en-GB"/>
        </w:rPr>
        <w:tab/>
      </w:r>
    </w:p>
    <w:p w:rsidR="00071F2F" w:rsidRPr="0046248D" w:rsidRDefault="00071F2F" w:rsidP="00E8038E">
      <w:pPr>
        <w:tabs>
          <w:tab w:val="left" w:pos="9106"/>
        </w:tabs>
        <w:spacing w:after="0" w:line="216" w:lineRule="auto"/>
        <w:ind w:left="1701" w:hanging="141"/>
        <w:rPr>
          <w:rFonts w:ascii="Times New Roman" w:hAnsi="Times New Roman"/>
          <w:noProof/>
          <w:spacing w:val="-6"/>
          <w:kern w:val="2"/>
          <w:szCs w:val="21"/>
          <w:lang w:val="en-GB"/>
        </w:rPr>
      </w:pPr>
      <w:r w:rsidRPr="0046248D">
        <w:rPr>
          <w:rFonts w:ascii="Times New Roman" w:hAnsi="Times New Roman"/>
          <w:noProof/>
          <w:spacing w:val="-6"/>
          <w:kern w:val="2"/>
          <w:szCs w:val="21"/>
        </w:rPr>
        <w:t>Наименование</w:t>
      </w:r>
      <w:r w:rsidRPr="0046248D">
        <w:rPr>
          <w:rFonts w:ascii="Times New Roman" w:hAnsi="Times New Roman"/>
          <w:noProof/>
          <w:spacing w:val="-6"/>
          <w:kern w:val="2"/>
          <w:szCs w:val="21"/>
          <w:lang w:val="en-GB"/>
        </w:rPr>
        <w:t xml:space="preserve"> </w:t>
      </w:r>
      <w:r w:rsidRPr="0046248D">
        <w:rPr>
          <w:rFonts w:ascii="Times New Roman" w:hAnsi="Times New Roman"/>
          <w:noProof/>
          <w:spacing w:val="-6"/>
          <w:kern w:val="2"/>
          <w:szCs w:val="21"/>
        </w:rPr>
        <w:t>и</w:t>
      </w:r>
      <w:r w:rsidRPr="0046248D">
        <w:rPr>
          <w:rFonts w:ascii="Times New Roman" w:hAnsi="Times New Roman"/>
          <w:noProof/>
          <w:spacing w:val="-6"/>
          <w:kern w:val="2"/>
          <w:szCs w:val="21"/>
          <w:lang w:val="en-GB"/>
        </w:rPr>
        <w:t xml:space="preserve"> </w:t>
      </w:r>
      <w:r w:rsidRPr="0046248D">
        <w:rPr>
          <w:rFonts w:ascii="Times New Roman" w:hAnsi="Times New Roman"/>
          <w:noProof/>
          <w:spacing w:val="-6"/>
          <w:kern w:val="2"/>
          <w:szCs w:val="21"/>
        </w:rPr>
        <w:t>место</w:t>
      </w:r>
      <w:r w:rsidRPr="0046248D">
        <w:rPr>
          <w:rFonts w:ascii="Times New Roman" w:hAnsi="Times New Roman"/>
          <w:noProof/>
          <w:spacing w:val="-6"/>
          <w:kern w:val="2"/>
          <w:szCs w:val="21"/>
          <w:lang w:val="en-GB"/>
        </w:rPr>
        <w:t xml:space="preserve"> </w:t>
      </w:r>
      <w:r w:rsidRPr="0046248D">
        <w:rPr>
          <w:rFonts w:ascii="Times New Roman" w:hAnsi="Times New Roman"/>
          <w:noProof/>
          <w:spacing w:val="-6"/>
          <w:kern w:val="2"/>
          <w:szCs w:val="21"/>
        </w:rPr>
        <w:t>нахождения</w:t>
      </w:r>
      <w:r w:rsidRPr="0046248D">
        <w:rPr>
          <w:rFonts w:ascii="Times New Roman" w:hAnsi="Times New Roman"/>
          <w:noProof/>
          <w:spacing w:val="-6"/>
          <w:kern w:val="2"/>
          <w:szCs w:val="21"/>
          <w:lang w:val="en-GB"/>
        </w:rPr>
        <w:t xml:space="preserve"> </w:t>
      </w:r>
      <w:r w:rsidRPr="0046248D">
        <w:rPr>
          <w:rFonts w:ascii="Times New Roman" w:hAnsi="Times New Roman"/>
          <w:noProof/>
          <w:spacing w:val="-6"/>
          <w:kern w:val="2"/>
          <w:szCs w:val="21"/>
        </w:rPr>
        <w:t>банка</w:t>
      </w:r>
      <w:r w:rsidRPr="0046248D">
        <w:rPr>
          <w:rFonts w:ascii="Times New Roman" w:hAnsi="Times New Roman"/>
          <w:noProof/>
          <w:spacing w:val="-6"/>
          <w:kern w:val="2"/>
          <w:szCs w:val="21"/>
          <w:lang w:val="en-GB"/>
        </w:rPr>
        <w:t xml:space="preserve"> </w:t>
      </w:r>
      <w:r w:rsidRPr="0046248D">
        <w:rPr>
          <w:rFonts w:ascii="Times New Roman" w:hAnsi="Times New Roman"/>
          <w:noProof/>
          <w:spacing w:val="-6"/>
          <w:kern w:val="2"/>
          <w:szCs w:val="21"/>
        </w:rPr>
        <w:t>получателя</w:t>
      </w:r>
      <w:r w:rsidR="00BD6FE8" w:rsidRPr="0046248D">
        <w:rPr>
          <w:rFonts w:ascii="Times New Roman" w:hAnsi="Times New Roman"/>
          <w:noProof/>
          <w:spacing w:val="-6"/>
          <w:kern w:val="2"/>
          <w:szCs w:val="21"/>
          <w:lang w:val="en-GB"/>
        </w:rPr>
        <w:t xml:space="preserve"> </w:t>
      </w:r>
      <w:r w:rsidR="00BD6FE8" w:rsidRPr="0046248D">
        <w:rPr>
          <w:rFonts w:ascii="Times New Roman" w:hAnsi="Times New Roman"/>
          <w:b/>
          <w:spacing w:val="-5"/>
          <w:kern w:val="2"/>
          <w:lang w:val="en-GB"/>
        </w:rPr>
        <w:t xml:space="preserve">/ </w:t>
      </w:r>
      <w:r w:rsidR="00A0541E" w:rsidRPr="0046248D">
        <w:rPr>
          <w:rFonts w:ascii="Times New Roman" w:hAnsi="Times New Roman"/>
          <w:lang w:val="en-GB"/>
        </w:rPr>
        <w:t>Name and registered address of beneficiary’s bank</w:t>
      </w:r>
      <w:r w:rsidR="00BD6FE8" w:rsidRPr="0046248D">
        <w:rPr>
          <w:rFonts w:ascii="Times New Roman" w:hAnsi="Times New Roman"/>
          <w:lang w:val="en-GB"/>
        </w:rPr>
        <w:t xml:space="preserve"> </w:t>
      </w:r>
      <w:r w:rsidR="00BD6FE8" w:rsidRPr="0046248D">
        <w:rPr>
          <w:rFonts w:ascii="Times New Roman" w:hAnsi="Times New Roman"/>
          <w:i/>
          <w:sz w:val="18"/>
          <w:szCs w:val="18"/>
          <w:lang w:val="en-GB"/>
        </w:rPr>
        <w:t>(</w:t>
      </w:r>
      <w:r w:rsidR="00BD6FE8" w:rsidRPr="0046248D">
        <w:rPr>
          <w:rFonts w:ascii="Times New Roman" w:hAnsi="Times New Roman"/>
          <w:i/>
          <w:sz w:val="18"/>
          <w:szCs w:val="18"/>
        </w:rPr>
        <w:t>на</w:t>
      </w:r>
      <w:r w:rsidR="00BD6FE8" w:rsidRPr="0046248D">
        <w:rPr>
          <w:rFonts w:ascii="Times New Roman" w:hAnsi="Times New Roman"/>
          <w:i/>
          <w:sz w:val="18"/>
          <w:szCs w:val="18"/>
          <w:lang w:val="en-GB"/>
        </w:rPr>
        <w:t xml:space="preserve"> </w:t>
      </w:r>
      <w:r w:rsidR="00BD6FE8" w:rsidRPr="0046248D">
        <w:rPr>
          <w:rFonts w:ascii="Times New Roman" w:hAnsi="Times New Roman"/>
          <w:i/>
          <w:sz w:val="18"/>
          <w:szCs w:val="18"/>
        </w:rPr>
        <w:t>русском</w:t>
      </w:r>
      <w:r w:rsidR="00BD6FE8" w:rsidRPr="0046248D">
        <w:rPr>
          <w:rFonts w:ascii="Times New Roman" w:hAnsi="Times New Roman"/>
          <w:i/>
          <w:sz w:val="18"/>
          <w:szCs w:val="18"/>
          <w:lang w:val="en-GB"/>
        </w:rPr>
        <w:t xml:space="preserve"> </w:t>
      </w:r>
      <w:r w:rsidR="00BD6FE8" w:rsidRPr="0046248D">
        <w:rPr>
          <w:rFonts w:ascii="Times New Roman" w:hAnsi="Times New Roman"/>
          <w:i/>
          <w:sz w:val="18"/>
          <w:szCs w:val="18"/>
        </w:rPr>
        <w:t>и</w:t>
      </w:r>
      <w:r w:rsidR="00BD6FE8" w:rsidRPr="0046248D">
        <w:rPr>
          <w:rFonts w:ascii="Times New Roman" w:hAnsi="Times New Roman"/>
          <w:i/>
          <w:sz w:val="18"/>
          <w:szCs w:val="18"/>
          <w:lang w:val="en-GB"/>
        </w:rPr>
        <w:t xml:space="preserve"> </w:t>
      </w:r>
      <w:r w:rsidR="00BD6FE8" w:rsidRPr="0046248D">
        <w:rPr>
          <w:rFonts w:ascii="Times New Roman" w:hAnsi="Times New Roman"/>
          <w:i/>
          <w:sz w:val="18"/>
          <w:szCs w:val="18"/>
        </w:rPr>
        <w:t>английском</w:t>
      </w:r>
      <w:r w:rsidR="00BD6FE8" w:rsidRPr="0046248D">
        <w:rPr>
          <w:rFonts w:ascii="Times New Roman" w:hAnsi="Times New Roman"/>
          <w:i/>
          <w:sz w:val="18"/>
          <w:szCs w:val="18"/>
          <w:lang w:val="en-GB"/>
        </w:rPr>
        <w:t xml:space="preserve"> </w:t>
      </w:r>
      <w:r w:rsidR="00A0541E" w:rsidRPr="0046248D">
        <w:rPr>
          <w:rFonts w:ascii="Times New Roman" w:hAnsi="Times New Roman"/>
          <w:i/>
          <w:sz w:val="18"/>
          <w:lang w:val="en-GB"/>
        </w:rPr>
        <w:t>/</w:t>
      </w:r>
      <w:r w:rsidR="00A0541E" w:rsidRPr="0046248D">
        <w:rPr>
          <w:rFonts w:ascii="Times New Roman" w:hAnsi="Times New Roman"/>
          <w:i/>
          <w:sz w:val="18"/>
          <w:lang w:val="en-US"/>
        </w:rPr>
        <w:t xml:space="preserve"> in</w:t>
      </w:r>
      <w:r w:rsidR="00A0541E" w:rsidRPr="0046248D">
        <w:rPr>
          <w:rFonts w:ascii="Times New Roman" w:hAnsi="Times New Roman"/>
          <w:i/>
          <w:sz w:val="18"/>
          <w:lang w:val="en-GB"/>
        </w:rPr>
        <w:t xml:space="preserve"> </w:t>
      </w:r>
      <w:r w:rsidR="00A0541E" w:rsidRPr="0046248D">
        <w:rPr>
          <w:rFonts w:ascii="Times New Roman" w:hAnsi="Times New Roman"/>
          <w:i/>
          <w:sz w:val="18"/>
          <w:lang w:val="en-US"/>
        </w:rPr>
        <w:t>Russian</w:t>
      </w:r>
      <w:r w:rsidR="00A0541E" w:rsidRPr="0046248D">
        <w:rPr>
          <w:rFonts w:ascii="Times New Roman" w:hAnsi="Times New Roman"/>
          <w:i/>
          <w:sz w:val="18"/>
          <w:lang w:val="en-GB"/>
        </w:rPr>
        <w:t xml:space="preserve"> </w:t>
      </w:r>
      <w:r w:rsidR="00A0541E" w:rsidRPr="0046248D">
        <w:rPr>
          <w:rFonts w:ascii="Times New Roman" w:hAnsi="Times New Roman"/>
          <w:i/>
          <w:sz w:val="18"/>
          <w:lang w:val="en-US"/>
        </w:rPr>
        <w:t>and</w:t>
      </w:r>
      <w:r w:rsidR="00A0541E" w:rsidRPr="0046248D">
        <w:rPr>
          <w:rFonts w:ascii="Times New Roman" w:hAnsi="Times New Roman"/>
          <w:i/>
          <w:sz w:val="18"/>
          <w:lang w:val="en-GB"/>
        </w:rPr>
        <w:t xml:space="preserve"> </w:t>
      </w:r>
      <w:r w:rsidR="00A0541E" w:rsidRPr="0046248D">
        <w:rPr>
          <w:rFonts w:ascii="Times New Roman" w:hAnsi="Times New Roman"/>
          <w:i/>
          <w:sz w:val="18"/>
          <w:lang w:val="en-US"/>
        </w:rPr>
        <w:t>English</w:t>
      </w:r>
      <w:r w:rsidR="00BD6FE8" w:rsidRPr="0046248D">
        <w:rPr>
          <w:rFonts w:ascii="Times New Roman" w:hAnsi="Times New Roman"/>
          <w:i/>
          <w:sz w:val="18"/>
          <w:szCs w:val="18"/>
          <w:lang w:val="en-GB"/>
        </w:rPr>
        <w:t>)</w:t>
      </w:r>
      <w:r w:rsidRPr="0046248D">
        <w:rPr>
          <w:rFonts w:ascii="Times New Roman" w:hAnsi="Times New Roman"/>
          <w:noProof/>
          <w:spacing w:val="-6"/>
          <w:kern w:val="2"/>
          <w:szCs w:val="21"/>
          <w:lang w:val="en-GB"/>
        </w:rPr>
        <w:t>:</w:t>
      </w:r>
      <w:r w:rsidRPr="0046248D">
        <w:rPr>
          <w:rFonts w:ascii="Times New Roman" w:hAnsi="Times New Roman"/>
          <w:spacing w:val="-6"/>
          <w:kern w:val="2"/>
          <w:szCs w:val="21"/>
          <w:u w:val="single"/>
          <w:lang w:val="en-GB"/>
        </w:rPr>
        <w:t xml:space="preserve"> </w:t>
      </w:r>
      <w:r w:rsidRPr="0046248D">
        <w:rPr>
          <w:rFonts w:ascii="Times New Roman" w:hAnsi="Times New Roman"/>
          <w:spacing w:val="-6"/>
          <w:kern w:val="2"/>
          <w:szCs w:val="21"/>
          <w:u w:val="single"/>
          <w:lang w:val="en-GB"/>
        </w:rPr>
        <w:tab/>
      </w:r>
      <w:r w:rsidRPr="0046248D">
        <w:rPr>
          <w:rFonts w:ascii="Times New Roman" w:hAnsi="Times New Roman"/>
          <w:spacing w:val="-6"/>
          <w:kern w:val="2"/>
          <w:szCs w:val="21"/>
          <w:u w:val="single"/>
          <w:lang w:val="en-GB"/>
        </w:rPr>
        <w:tab/>
      </w:r>
    </w:p>
    <w:p w:rsidR="00071F2F" w:rsidRPr="0046248D" w:rsidRDefault="00142F36" w:rsidP="00E8038E">
      <w:pPr>
        <w:tabs>
          <w:tab w:val="left" w:pos="795"/>
        </w:tabs>
        <w:spacing w:after="0" w:line="216" w:lineRule="auto"/>
        <w:ind w:left="1701" w:hanging="141"/>
        <w:rPr>
          <w:rFonts w:ascii="Times New Roman" w:hAnsi="Times New Roman"/>
          <w:b/>
          <w:i/>
          <w:spacing w:val="-5"/>
          <w:kern w:val="2"/>
          <w:szCs w:val="21"/>
          <w:lang w:val="en-GB"/>
        </w:rPr>
      </w:pPr>
      <w:sdt>
        <w:sdtPr>
          <w:rPr>
            <w:rFonts w:ascii="MS Gothic" w:eastAsia="MS Gothic" w:hAnsi="MS Gothic" w:hint="eastAsia"/>
            <w:spacing w:val="-6"/>
            <w:kern w:val="2"/>
            <w:szCs w:val="21"/>
            <w:lang w:val="en-GB"/>
          </w:rPr>
          <w:id w:val="-1566629709"/>
          <w14:checkbox>
            <w14:checked w14:val="0"/>
            <w14:checkedState w14:val="00FE" w14:font="Wingdings"/>
            <w14:uncheckedState w14:val="2610" w14:font="MS Gothic"/>
          </w14:checkbox>
        </w:sdtPr>
        <w:sdtEndPr/>
        <w:sdtContent>
          <w:r w:rsidR="00E8038E" w:rsidRPr="0046248D">
            <w:rPr>
              <w:rFonts w:ascii="MS Gothic" w:eastAsia="MS Gothic" w:hAnsi="MS Gothic" w:hint="eastAsia"/>
              <w:spacing w:val="-6"/>
              <w:kern w:val="2"/>
              <w:szCs w:val="21"/>
              <w:lang w:val="en-GB"/>
            </w:rPr>
            <w:t>☐</w:t>
          </w:r>
        </w:sdtContent>
      </w:sdt>
      <w:r w:rsidR="00E8038E" w:rsidRPr="0046248D">
        <w:rPr>
          <w:noProof/>
          <w:spacing w:val="-6"/>
          <w:kern w:val="2"/>
          <w:szCs w:val="21"/>
          <w:lang w:val="en-GB"/>
        </w:rPr>
        <w:t xml:space="preserve"> </w:t>
      </w:r>
      <w:r w:rsidR="00A0541E" w:rsidRPr="0046248D">
        <w:rPr>
          <w:rFonts w:ascii="Times New Roman" w:hAnsi="Times New Roman"/>
          <w:noProof/>
          <w:spacing w:val="-6"/>
          <w:kern w:val="2"/>
          <w:szCs w:val="21"/>
          <w:lang w:val="en-GB"/>
        </w:rPr>
        <w:t xml:space="preserve">to settle the account maintenance fee </w:t>
      </w:r>
      <w:r w:rsidR="00BD6FE8" w:rsidRPr="0046248D">
        <w:rPr>
          <w:rFonts w:ascii="Times New Roman" w:hAnsi="Times New Roman"/>
          <w:i/>
          <w:sz w:val="18"/>
          <w:szCs w:val="18"/>
          <w:lang w:val="en-GB"/>
        </w:rPr>
        <w:t>(</w:t>
      </w:r>
      <w:r w:rsidR="00BD6FE8" w:rsidRPr="0046248D">
        <w:rPr>
          <w:rFonts w:ascii="Times New Roman" w:hAnsi="Times New Roman"/>
          <w:i/>
          <w:sz w:val="18"/>
          <w:szCs w:val="18"/>
        </w:rPr>
        <w:t>на</w:t>
      </w:r>
      <w:r w:rsidR="00BD6FE8" w:rsidRPr="0046248D">
        <w:rPr>
          <w:rFonts w:ascii="Times New Roman" w:hAnsi="Times New Roman"/>
          <w:i/>
          <w:sz w:val="18"/>
          <w:szCs w:val="18"/>
          <w:lang w:val="en-GB"/>
        </w:rPr>
        <w:t xml:space="preserve"> </w:t>
      </w:r>
      <w:r w:rsidR="00BD6FE8" w:rsidRPr="0046248D">
        <w:rPr>
          <w:rFonts w:ascii="Times New Roman" w:hAnsi="Times New Roman"/>
          <w:i/>
          <w:sz w:val="18"/>
          <w:szCs w:val="18"/>
        </w:rPr>
        <w:t>русском</w:t>
      </w:r>
      <w:r w:rsidR="00BD6FE8" w:rsidRPr="0046248D">
        <w:rPr>
          <w:rFonts w:ascii="Times New Roman" w:hAnsi="Times New Roman"/>
          <w:i/>
          <w:sz w:val="18"/>
          <w:szCs w:val="18"/>
          <w:lang w:val="en-GB"/>
        </w:rPr>
        <w:t xml:space="preserve"> </w:t>
      </w:r>
      <w:r w:rsidR="00BD6FE8" w:rsidRPr="0046248D">
        <w:rPr>
          <w:rFonts w:ascii="Times New Roman" w:hAnsi="Times New Roman"/>
          <w:i/>
          <w:sz w:val="18"/>
          <w:szCs w:val="18"/>
        </w:rPr>
        <w:t>и</w:t>
      </w:r>
      <w:r w:rsidR="00BD6FE8" w:rsidRPr="0046248D">
        <w:rPr>
          <w:rFonts w:ascii="Times New Roman" w:hAnsi="Times New Roman"/>
          <w:i/>
          <w:sz w:val="18"/>
          <w:szCs w:val="18"/>
          <w:lang w:val="en-GB"/>
        </w:rPr>
        <w:t xml:space="preserve"> </w:t>
      </w:r>
      <w:r w:rsidR="00BD6FE8" w:rsidRPr="0046248D">
        <w:rPr>
          <w:rFonts w:ascii="Times New Roman" w:hAnsi="Times New Roman"/>
          <w:i/>
          <w:sz w:val="18"/>
          <w:szCs w:val="18"/>
        </w:rPr>
        <w:t>английском</w:t>
      </w:r>
      <w:r w:rsidR="00BD6FE8" w:rsidRPr="0046248D">
        <w:rPr>
          <w:rFonts w:ascii="Times New Roman" w:hAnsi="Times New Roman"/>
          <w:i/>
          <w:sz w:val="18"/>
          <w:szCs w:val="18"/>
          <w:lang w:val="en-GB"/>
        </w:rPr>
        <w:t xml:space="preserve"> </w:t>
      </w:r>
      <w:r w:rsidR="00BD6FE8" w:rsidRPr="0046248D">
        <w:rPr>
          <w:rFonts w:ascii="Times New Roman" w:hAnsi="Times New Roman"/>
          <w:i/>
          <w:sz w:val="18"/>
          <w:lang w:val="en-GB"/>
        </w:rPr>
        <w:t>/</w:t>
      </w:r>
      <w:r w:rsidR="00A0541E" w:rsidRPr="0046248D">
        <w:rPr>
          <w:rFonts w:ascii="Times New Roman" w:hAnsi="Times New Roman"/>
          <w:i/>
          <w:sz w:val="18"/>
          <w:lang w:val="en-GB"/>
        </w:rPr>
        <w:t xml:space="preserve"> </w:t>
      </w:r>
      <w:r w:rsidR="00A0541E" w:rsidRPr="0046248D">
        <w:rPr>
          <w:rFonts w:ascii="Times New Roman" w:hAnsi="Times New Roman"/>
          <w:i/>
          <w:sz w:val="18"/>
          <w:lang w:val="en-US"/>
        </w:rPr>
        <w:t>in</w:t>
      </w:r>
      <w:r w:rsidR="00A0541E" w:rsidRPr="0046248D">
        <w:rPr>
          <w:rFonts w:ascii="Times New Roman" w:hAnsi="Times New Roman"/>
          <w:i/>
          <w:sz w:val="18"/>
          <w:lang w:val="en-GB"/>
        </w:rPr>
        <w:t xml:space="preserve"> </w:t>
      </w:r>
      <w:r w:rsidR="00A0541E" w:rsidRPr="0046248D">
        <w:rPr>
          <w:rFonts w:ascii="Times New Roman" w:hAnsi="Times New Roman"/>
          <w:i/>
          <w:sz w:val="18"/>
          <w:lang w:val="en-US"/>
        </w:rPr>
        <w:t>Russian</w:t>
      </w:r>
      <w:r w:rsidR="00A0541E" w:rsidRPr="0046248D">
        <w:rPr>
          <w:rFonts w:ascii="Times New Roman" w:hAnsi="Times New Roman"/>
          <w:i/>
          <w:sz w:val="18"/>
          <w:lang w:val="en-GB"/>
        </w:rPr>
        <w:t xml:space="preserve"> </w:t>
      </w:r>
      <w:r w:rsidR="00A0541E" w:rsidRPr="0046248D">
        <w:rPr>
          <w:rFonts w:ascii="Times New Roman" w:hAnsi="Times New Roman"/>
          <w:i/>
          <w:sz w:val="18"/>
          <w:lang w:val="en-US"/>
        </w:rPr>
        <w:t>and</w:t>
      </w:r>
      <w:r w:rsidR="00A0541E" w:rsidRPr="0046248D">
        <w:rPr>
          <w:rFonts w:ascii="Times New Roman" w:hAnsi="Times New Roman"/>
          <w:i/>
          <w:sz w:val="18"/>
          <w:lang w:val="en-GB"/>
        </w:rPr>
        <w:t xml:space="preserve"> </w:t>
      </w:r>
      <w:r w:rsidR="00A0541E" w:rsidRPr="0046248D">
        <w:rPr>
          <w:rFonts w:ascii="Times New Roman" w:hAnsi="Times New Roman"/>
          <w:i/>
          <w:sz w:val="18"/>
          <w:lang w:val="en-US"/>
        </w:rPr>
        <w:t>English</w:t>
      </w:r>
      <w:r w:rsidR="00BD6FE8" w:rsidRPr="0046248D">
        <w:rPr>
          <w:rFonts w:ascii="Times New Roman" w:hAnsi="Times New Roman"/>
          <w:i/>
          <w:sz w:val="18"/>
          <w:szCs w:val="18"/>
          <w:lang w:val="en-GB"/>
        </w:rPr>
        <w:t>)</w:t>
      </w:r>
      <w:r w:rsidR="00E8038E" w:rsidRPr="0046248D">
        <w:rPr>
          <w:rFonts w:ascii="Times New Roman" w:hAnsi="Times New Roman"/>
          <w:noProof/>
          <w:spacing w:val="-5"/>
          <w:kern w:val="2"/>
          <w:szCs w:val="21"/>
          <w:lang w:val="en-GB"/>
        </w:rPr>
        <w:t>.</w:t>
      </w:r>
    </w:p>
    <w:p w:rsidR="00071F2F" w:rsidRPr="0046248D" w:rsidRDefault="00142F36" w:rsidP="0040359F">
      <w:pPr>
        <w:tabs>
          <w:tab w:val="left" w:pos="1185"/>
          <w:tab w:val="left" w:pos="7263"/>
          <w:tab w:val="left" w:pos="9248"/>
        </w:tabs>
        <w:spacing w:after="0" w:line="216" w:lineRule="auto"/>
        <w:ind w:left="1069"/>
        <w:rPr>
          <w:rFonts w:ascii="MS Gothic" w:eastAsia="MS Gothic" w:hAnsi="MS Gothic"/>
          <w:spacing w:val="-6"/>
          <w:kern w:val="2"/>
          <w:szCs w:val="21"/>
        </w:rPr>
      </w:pPr>
      <w:sdt>
        <w:sdtPr>
          <w:rPr>
            <w:rFonts w:ascii="MS Gothic" w:eastAsia="MS Gothic" w:hAnsi="MS Gothic" w:hint="eastAsia"/>
            <w:spacing w:val="-6"/>
            <w:kern w:val="2"/>
            <w:szCs w:val="21"/>
          </w:rPr>
          <w:id w:val="721791845"/>
          <w14:checkbox>
            <w14:checked w14:val="0"/>
            <w14:checkedState w14:val="00FE" w14:font="Wingdings"/>
            <w14:uncheckedState w14:val="2610" w14:font="MS Gothic"/>
          </w14:checkbox>
        </w:sdtPr>
        <w:sdtEndPr/>
        <w:sdtContent>
          <w:r w:rsidR="004128E9" w:rsidRPr="0046248D">
            <w:rPr>
              <w:rFonts w:ascii="MS Gothic" w:eastAsia="MS Gothic" w:hAnsi="MS Gothic" w:hint="eastAsia"/>
              <w:spacing w:val="-6"/>
              <w:kern w:val="2"/>
              <w:szCs w:val="21"/>
            </w:rPr>
            <w:t>☐</w:t>
          </w:r>
        </w:sdtContent>
      </w:sdt>
      <w:r w:rsidR="004128E9" w:rsidRPr="0046248D">
        <w:rPr>
          <w:rFonts w:ascii="MS Gothic" w:eastAsia="MS Gothic" w:hAnsi="MS Gothic"/>
          <w:spacing w:val="-6"/>
          <w:kern w:val="2"/>
          <w:szCs w:val="21"/>
        </w:rPr>
        <w:t xml:space="preserve"> </w:t>
      </w:r>
      <w:r w:rsidR="004128E9" w:rsidRPr="0046248D">
        <w:rPr>
          <w:rFonts w:ascii="Times New Roman" w:hAnsi="Times New Roman"/>
          <w:spacing w:val="-5"/>
          <w:kern w:val="2"/>
          <w:szCs w:val="21"/>
        </w:rPr>
        <w:t>2.2.</w:t>
      </w:r>
      <w:r w:rsidR="0040359F" w:rsidRPr="0046248D">
        <w:rPr>
          <w:rFonts w:ascii="Times New Roman" w:hAnsi="Times New Roman"/>
          <w:spacing w:val="-5"/>
          <w:kern w:val="2"/>
          <w:szCs w:val="21"/>
        </w:rPr>
        <w:t xml:space="preserve"> Осуществить перевод части находящихся на Счете типа «С» денежных </w:t>
      </w:r>
      <w:r w:rsidR="008844C9" w:rsidRPr="0046248D">
        <w:rPr>
          <w:rFonts w:ascii="Times New Roman" w:hAnsi="Times New Roman"/>
          <w:spacing w:val="-5"/>
          <w:kern w:val="2"/>
          <w:szCs w:val="21"/>
        </w:rPr>
        <w:t>средств по</w:t>
      </w:r>
      <w:r w:rsidR="0040359F" w:rsidRPr="0046248D">
        <w:rPr>
          <w:rFonts w:ascii="Times New Roman" w:hAnsi="Times New Roman"/>
          <w:spacing w:val="-5"/>
          <w:kern w:val="2"/>
          <w:szCs w:val="21"/>
        </w:rPr>
        <w:t xml:space="preserve"> следующим реквизитам</w:t>
      </w:r>
      <w:r w:rsidR="00BD6FE8" w:rsidRPr="0046248D">
        <w:rPr>
          <w:rFonts w:ascii="Times New Roman" w:hAnsi="Times New Roman"/>
          <w:spacing w:val="-5"/>
          <w:kern w:val="2"/>
          <w:szCs w:val="21"/>
        </w:rPr>
        <w:t xml:space="preserve"> </w:t>
      </w:r>
      <w:r w:rsidR="00BD6FE8" w:rsidRPr="0046248D">
        <w:rPr>
          <w:rFonts w:ascii="Times New Roman" w:hAnsi="Times New Roman"/>
          <w:b/>
          <w:spacing w:val="-5"/>
          <w:kern w:val="2"/>
        </w:rPr>
        <w:t xml:space="preserve">/ </w:t>
      </w:r>
      <w:r w:rsidR="00BD6FE8" w:rsidRPr="0046248D">
        <w:rPr>
          <w:rFonts w:ascii="Times New Roman" w:hAnsi="Times New Roman"/>
        </w:rPr>
        <w:t>{текст на английском}</w:t>
      </w:r>
      <w:r w:rsidR="0040359F" w:rsidRPr="0046248D">
        <w:rPr>
          <w:rFonts w:ascii="Times New Roman" w:hAnsi="Times New Roman"/>
          <w:spacing w:val="-5"/>
          <w:kern w:val="2"/>
          <w:szCs w:val="21"/>
        </w:rPr>
        <w:t>:</w:t>
      </w:r>
    </w:p>
    <w:p w:rsidR="004128E9" w:rsidRPr="0046248D" w:rsidRDefault="004128E9" w:rsidP="004128E9">
      <w:pPr>
        <w:spacing w:after="0" w:line="216" w:lineRule="auto"/>
        <w:ind w:left="1701" w:hanging="141"/>
        <w:rPr>
          <w:rFonts w:ascii="Times New Roman" w:hAnsi="Times New Roman"/>
          <w:noProof/>
          <w:spacing w:val="-6"/>
          <w:kern w:val="2"/>
          <w:szCs w:val="21"/>
        </w:rPr>
      </w:pPr>
      <w:r w:rsidRPr="0046248D">
        <w:rPr>
          <w:rFonts w:ascii="Times New Roman" w:hAnsi="Times New Roman"/>
          <w:noProof/>
          <w:spacing w:val="-6"/>
          <w:kern w:val="2"/>
          <w:szCs w:val="21"/>
        </w:rPr>
        <w:t xml:space="preserve">Наименование (Ф.И.О.) получателя </w:t>
      </w:r>
      <w:r w:rsidR="00BD6FE8" w:rsidRPr="0046248D">
        <w:rPr>
          <w:rFonts w:ascii="Times New Roman" w:hAnsi="Times New Roman"/>
          <w:b/>
          <w:spacing w:val="-5"/>
          <w:kern w:val="2"/>
        </w:rPr>
        <w:t xml:space="preserve">/ </w:t>
      </w:r>
      <w:r w:rsidR="00BD6FE8" w:rsidRPr="0046248D">
        <w:rPr>
          <w:rFonts w:ascii="Times New Roman" w:hAnsi="Times New Roman"/>
        </w:rPr>
        <w:t xml:space="preserve">{текст на английском} </w:t>
      </w:r>
      <w:r w:rsidR="00BD6FE8" w:rsidRPr="0046248D">
        <w:rPr>
          <w:rFonts w:ascii="Times New Roman" w:hAnsi="Times New Roman"/>
          <w:i/>
          <w:sz w:val="18"/>
          <w:szCs w:val="18"/>
        </w:rPr>
        <w:t xml:space="preserve">(на русском и английском </w:t>
      </w:r>
      <w:r w:rsidR="00BD6FE8" w:rsidRPr="0046248D">
        <w:rPr>
          <w:rFonts w:ascii="Times New Roman" w:hAnsi="Times New Roman"/>
          <w:i/>
          <w:sz w:val="18"/>
        </w:rPr>
        <w:t>/</w:t>
      </w:r>
      <w:r w:rsidR="00A0541E" w:rsidRPr="0046248D">
        <w:rPr>
          <w:rFonts w:ascii="Times New Roman" w:hAnsi="Times New Roman"/>
          <w:i/>
          <w:sz w:val="18"/>
        </w:rPr>
        <w:t xml:space="preserve"> </w:t>
      </w:r>
      <w:r w:rsidR="00A0541E" w:rsidRPr="0046248D">
        <w:rPr>
          <w:rFonts w:ascii="Times New Roman" w:hAnsi="Times New Roman"/>
          <w:i/>
          <w:sz w:val="18"/>
          <w:lang w:val="en-US"/>
        </w:rPr>
        <w:t>in</w:t>
      </w:r>
      <w:r w:rsidR="00A0541E" w:rsidRPr="0046248D">
        <w:rPr>
          <w:rFonts w:ascii="Times New Roman" w:hAnsi="Times New Roman"/>
          <w:i/>
          <w:sz w:val="18"/>
        </w:rPr>
        <w:t xml:space="preserve"> </w:t>
      </w:r>
      <w:r w:rsidR="00A0541E" w:rsidRPr="0046248D">
        <w:rPr>
          <w:rFonts w:ascii="Times New Roman" w:hAnsi="Times New Roman"/>
          <w:i/>
          <w:sz w:val="18"/>
          <w:lang w:val="en-US"/>
        </w:rPr>
        <w:t>Russian</w:t>
      </w:r>
      <w:r w:rsidR="00A0541E" w:rsidRPr="0046248D">
        <w:rPr>
          <w:rFonts w:ascii="Times New Roman" w:hAnsi="Times New Roman"/>
          <w:i/>
          <w:sz w:val="18"/>
        </w:rPr>
        <w:t xml:space="preserve"> </w:t>
      </w:r>
      <w:r w:rsidR="00A0541E" w:rsidRPr="0046248D">
        <w:rPr>
          <w:rFonts w:ascii="Times New Roman" w:hAnsi="Times New Roman"/>
          <w:i/>
          <w:sz w:val="18"/>
          <w:lang w:val="en-US"/>
        </w:rPr>
        <w:t>and</w:t>
      </w:r>
      <w:r w:rsidR="00A0541E" w:rsidRPr="0046248D">
        <w:rPr>
          <w:rFonts w:ascii="Times New Roman" w:hAnsi="Times New Roman"/>
          <w:i/>
          <w:sz w:val="18"/>
        </w:rPr>
        <w:t xml:space="preserve"> </w:t>
      </w:r>
      <w:r w:rsidR="00A0541E" w:rsidRPr="0046248D">
        <w:rPr>
          <w:rFonts w:ascii="Times New Roman" w:hAnsi="Times New Roman"/>
          <w:i/>
          <w:sz w:val="18"/>
          <w:lang w:val="en-US"/>
        </w:rPr>
        <w:t>English</w:t>
      </w:r>
      <w:r w:rsidR="00BD6FE8" w:rsidRPr="0046248D">
        <w:rPr>
          <w:rFonts w:ascii="Times New Roman" w:hAnsi="Times New Roman"/>
          <w:i/>
          <w:sz w:val="18"/>
          <w:szCs w:val="18"/>
        </w:rPr>
        <w:t xml:space="preserve">) </w:t>
      </w:r>
      <w:r w:rsidR="00BD6FE8" w:rsidRPr="0046248D">
        <w:rPr>
          <w:rFonts w:ascii="Times New Roman" w:hAnsi="Times New Roman"/>
          <w:noProof/>
          <w:spacing w:val="-6"/>
          <w:kern w:val="2"/>
          <w:szCs w:val="21"/>
        </w:rPr>
        <w:t xml:space="preserve">: </w:t>
      </w:r>
      <w:r w:rsidR="00BD6FE8" w:rsidRPr="0046248D">
        <w:rPr>
          <w:rFonts w:ascii="Times New Roman" w:hAnsi="Times New Roman"/>
          <w:spacing w:val="-6"/>
          <w:kern w:val="2"/>
          <w:szCs w:val="21"/>
          <w:u w:val="single"/>
        </w:rPr>
        <w:tab/>
      </w:r>
      <w:r w:rsidR="00BD6FE8" w:rsidRPr="0046248D">
        <w:rPr>
          <w:rFonts w:ascii="Times New Roman" w:hAnsi="Times New Roman"/>
          <w:spacing w:val="-6"/>
          <w:kern w:val="2"/>
          <w:szCs w:val="21"/>
          <w:u w:val="single"/>
        </w:rPr>
        <w:tab/>
      </w:r>
      <w:r w:rsidR="00BD6FE8" w:rsidRPr="0046248D">
        <w:rPr>
          <w:rFonts w:ascii="Times New Roman" w:hAnsi="Times New Roman"/>
          <w:spacing w:val="-6"/>
          <w:kern w:val="2"/>
          <w:szCs w:val="21"/>
        </w:rPr>
        <w:t xml:space="preserve"> </w:t>
      </w:r>
      <w:r w:rsidRPr="0046248D">
        <w:rPr>
          <w:rFonts w:ascii="Times New Roman" w:hAnsi="Times New Roman"/>
          <w:noProof/>
          <w:spacing w:val="-6"/>
          <w:kern w:val="2"/>
          <w:szCs w:val="21"/>
        </w:rPr>
        <w:t>__________________________________</w:t>
      </w:r>
    </w:p>
    <w:p w:rsidR="004128E9" w:rsidRPr="0046248D" w:rsidRDefault="004128E9" w:rsidP="004128E9">
      <w:pPr>
        <w:spacing w:after="0" w:line="216" w:lineRule="auto"/>
        <w:ind w:left="1701" w:hanging="141"/>
        <w:rPr>
          <w:rFonts w:ascii="Times New Roman" w:hAnsi="Times New Roman"/>
          <w:noProof/>
          <w:spacing w:val="-6"/>
          <w:kern w:val="2"/>
          <w:szCs w:val="21"/>
          <w:lang w:val="en-GB"/>
        </w:rPr>
      </w:pPr>
      <w:r w:rsidRPr="0046248D">
        <w:rPr>
          <w:rFonts w:ascii="Times New Roman" w:hAnsi="Times New Roman"/>
          <w:noProof/>
          <w:spacing w:val="-6"/>
          <w:kern w:val="2"/>
          <w:szCs w:val="21"/>
        </w:rPr>
        <w:t>ИНН</w:t>
      </w:r>
      <w:r w:rsidRPr="0046248D">
        <w:rPr>
          <w:rFonts w:ascii="Times New Roman" w:hAnsi="Times New Roman"/>
          <w:noProof/>
          <w:spacing w:val="-6"/>
          <w:kern w:val="2"/>
          <w:szCs w:val="21"/>
          <w:lang w:val="en-GB"/>
        </w:rPr>
        <w:t xml:space="preserve"> / </w:t>
      </w:r>
      <w:r w:rsidRPr="0046248D">
        <w:rPr>
          <w:rFonts w:ascii="Times New Roman" w:hAnsi="Times New Roman"/>
          <w:noProof/>
          <w:spacing w:val="-6"/>
          <w:kern w:val="2"/>
          <w:szCs w:val="21"/>
        </w:rPr>
        <w:t>КПП</w:t>
      </w:r>
      <w:r w:rsidRPr="0046248D">
        <w:rPr>
          <w:rFonts w:ascii="Times New Roman" w:hAnsi="Times New Roman"/>
          <w:noProof/>
          <w:spacing w:val="-6"/>
          <w:kern w:val="2"/>
          <w:szCs w:val="21"/>
          <w:lang w:val="en-GB"/>
        </w:rPr>
        <w:t xml:space="preserve"> </w:t>
      </w:r>
      <w:r w:rsidRPr="0046248D">
        <w:rPr>
          <w:rFonts w:ascii="Times New Roman" w:hAnsi="Times New Roman"/>
          <w:noProof/>
          <w:spacing w:val="-6"/>
          <w:kern w:val="2"/>
          <w:szCs w:val="21"/>
        </w:rPr>
        <w:t>получателя</w:t>
      </w:r>
      <w:r w:rsidR="00BD6FE8" w:rsidRPr="0046248D">
        <w:rPr>
          <w:rFonts w:ascii="Times New Roman" w:hAnsi="Times New Roman"/>
          <w:noProof/>
          <w:spacing w:val="-6"/>
          <w:kern w:val="2"/>
          <w:szCs w:val="21"/>
          <w:lang w:val="en-GB"/>
        </w:rPr>
        <w:t xml:space="preserve"> / </w:t>
      </w:r>
      <w:r w:rsidR="00C71474" w:rsidRPr="0046248D">
        <w:rPr>
          <w:rFonts w:ascii="Times New Roman" w:hAnsi="Times New Roman"/>
          <w:noProof/>
          <w:spacing w:val="-6"/>
          <w:kern w:val="2"/>
          <w:szCs w:val="21"/>
          <w:lang w:val="en-GB"/>
        </w:rPr>
        <w:t>beneficiary's TIN/KPP</w:t>
      </w:r>
      <w:r w:rsidR="00BD6FE8" w:rsidRPr="0046248D">
        <w:rPr>
          <w:rFonts w:ascii="Times New Roman" w:hAnsi="Times New Roman"/>
          <w:lang w:val="en-GB"/>
        </w:rPr>
        <w:t>:</w:t>
      </w:r>
      <w:r w:rsidRPr="0046248D">
        <w:rPr>
          <w:rFonts w:ascii="Times New Roman" w:hAnsi="Times New Roman"/>
          <w:noProof/>
          <w:spacing w:val="-6"/>
          <w:kern w:val="2"/>
          <w:szCs w:val="21"/>
          <w:lang w:val="en-GB"/>
        </w:rPr>
        <w:t xml:space="preserve"> __________________________________</w:t>
      </w:r>
    </w:p>
    <w:p w:rsidR="00BD6FE8" w:rsidRPr="0046248D" w:rsidRDefault="004128E9" w:rsidP="004128E9">
      <w:pPr>
        <w:spacing w:after="0" w:line="216" w:lineRule="auto"/>
        <w:ind w:left="1701" w:hanging="141"/>
        <w:rPr>
          <w:rFonts w:ascii="Times New Roman" w:hAnsi="Times New Roman"/>
          <w:noProof/>
          <w:spacing w:val="-6"/>
          <w:kern w:val="2"/>
          <w:szCs w:val="21"/>
          <w:lang w:val="en-GB"/>
        </w:rPr>
      </w:pPr>
      <w:r w:rsidRPr="0046248D">
        <w:rPr>
          <w:rFonts w:ascii="Times New Roman" w:hAnsi="Times New Roman"/>
          <w:noProof/>
          <w:spacing w:val="-6"/>
          <w:kern w:val="2"/>
          <w:szCs w:val="21"/>
        </w:rPr>
        <w:t>счет</w:t>
      </w:r>
      <w:r w:rsidRPr="0046248D">
        <w:rPr>
          <w:rFonts w:ascii="Times New Roman" w:hAnsi="Times New Roman"/>
          <w:noProof/>
          <w:spacing w:val="-6"/>
          <w:kern w:val="2"/>
          <w:szCs w:val="21"/>
          <w:lang w:val="en-GB"/>
        </w:rPr>
        <w:t xml:space="preserve"> </w:t>
      </w:r>
      <w:r w:rsidRPr="0046248D">
        <w:rPr>
          <w:rFonts w:ascii="Times New Roman" w:hAnsi="Times New Roman"/>
          <w:noProof/>
          <w:spacing w:val="-6"/>
          <w:kern w:val="2"/>
          <w:szCs w:val="21"/>
        </w:rPr>
        <w:t>получателя</w:t>
      </w:r>
      <w:r w:rsidR="00BD6FE8" w:rsidRPr="0046248D">
        <w:rPr>
          <w:rFonts w:ascii="Times New Roman" w:hAnsi="Times New Roman"/>
          <w:noProof/>
          <w:spacing w:val="-6"/>
          <w:kern w:val="2"/>
          <w:szCs w:val="21"/>
          <w:lang w:val="en-GB"/>
        </w:rPr>
        <w:t xml:space="preserve"> </w:t>
      </w:r>
      <w:r w:rsidR="00BD6FE8" w:rsidRPr="0046248D">
        <w:rPr>
          <w:rFonts w:ascii="Times New Roman" w:hAnsi="Times New Roman"/>
          <w:b/>
          <w:spacing w:val="-5"/>
          <w:kern w:val="2"/>
          <w:lang w:val="en-GB"/>
        </w:rPr>
        <w:t xml:space="preserve">/ </w:t>
      </w:r>
      <w:r w:rsidR="00C71474" w:rsidRPr="0046248D">
        <w:rPr>
          <w:rFonts w:ascii="Times New Roman" w:hAnsi="Times New Roman"/>
          <w:lang w:val="en-GB"/>
        </w:rPr>
        <w:t>beneficiary’s account</w:t>
      </w:r>
      <w:r w:rsidR="00BD6FE8" w:rsidRPr="0046248D">
        <w:rPr>
          <w:rFonts w:ascii="Times New Roman" w:hAnsi="Times New Roman"/>
          <w:lang w:val="en-GB"/>
        </w:rPr>
        <w:t>:</w:t>
      </w:r>
      <w:r w:rsidR="00BD6FE8" w:rsidRPr="0046248D">
        <w:rPr>
          <w:rFonts w:ascii="Times New Roman" w:hAnsi="Times New Roman"/>
          <w:noProof/>
          <w:spacing w:val="-6"/>
          <w:kern w:val="2"/>
          <w:szCs w:val="21"/>
          <w:lang w:val="en-GB"/>
        </w:rPr>
        <w:t xml:space="preserve"> __________________________________</w:t>
      </w:r>
      <w:r w:rsidRPr="0046248D">
        <w:rPr>
          <w:rFonts w:ascii="Times New Roman" w:hAnsi="Times New Roman"/>
          <w:noProof/>
          <w:spacing w:val="-6"/>
          <w:kern w:val="2"/>
          <w:szCs w:val="21"/>
          <w:lang w:val="en-GB"/>
        </w:rPr>
        <w:tab/>
        <w:t xml:space="preserve"> </w:t>
      </w:r>
    </w:p>
    <w:p w:rsidR="004128E9" w:rsidRPr="0046248D" w:rsidRDefault="004128E9" w:rsidP="004128E9">
      <w:pPr>
        <w:spacing w:after="0" w:line="216" w:lineRule="auto"/>
        <w:ind w:left="1701" w:hanging="141"/>
        <w:rPr>
          <w:rFonts w:ascii="Times New Roman" w:hAnsi="Times New Roman"/>
          <w:noProof/>
          <w:spacing w:val="-6"/>
          <w:kern w:val="2"/>
          <w:szCs w:val="21"/>
          <w:lang w:val="en-GB"/>
        </w:rPr>
      </w:pPr>
      <w:r w:rsidRPr="0046248D">
        <w:rPr>
          <w:rFonts w:ascii="Times New Roman" w:hAnsi="Times New Roman"/>
          <w:noProof/>
          <w:spacing w:val="-6"/>
          <w:kern w:val="2"/>
          <w:szCs w:val="21"/>
        </w:rPr>
        <w:t>БИК</w:t>
      </w:r>
      <w:r w:rsidRPr="0046248D">
        <w:rPr>
          <w:rFonts w:ascii="Times New Roman" w:hAnsi="Times New Roman"/>
          <w:noProof/>
          <w:spacing w:val="-6"/>
          <w:kern w:val="2"/>
          <w:szCs w:val="21"/>
          <w:lang w:val="en-GB"/>
        </w:rPr>
        <w:t xml:space="preserve"> </w:t>
      </w:r>
      <w:r w:rsidRPr="0046248D">
        <w:rPr>
          <w:rFonts w:ascii="Times New Roman" w:hAnsi="Times New Roman"/>
          <w:noProof/>
          <w:spacing w:val="-6"/>
          <w:kern w:val="2"/>
          <w:szCs w:val="21"/>
        </w:rPr>
        <w:t>банка</w:t>
      </w:r>
      <w:r w:rsidRPr="0046248D">
        <w:rPr>
          <w:rFonts w:ascii="Times New Roman" w:hAnsi="Times New Roman"/>
          <w:noProof/>
          <w:spacing w:val="-6"/>
          <w:kern w:val="2"/>
          <w:szCs w:val="21"/>
          <w:lang w:val="en-GB"/>
        </w:rPr>
        <w:t xml:space="preserve"> </w:t>
      </w:r>
      <w:r w:rsidRPr="0046248D">
        <w:rPr>
          <w:rFonts w:ascii="Times New Roman" w:hAnsi="Times New Roman"/>
          <w:noProof/>
          <w:spacing w:val="-6"/>
          <w:kern w:val="2"/>
          <w:szCs w:val="21"/>
        </w:rPr>
        <w:t>получателя</w:t>
      </w:r>
      <w:r w:rsidR="00BD6FE8" w:rsidRPr="0046248D">
        <w:rPr>
          <w:rFonts w:ascii="Times New Roman" w:hAnsi="Times New Roman"/>
          <w:noProof/>
          <w:spacing w:val="-6"/>
          <w:kern w:val="2"/>
          <w:szCs w:val="21"/>
          <w:lang w:val="en-GB"/>
        </w:rPr>
        <w:t xml:space="preserve"> </w:t>
      </w:r>
      <w:r w:rsidR="00BD6FE8" w:rsidRPr="0046248D">
        <w:rPr>
          <w:rFonts w:ascii="Times New Roman" w:hAnsi="Times New Roman"/>
          <w:b/>
          <w:spacing w:val="-5"/>
          <w:kern w:val="2"/>
          <w:lang w:val="en-GB"/>
        </w:rPr>
        <w:t xml:space="preserve">/ </w:t>
      </w:r>
      <w:r w:rsidR="00C71474" w:rsidRPr="0046248D">
        <w:rPr>
          <w:rFonts w:ascii="Times New Roman" w:hAnsi="Times New Roman"/>
          <w:lang w:val="en-GB"/>
        </w:rPr>
        <w:t>BIC of beneficiary’s bank</w:t>
      </w:r>
      <w:r w:rsidR="00BD6FE8" w:rsidRPr="0046248D">
        <w:rPr>
          <w:rFonts w:ascii="Times New Roman" w:hAnsi="Times New Roman"/>
          <w:lang w:val="en-GB"/>
        </w:rPr>
        <w:t>:</w:t>
      </w:r>
      <w:r w:rsidR="00BD6FE8" w:rsidRPr="0046248D">
        <w:rPr>
          <w:rFonts w:ascii="Times New Roman" w:hAnsi="Times New Roman"/>
          <w:noProof/>
          <w:spacing w:val="-6"/>
          <w:kern w:val="2"/>
          <w:szCs w:val="21"/>
          <w:lang w:val="en-GB"/>
        </w:rPr>
        <w:t xml:space="preserve"> _______________________________</w:t>
      </w:r>
    </w:p>
    <w:p w:rsidR="004128E9" w:rsidRPr="0046248D" w:rsidRDefault="004128E9" w:rsidP="004128E9">
      <w:pPr>
        <w:spacing w:after="0" w:line="216" w:lineRule="auto"/>
        <w:ind w:left="1701" w:hanging="141"/>
        <w:rPr>
          <w:rFonts w:ascii="Times New Roman" w:hAnsi="Times New Roman"/>
          <w:noProof/>
          <w:spacing w:val="-6"/>
          <w:kern w:val="2"/>
          <w:szCs w:val="21"/>
          <w:lang w:val="en-GB"/>
        </w:rPr>
      </w:pPr>
      <w:r w:rsidRPr="0046248D">
        <w:rPr>
          <w:rFonts w:ascii="Times New Roman" w:hAnsi="Times New Roman"/>
          <w:noProof/>
          <w:spacing w:val="-6"/>
          <w:kern w:val="2"/>
          <w:szCs w:val="21"/>
        </w:rPr>
        <w:t>корреспондентский</w:t>
      </w:r>
      <w:r w:rsidRPr="0046248D">
        <w:rPr>
          <w:rFonts w:ascii="Times New Roman" w:hAnsi="Times New Roman"/>
          <w:noProof/>
          <w:spacing w:val="-6"/>
          <w:kern w:val="2"/>
          <w:szCs w:val="21"/>
          <w:lang w:val="en-GB"/>
        </w:rPr>
        <w:t xml:space="preserve"> </w:t>
      </w:r>
      <w:r w:rsidRPr="0046248D">
        <w:rPr>
          <w:rFonts w:ascii="Times New Roman" w:hAnsi="Times New Roman"/>
          <w:noProof/>
          <w:spacing w:val="-6"/>
          <w:kern w:val="2"/>
          <w:szCs w:val="21"/>
        </w:rPr>
        <w:t>счет</w:t>
      </w:r>
      <w:r w:rsidRPr="0046248D">
        <w:rPr>
          <w:rFonts w:ascii="Times New Roman" w:hAnsi="Times New Roman"/>
          <w:noProof/>
          <w:spacing w:val="-6"/>
          <w:kern w:val="2"/>
          <w:szCs w:val="21"/>
          <w:lang w:val="en-GB"/>
        </w:rPr>
        <w:t xml:space="preserve"> №</w:t>
      </w:r>
      <w:r w:rsidR="00BD6FE8" w:rsidRPr="0046248D">
        <w:rPr>
          <w:rFonts w:ascii="Times New Roman" w:hAnsi="Times New Roman"/>
          <w:noProof/>
          <w:spacing w:val="-6"/>
          <w:kern w:val="2"/>
          <w:szCs w:val="21"/>
          <w:lang w:val="en-GB"/>
        </w:rPr>
        <w:t xml:space="preserve"> </w:t>
      </w:r>
      <w:r w:rsidR="00BD6FE8" w:rsidRPr="0046248D">
        <w:rPr>
          <w:rFonts w:ascii="Times New Roman" w:hAnsi="Times New Roman"/>
          <w:b/>
          <w:spacing w:val="-5"/>
          <w:kern w:val="2"/>
          <w:lang w:val="en-GB"/>
        </w:rPr>
        <w:t xml:space="preserve">/ </w:t>
      </w:r>
      <w:r w:rsidR="00C71474" w:rsidRPr="0046248D">
        <w:rPr>
          <w:rFonts w:ascii="Times New Roman" w:hAnsi="Times New Roman"/>
          <w:lang w:val="en-GB"/>
        </w:rPr>
        <w:t>correspondent account No.</w:t>
      </w:r>
      <w:r w:rsidR="00BD6FE8" w:rsidRPr="0046248D">
        <w:rPr>
          <w:rFonts w:ascii="Times New Roman" w:hAnsi="Times New Roman"/>
          <w:lang w:val="en-GB"/>
        </w:rPr>
        <w:t>:</w:t>
      </w:r>
      <w:r w:rsidR="00BD6FE8" w:rsidRPr="0046248D">
        <w:rPr>
          <w:rFonts w:ascii="Times New Roman" w:hAnsi="Times New Roman"/>
          <w:noProof/>
          <w:spacing w:val="-6"/>
          <w:kern w:val="2"/>
          <w:szCs w:val="21"/>
          <w:lang w:val="en-GB"/>
        </w:rPr>
        <w:t xml:space="preserve"> __</w:t>
      </w:r>
      <w:r w:rsidR="00C71474" w:rsidRPr="0046248D">
        <w:rPr>
          <w:rFonts w:ascii="Times New Roman" w:hAnsi="Times New Roman"/>
          <w:noProof/>
          <w:spacing w:val="-6"/>
          <w:kern w:val="2"/>
          <w:szCs w:val="21"/>
          <w:lang w:val="en-GB"/>
        </w:rPr>
        <w:t>_______________________</w:t>
      </w:r>
      <w:r w:rsidR="00BD6FE8" w:rsidRPr="0046248D">
        <w:rPr>
          <w:rFonts w:ascii="Times New Roman" w:hAnsi="Times New Roman"/>
          <w:noProof/>
          <w:spacing w:val="-6"/>
          <w:kern w:val="2"/>
          <w:szCs w:val="21"/>
          <w:lang w:val="en-GB"/>
        </w:rPr>
        <w:t>___</w:t>
      </w:r>
    </w:p>
    <w:p w:rsidR="004128E9" w:rsidRPr="0046248D" w:rsidRDefault="004128E9" w:rsidP="004128E9">
      <w:pPr>
        <w:spacing w:after="0" w:line="216" w:lineRule="auto"/>
        <w:ind w:left="1701" w:hanging="141"/>
        <w:rPr>
          <w:rFonts w:ascii="Times New Roman" w:hAnsi="Times New Roman"/>
          <w:noProof/>
          <w:spacing w:val="-6"/>
          <w:kern w:val="2"/>
          <w:szCs w:val="21"/>
        </w:rPr>
      </w:pPr>
      <w:r w:rsidRPr="0046248D">
        <w:rPr>
          <w:rFonts w:ascii="Times New Roman" w:hAnsi="Times New Roman"/>
          <w:noProof/>
          <w:spacing w:val="-6"/>
          <w:kern w:val="2"/>
          <w:szCs w:val="21"/>
        </w:rPr>
        <w:t>Сумма</w:t>
      </w:r>
      <w:r w:rsidR="00BD6FE8" w:rsidRPr="0046248D">
        <w:rPr>
          <w:rFonts w:ascii="Times New Roman" w:hAnsi="Times New Roman"/>
          <w:b/>
          <w:spacing w:val="-5"/>
          <w:kern w:val="2"/>
        </w:rPr>
        <w:t xml:space="preserve">/ </w:t>
      </w:r>
      <w:r w:rsidR="00C71474" w:rsidRPr="0046248D">
        <w:rPr>
          <w:rFonts w:ascii="Times New Roman" w:hAnsi="Times New Roman"/>
          <w:lang w:val="en-US"/>
        </w:rPr>
        <w:t>Amount</w:t>
      </w:r>
      <w:r w:rsidR="00BD6FE8" w:rsidRPr="0046248D">
        <w:rPr>
          <w:rFonts w:ascii="Times New Roman" w:hAnsi="Times New Roman"/>
        </w:rPr>
        <w:t>:</w:t>
      </w:r>
      <w:r w:rsidRPr="0046248D">
        <w:rPr>
          <w:rFonts w:ascii="Times New Roman" w:hAnsi="Times New Roman"/>
          <w:noProof/>
          <w:spacing w:val="-6"/>
          <w:kern w:val="2"/>
          <w:szCs w:val="21"/>
        </w:rPr>
        <w:t xml:space="preserve"> __________________________________</w:t>
      </w:r>
    </w:p>
    <w:p w:rsidR="004128E9" w:rsidRPr="0046248D" w:rsidRDefault="004128E9" w:rsidP="004128E9">
      <w:pPr>
        <w:spacing w:after="0" w:line="216" w:lineRule="auto"/>
        <w:ind w:left="1701" w:hanging="141"/>
        <w:rPr>
          <w:rFonts w:ascii="Times New Roman" w:hAnsi="Times New Roman"/>
          <w:noProof/>
          <w:spacing w:val="-6"/>
          <w:kern w:val="2"/>
          <w:szCs w:val="21"/>
        </w:rPr>
      </w:pPr>
      <w:r w:rsidRPr="0046248D">
        <w:rPr>
          <w:rFonts w:ascii="Times New Roman" w:hAnsi="Times New Roman"/>
          <w:noProof/>
          <w:spacing w:val="-6"/>
          <w:kern w:val="2"/>
          <w:szCs w:val="21"/>
        </w:rPr>
        <w:t>Назначение</w:t>
      </w:r>
      <w:r w:rsidR="00BD6FE8" w:rsidRPr="0046248D">
        <w:rPr>
          <w:rFonts w:ascii="Times New Roman" w:hAnsi="Times New Roman"/>
          <w:noProof/>
          <w:spacing w:val="-6"/>
          <w:kern w:val="2"/>
          <w:szCs w:val="21"/>
        </w:rPr>
        <w:t xml:space="preserve"> платежа  / </w:t>
      </w:r>
      <w:r w:rsidR="00C71474" w:rsidRPr="0046248D">
        <w:rPr>
          <w:rFonts w:ascii="Times New Roman" w:hAnsi="Times New Roman"/>
          <w:noProof/>
          <w:spacing w:val="-6"/>
          <w:kern w:val="2"/>
          <w:szCs w:val="21"/>
        </w:rPr>
        <w:t>Reference</w:t>
      </w:r>
      <w:r w:rsidR="00BD6FE8" w:rsidRPr="0046248D">
        <w:rPr>
          <w:rFonts w:ascii="Times New Roman" w:hAnsi="Times New Roman"/>
        </w:rPr>
        <w:t xml:space="preserve"> </w:t>
      </w:r>
      <w:r w:rsidR="00BD6FE8" w:rsidRPr="0046248D">
        <w:rPr>
          <w:rFonts w:ascii="Times New Roman" w:hAnsi="Times New Roman"/>
          <w:i/>
          <w:sz w:val="18"/>
          <w:szCs w:val="18"/>
        </w:rPr>
        <w:t xml:space="preserve">(на русском и английском </w:t>
      </w:r>
      <w:r w:rsidR="00BD6FE8" w:rsidRPr="0046248D">
        <w:rPr>
          <w:rFonts w:ascii="Times New Roman" w:hAnsi="Times New Roman"/>
          <w:i/>
          <w:sz w:val="18"/>
        </w:rPr>
        <w:t>/</w:t>
      </w:r>
      <w:r w:rsidR="00C71474" w:rsidRPr="0046248D">
        <w:rPr>
          <w:rFonts w:ascii="Times New Roman" w:hAnsi="Times New Roman"/>
          <w:i/>
          <w:sz w:val="18"/>
        </w:rPr>
        <w:t xml:space="preserve"> </w:t>
      </w:r>
      <w:r w:rsidR="00C71474" w:rsidRPr="0046248D">
        <w:rPr>
          <w:rFonts w:ascii="Times New Roman" w:hAnsi="Times New Roman"/>
          <w:i/>
          <w:sz w:val="18"/>
          <w:lang w:val="en-US"/>
        </w:rPr>
        <w:t>in</w:t>
      </w:r>
      <w:r w:rsidR="00C71474" w:rsidRPr="0046248D">
        <w:rPr>
          <w:rFonts w:ascii="Times New Roman" w:hAnsi="Times New Roman"/>
          <w:i/>
          <w:sz w:val="18"/>
        </w:rPr>
        <w:t xml:space="preserve"> </w:t>
      </w:r>
      <w:r w:rsidR="00C71474" w:rsidRPr="0046248D">
        <w:rPr>
          <w:rFonts w:ascii="Times New Roman" w:hAnsi="Times New Roman"/>
          <w:i/>
          <w:sz w:val="18"/>
          <w:lang w:val="en-US"/>
        </w:rPr>
        <w:t>Russian</w:t>
      </w:r>
      <w:r w:rsidR="00C71474" w:rsidRPr="0046248D">
        <w:rPr>
          <w:rFonts w:ascii="Times New Roman" w:hAnsi="Times New Roman"/>
          <w:i/>
          <w:sz w:val="18"/>
        </w:rPr>
        <w:t xml:space="preserve"> </w:t>
      </w:r>
      <w:r w:rsidR="00C71474" w:rsidRPr="0046248D">
        <w:rPr>
          <w:rFonts w:ascii="Times New Roman" w:hAnsi="Times New Roman"/>
          <w:i/>
          <w:sz w:val="18"/>
          <w:lang w:val="en-US"/>
        </w:rPr>
        <w:t>and</w:t>
      </w:r>
      <w:r w:rsidR="00C71474" w:rsidRPr="0046248D">
        <w:rPr>
          <w:rFonts w:ascii="Times New Roman" w:hAnsi="Times New Roman"/>
          <w:i/>
          <w:sz w:val="18"/>
        </w:rPr>
        <w:t xml:space="preserve"> </w:t>
      </w:r>
      <w:r w:rsidR="00C71474" w:rsidRPr="0046248D">
        <w:rPr>
          <w:rFonts w:ascii="Times New Roman" w:hAnsi="Times New Roman"/>
          <w:i/>
          <w:sz w:val="18"/>
          <w:lang w:val="en-US"/>
        </w:rPr>
        <w:t>English</w:t>
      </w:r>
      <w:r w:rsidR="00BD6FE8" w:rsidRPr="0046248D">
        <w:rPr>
          <w:rFonts w:ascii="Times New Roman" w:hAnsi="Times New Roman"/>
          <w:i/>
          <w:sz w:val="18"/>
          <w:szCs w:val="18"/>
        </w:rPr>
        <w:t>)</w:t>
      </w:r>
      <w:r w:rsidR="00BD6FE8" w:rsidRPr="0046248D">
        <w:rPr>
          <w:rFonts w:ascii="Times New Roman" w:hAnsi="Times New Roman"/>
          <w:noProof/>
          <w:spacing w:val="-6"/>
          <w:kern w:val="2"/>
          <w:szCs w:val="21"/>
        </w:rPr>
        <w:t>:</w:t>
      </w:r>
      <w:r w:rsidRPr="0046248D">
        <w:rPr>
          <w:rFonts w:ascii="Times New Roman" w:hAnsi="Times New Roman"/>
          <w:noProof/>
          <w:spacing w:val="-6"/>
          <w:kern w:val="2"/>
          <w:szCs w:val="21"/>
        </w:rPr>
        <w:t xml:space="preserve"> __________________________________</w:t>
      </w:r>
    </w:p>
    <w:p w:rsidR="004128E9" w:rsidRPr="0046248D" w:rsidRDefault="004128E9" w:rsidP="0040359F">
      <w:pPr>
        <w:spacing w:after="0" w:line="216" w:lineRule="auto"/>
        <w:ind w:left="1701" w:hanging="141"/>
        <w:rPr>
          <w:rFonts w:ascii="Times New Roman" w:hAnsi="Times New Roman"/>
          <w:noProof/>
          <w:spacing w:val="-6"/>
          <w:kern w:val="2"/>
          <w:szCs w:val="21"/>
        </w:rPr>
      </w:pPr>
      <w:r w:rsidRPr="0046248D">
        <w:rPr>
          <w:rFonts w:ascii="Times New Roman" w:hAnsi="Times New Roman"/>
          <w:noProof/>
          <w:spacing w:val="-6"/>
          <w:kern w:val="2"/>
          <w:szCs w:val="21"/>
        </w:rPr>
        <w:t>Наименование и место нахождения банка получателя</w:t>
      </w:r>
      <w:r w:rsidR="00BD6FE8" w:rsidRPr="0046248D">
        <w:rPr>
          <w:rFonts w:ascii="Times New Roman" w:hAnsi="Times New Roman"/>
          <w:noProof/>
          <w:spacing w:val="-6"/>
          <w:kern w:val="2"/>
          <w:szCs w:val="21"/>
        </w:rPr>
        <w:t xml:space="preserve"> </w:t>
      </w:r>
      <w:r w:rsidR="00BD6FE8" w:rsidRPr="0046248D">
        <w:rPr>
          <w:rFonts w:ascii="Times New Roman" w:hAnsi="Times New Roman"/>
          <w:b/>
          <w:spacing w:val="-5"/>
          <w:kern w:val="2"/>
        </w:rPr>
        <w:t xml:space="preserve">/ </w:t>
      </w:r>
      <w:r w:rsidR="00A0541E" w:rsidRPr="0046248D">
        <w:rPr>
          <w:rFonts w:ascii="Times New Roman" w:hAnsi="Times New Roman"/>
          <w:lang w:val="en-GB"/>
        </w:rPr>
        <w:t>Name</w:t>
      </w:r>
      <w:r w:rsidR="00A0541E" w:rsidRPr="0046248D">
        <w:rPr>
          <w:rFonts w:ascii="Times New Roman" w:hAnsi="Times New Roman"/>
        </w:rPr>
        <w:t xml:space="preserve"> </w:t>
      </w:r>
      <w:r w:rsidR="00A0541E" w:rsidRPr="0046248D">
        <w:rPr>
          <w:rFonts w:ascii="Times New Roman" w:hAnsi="Times New Roman"/>
          <w:lang w:val="en-GB"/>
        </w:rPr>
        <w:t>and</w:t>
      </w:r>
      <w:r w:rsidR="00A0541E" w:rsidRPr="0046248D">
        <w:rPr>
          <w:rFonts w:ascii="Times New Roman" w:hAnsi="Times New Roman"/>
        </w:rPr>
        <w:t xml:space="preserve"> </w:t>
      </w:r>
      <w:r w:rsidR="00A0541E" w:rsidRPr="0046248D">
        <w:rPr>
          <w:rFonts w:ascii="Times New Roman" w:hAnsi="Times New Roman"/>
          <w:lang w:val="en-GB"/>
        </w:rPr>
        <w:t>registered</w:t>
      </w:r>
      <w:r w:rsidR="00A0541E" w:rsidRPr="0046248D">
        <w:rPr>
          <w:rFonts w:ascii="Times New Roman" w:hAnsi="Times New Roman"/>
        </w:rPr>
        <w:t xml:space="preserve"> </w:t>
      </w:r>
      <w:r w:rsidR="00A0541E" w:rsidRPr="0046248D">
        <w:rPr>
          <w:rFonts w:ascii="Times New Roman" w:hAnsi="Times New Roman"/>
          <w:lang w:val="en-GB"/>
        </w:rPr>
        <w:t>address</w:t>
      </w:r>
      <w:r w:rsidR="00A0541E" w:rsidRPr="0046248D">
        <w:rPr>
          <w:rFonts w:ascii="Times New Roman" w:hAnsi="Times New Roman"/>
        </w:rPr>
        <w:t xml:space="preserve"> </w:t>
      </w:r>
      <w:r w:rsidR="00A0541E" w:rsidRPr="0046248D">
        <w:rPr>
          <w:rFonts w:ascii="Times New Roman" w:hAnsi="Times New Roman"/>
          <w:lang w:val="en-GB"/>
        </w:rPr>
        <w:t>of</w:t>
      </w:r>
      <w:r w:rsidR="00A0541E" w:rsidRPr="0046248D">
        <w:rPr>
          <w:rFonts w:ascii="Times New Roman" w:hAnsi="Times New Roman"/>
        </w:rPr>
        <w:t xml:space="preserve"> </w:t>
      </w:r>
      <w:r w:rsidR="00A0541E" w:rsidRPr="0046248D">
        <w:rPr>
          <w:rFonts w:ascii="Times New Roman" w:hAnsi="Times New Roman"/>
          <w:lang w:val="en-GB"/>
        </w:rPr>
        <w:t>beneficiary</w:t>
      </w:r>
      <w:r w:rsidR="00A0541E" w:rsidRPr="0046248D">
        <w:rPr>
          <w:rFonts w:ascii="Times New Roman" w:hAnsi="Times New Roman"/>
        </w:rPr>
        <w:t>’</w:t>
      </w:r>
      <w:r w:rsidR="00A0541E" w:rsidRPr="0046248D">
        <w:rPr>
          <w:rFonts w:ascii="Times New Roman" w:hAnsi="Times New Roman"/>
          <w:lang w:val="en-GB"/>
        </w:rPr>
        <w:t>s</w:t>
      </w:r>
      <w:r w:rsidR="00A0541E" w:rsidRPr="0046248D">
        <w:rPr>
          <w:rFonts w:ascii="Times New Roman" w:hAnsi="Times New Roman"/>
        </w:rPr>
        <w:t xml:space="preserve"> </w:t>
      </w:r>
      <w:r w:rsidR="00A0541E" w:rsidRPr="0046248D">
        <w:rPr>
          <w:rFonts w:ascii="Times New Roman" w:hAnsi="Times New Roman"/>
          <w:lang w:val="en-GB"/>
        </w:rPr>
        <w:t>bank</w:t>
      </w:r>
      <w:r w:rsidR="00BD6FE8" w:rsidRPr="0046248D">
        <w:rPr>
          <w:rFonts w:ascii="Times New Roman" w:hAnsi="Times New Roman"/>
        </w:rPr>
        <w:t xml:space="preserve"> </w:t>
      </w:r>
      <w:r w:rsidR="00BD6FE8" w:rsidRPr="0046248D">
        <w:rPr>
          <w:rFonts w:ascii="Times New Roman" w:hAnsi="Times New Roman"/>
          <w:i/>
          <w:sz w:val="18"/>
          <w:szCs w:val="18"/>
        </w:rPr>
        <w:t xml:space="preserve">(на русском и английском </w:t>
      </w:r>
      <w:r w:rsidR="00BD6FE8" w:rsidRPr="0046248D">
        <w:rPr>
          <w:rFonts w:ascii="Times New Roman" w:hAnsi="Times New Roman"/>
          <w:i/>
          <w:sz w:val="18"/>
        </w:rPr>
        <w:t>/</w:t>
      </w:r>
      <w:r w:rsidR="00A0541E" w:rsidRPr="0046248D">
        <w:rPr>
          <w:rFonts w:ascii="Times New Roman" w:hAnsi="Times New Roman"/>
          <w:i/>
          <w:sz w:val="18"/>
        </w:rPr>
        <w:t xml:space="preserve"> </w:t>
      </w:r>
      <w:r w:rsidR="00A0541E" w:rsidRPr="0046248D">
        <w:rPr>
          <w:rFonts w:ascii="Times New Roman" w:hAnsi="Times New Roman"/>
          <w:i/>
          <w:sz w:val="18"/>
          <w:lang w:val="en-US"/>
        </w:rPr>
        <w:t>in</w:t>
      </w:r>
      <w:r w:rsidR="00A0541E" w:rsidRPr="0046248D">
        <w:rPr>
          <w:rFonts w:ascii="Times New Roman" w:hAnsi="Times New Roman"/>
          <w:i/>
          <w:sz w:val="18"/>
        </w:rPr>
        <w:t xml:space="preserve"> </w:t>
      </w:r>
      <w:r w:rsidR="00A0541E" w:rsidRPr="0046248D">
        <w:rPr>
          <w:rFonts w:ascii="Times New Roman" w:hAnsi="Times New Roman"/>
          <w:i/>
          <w:sz w:val="18"/>
          <w:lang w:val="en-US"/>
        </w:rPr>
        <w:t>Russian</w:t>
      </w:r>
      <w:r w:rsidR="00A0541E" w:rsidRPr="0046248D">
        <w:rPr>
          <w:rFonts w:ascii="Times New Roman" w:hAnsi="Times New Roman"/>
          <w:i/>
          <w:sz w:val="18"/>
        </w:rPr>
        <w:t xml:space="preserve"> </w:t>
      </w:r>
      <w:r w:rsidR="00A0541E" w:rsidRPr="0046248D">
        <w:rPr>
          <w:rFonts w:ascii="Times New Roman" w:hAnsi="Times New Roman"/>
          <w:i/>
          <w:sz w:val="18"/>
          <w:lang w:val="en-US"/>
        </w:rPr>
        <w:t>and</w:t>
      </w:r>
      <w:r w:rsidR="00A0541E" w:rsidRPr="0046248D">
        <w:rPr>
          <w:rFonts w:ascii="Times New Roman" w:hAnsi="Times New Roman"/>
          <w:i/>
          <w:sz w:val="18"/>
        </w:rPr>
        <w:t xml:space="preserve"> </w:t>
      </w:r>
      <w:r w:rsidR="00A0541E" w:rsidRPr="0046248D">
        <w:rPr>
          <w:rFonts w:ascii="Times New Roman" w:hAnsi="Times New Roman"/>
          <w:i/>
          <w:sz w:val="18"/>
          <w:lang w:val="en-US"/>
        </w:rPr>
        <w:t>English</w:t>
      </w:r>
      <w:r w:rsidR="00BD6FE8" w:rsidRPr="0046248D">
        <w:rPr>
          <w:rFonts w:ascii="Times New Roman" w:hAnsi="Times New Roman"/>
          <w:i/>
          <w:sz w:val="18"/>
          <w:szCs w:val="18"/>
        </w:rPr>
        <w:t>)</w:t>
      </w:r>
      <w:r w:rsidR="00BD6FE8" w:rsidRPr="0046248D">
        <w:rPr>
          <w:rFonts w:ascii="Times New Roman" w:hAnsi="Times New Roman"/>
          <w:noProof/>
          <w:spacing w:val="-6"/>
          <w:kern w:val="2"/>
          <w:szCs w:val="21"/>
        </w:rPr>
        <w:t>:__</w:t>
      </w:r>
      <w:r w:rsidR="0040359F" w:rsidRPr="0046248D">
        <w:rPr>
          <w:rFonts w:ascii="Times New Roman" w:hAnsi="Times New Roman"/>
          <w:noProof/>
          <w:spacing w:val="-6"/>
          <w:kern w:val="2"/>
          <w:szCs w:val="21"/>
        </w:rPr>
        <w:t>___________________________________________</w:t>
      </w:r>
    </w:p>
    <w:p w:rsidR="004128E9" w:rsidRPr="0046248D" w:rsidRDefault="004128E9" w:rsidP="003906C2">
      <w:pPr>
        <w:pStyle w:val="a3"/>
        <w:ind w:right="-1" w:firstLine="709"/>
        <w:jc w:val="both"/>
        <w:rPr>
          <w:rFonts w:ascii="Times New Roman" w:hAnsi="Times New Roman" w:cs="Times New Roman"/>
          <w:szCs w:val="22"/>
        </w:rPr>
      </w:pPr>
    </w:p>
    <w:p w:rsidR="003906C2" w:rsidRPr="0046248D" w:rsidRDefault="003906C2" w:rsidP="003906C2">
      <w:pPr>
        <w:pStyle w:val="a3"/>
        <w:ind w:right="-1" w:firstLine="709"/>
        <w:jc w:val="both"/>
        <w:rPr>
          <w:rFonts w:ascii="Times New Roman" w:hAnsi="Times New Roman" w:cs="Times New Roman"/>
          <w:szCs w:val="22"/>
          <w:lang w:val="en-GB"/>
        </w:rPr>
      </w:pPr>
      <w:r w:rsidRPr="0046248D">
        <w:rPr>
          <w:rFonts w:ascii="Times New Roman" w:hAnsi="Times New Roman" w:cs="Times New Roman"/>
          <w:szCs w:val="22"/>
        </w:rPr>
        <w:t>Подтверждаем, что ознакомлены и согласны с действующими нормативными актами о порядке исполнения резидентами РФ обязательств перед иностранными кредиторами, Условиями Счета типа «С», Правилами банковского счета</w:t>
      </w:r>
      <w:r w:rsidR="00D8170C" w:rsidRPr="0046248D">
        <w:rPr>
          <w:rFonts w:ascii="Times New Roman" w:hAnsi="Times New Roman" w:cs="Times New Roman"/>
          <w:szCs w:val="22"/>
        </w:rPr>
        <w:t>, Общими условиями ДКБО</w:t>
      </w:r>
      <w:r w:rsidRPr="0046248D">
        <w:rPr>
          <w:rFonts w:ascii="Times New Roman" w:hAnsi="Times New Roman" w:cs="Times New Roman"/>
          <w:szCs w:val="22"/>
        </w:rPr>
        <w:t xml:space="preserve"> и Тарифами, обязуемся их соблюдать. Настоящим даем согласие на изменение Банком Условий Счета типа «С», Правил банковского счета</w:t>
      </w:r>
      <w:r w:rsidR="00D8170C" w:rsidRPr="0046248D">
        <w:rPr>
          <w:rFonts w:ascii="Times New Roman" w:hAnsi="Times New Roman" w:cs="Times New Roman"/>
          <w:szCs w:val="22"/>
        </w:rPr>
        <w:t>, Общи</w:t>
      </w:r>
      <w:r w:rsidR="00C94396" w:rsidRPr="0046248D">
        <w:rPr>
          <w:rFonts w:ascii="Times New Roman" w:hAnsi="Times New Roman" w:cs="Times New Roman"/>
          <w:szCs w:val="22"/>
        </w:rPr>
        <w:t>х</w:t>
      </w:r>
      <w:r w:rsidR="00D8170C" w:rsidRPr="0046248D">
        <w:rPr>
          <w:rFonts w:ascii="Times New Roman" w:hAnsi="Times New Roman" w:cs="Times New Roman"/>
          <w:szCs w:val="22"/>
        </w:rPr>
        <w:t xml:space="preserve"> услови</w:t>
      </w:r>
      <w:r w:rsidR="00C94396" w:rsidRPr="0046248D">
        <w:rPr>
          <w:rFonts w:ascii="Times New Roman" w:hAnsi="Times New Roman" w:cs="Times New Roman"/>
          <w:szCs w:val="22"/>
        </w:rPr>
        <w:t>й</w:t>
      </w:r>
      <w:r w:rsidR="00D8170C" w:rsidRPr="0046248D">
        <w:rPr>
          <w:rFonts w:ascii="Times New Roman" w:hAnsi="Times New Roman" w:cs="Times New Roman"/>
          <w:szCs w:val="22"/>
        </w:rPr>
        <w:t xml:space="preserve"> </w:t>
      </w:r>
      <w:r w:rsidR="00C94396" w:rsidRPr="0046248D">
        <w:rPr>
          <w:rFonts w:ascii="Times New Roman" w:hAnsi="Times New Roman" w:cs="Times New Roman"/>
          <w:szCs w:val="22"/>
        </w:rPr>
        <w:t xml:space="preserve">ДКБО </w:t>
      </w:r>
      <w:r w:rsidRPr="0046248D">
        <w:rPr>
          <w:rFonts w:ascii="Times New Roman" w:hAnsi="Times New Roman" w:cs="Times New Roman"/>
          <w:szCs w:val="22"/>
        </w:rPr>
        <w:t>и Тарифов. Принимаем</w:t>
      </w:r>
      <w:r w:rsidRPr="0046248D">
        <w:rPr>
          <w:rFonts w:ascii="Times New Roman" w:hAnsi="Times New Roman" w:cs="Times New Roman"/>
          <w:szCs w:val="22"/>
          <w:lang w:val="en-GB"/>
        </w:rPr>
        <w:t xml:space="preserve"> </w:t>
      </w:r>
      <w:r w:rsidRPr="0046248D">
        <w:rPr>
          <w:rFonts w:ascii="Times New Roman" w:hAnsi="Times New Roman" w:cs="Times New Roman"/>
          <w:szCs w:val="22"/>
        </w:rPr>
        <w:t>на</w:t>
      </w:r>
      <w:r w:rsidRPr="0046248D">
        <w:rPr>
          <w:rFonts w:ascii="Times New Roman" w:hAnsi="Times New Roman" w:cs="Times New Roman"/>
          <w:szCs w:val="22"/>
          <w:lang w:val="en-GB"/>
        </w:rPr>
        <w:t xml:space="preserve"> </w:t>
      </w:r>
      <w:r w:rsidRPr="0046248D">
        <w:rPr>
          <w:rFonts w:ascii="Times New Roman" w:hAnsi="Times New Roman" w:cs="Times New Roman"/>
          <w:szCs w:val="22"/>
        </w:rPr>
        <w:t>себя</w:t>
      </w:r>
      <w:r w:rsidRPr="0046248D">
        <w:rPr>
          <w:rFonts w:ascii="Times New Roman" w:hAnsi="Times New Roman" w:cs="Times New Roman"/>
          <w:szCs w:val="22"/>
          <w:lang w:val="en-GB"/>
        </w:rPr>
        <w:t xml:space="preserve"> </w:t>
      </w:r>
      <w:r w:rsidRPr="0046248D">
        <w:rPr>
          <w:rFonts w:ascii="Times New Roman" w:hAnsi="Times New Roman" w:cs="Times New Roman"/>
          <w:szCs w:val="22"/>
        </w:rPr>
        <w:t>обязательство</w:t>
      </w:r>
      <w:r w:rsidRPr="0046248D">
        <w:rPr>
          <w:rFonts w:ascii="Times New Roman" w:hAnsi="Times New Roman" w:cs="Times New Roman"/>
          <w:szCs w:val="22"/>
          <w:lang w:val="en-GB"/>
        </w:rPr>
        <w:t xml:space="preserve"> </w:t>
      </w:r>
      <w:r w:rsidRPr="0046248D">
        <w:rPr>
          <w:rFonts w:ascii="Times New Roman" w:hAnsi="Times New Roman" w:cs="Times New Roman"/>
          <w:szCs w:val="22"/>
        </w:rPr>
        <w:t>самостоятельно</w:t>
      </w:r>
      <w:r w:rsidRPr="0046248D">
        <w:rPr>
          <w:rFonts w:ascii="Times New Roman" w:hAnsi="Times New Roman" w:cs="Times New Roman"/>
          <w:szCs w:val="22"/>
          <w:lang w:val="en-GB"/>
        </w:rPr>
        <w:t xml:space="preserve"> </w:t>
      </w:r>
      <w:r w:rsidRPr="0046248D">
        <w:rPr>
          <w:rFonts w:ascii="Times New Roman" w:hAnsi="Times New Roman" w:cs="Times New Roman"/>
          <w:szCs w:val="22"/>
        </w:rPr>
        <w:t>знакомиться</w:t>
      </w:r>
      <w:r w:rsidRPr="0046248D">
        <w:rPr>
          <w:rFonts w:ascii="Times New Roman" w:hAnsi="Times New Roman" w:cs="Times New Roman"/>
          <w:szCs w:val="22"/>
          <w:lang w:val="en-GB"/>
        </w:rPr>
        <w:t xml:space="preserve"> </w:t>
      </w:r>
      <w:r w:rsidRPr="0046248D">
        <w:rPr>
          <w:rFonts w:ascii="Times New Roman" w:hAnsi="Times New Roman" w:cs="Times New Roman"/>
          <w:szCs w:val="22"/>
        </w:rPr>
        <w:t>с</w:t>
      </w:r>
      <w:r w:rsidRPr="0046248D">
        <w:rPr>
          <w:rFonts w:ascii="Times New Roman" w:hAnsi="Times New Roman" w:cs="Times New Roman"/>
          <w:szCs w:val="22"/>
          <w:lang w:val="en-GB"/>
        </w:rPr>
        <w:t xml:space="preserve"> </w:t>
      </w:r>
      <w:r w:rsidRPr="0046248D">
        <w:rPr>
          <w:rFonts w:ascii="Times New Roman" w:hAnsi="Times New Roman" w:cs="Times New Roman"/>
          <w:szCs w:val="22"/>
        </w:rPr>
        <w:t>действующими</w:t>
      </w:r>
      <w:r w:rsidRPr="0046248D">
        <w:rPr>
          <w:rFonts w:ascii="Times New Roman" w:hAnsi="Times New Roman" w:cs="Times New Roman"/>
          <w:szCs w:val="22"/>
          <w:lang w:val="en-GB"/>
        </w:rPr>
        <w:t xml:space="preserve"> </w:t>
      </w:r>
      <w:r w:rsidRPr="0046248D">
        <w:rPr>
          <w:rFonts w:ascii="Times New Roman" w:hAnsi="Times New Roman" w:cs="Times New Roman"/>
          <w:szCs w:val="22"/>
        </w:rPr>
        <w:t>Условиями</w:t>
      </w:r>
      <w:r w:rsidRPr="0046248D">
        <w:rPr>
          <w:rFonts w:ascii="Times New Roman" w:hAnsi="Times New Roman" w:cs="Times New Roman"/>
          <w:szCs w:val="22"/>
          <w:lang w:val="en-GB"/>
        </w:rPr>
        <w:t xml:space="preserve"> </w:t>
      </w:r>
      <w:r w:rsidRPr="0046248D">
        <w:rPr>
          <w:rFonts w:ascii="Times New Roman" w:hAnsi="Times New Roman" w:cs="Times New Roman"/>
          <w:szCs w:val="22"/>
        </w:rPr>
        <w:t>Счета</w:t>
      </w:r>
      <w:r w:rsidRPr="0046248D">
        <w:rPr>
          <w:rFonts w:ascii="Times New Roman" w:hAnsi="Times New Roman" w:cs="Times New Roman"/>
          <w:szCs w:val="22"/>
          <w:lang w:val="en-GB"/>
        </w:rPr>
        <w:t xml:space="preserve"> </w:t>
      </w:r>
      <w:r w:rsidRPr="0046248D">
        <w:rPr>
          <w:rFonts w:ascii="Times New Roman" w:hAnsi="Times New Roman" w:cs="Times New Roman"/>
          <w:szCs w:val="22"/>
        </w:rPr>
        <w:t>типа</w:t>
      </w:r>
      <w:r w:rsidRPr="0046248D">
        <w:rPr>
          <w:rFonts w:ascii="Times New Roman" w:hAnsi="Times New Roman" w:cs="Times New Roman"/>
          <w:szCs w:val="22"/>
          <w:lang w:val="en-GB"/>
        </w:rPr>
        <w:t xml:space="preserve"> «</w:t>
      </w:r>
      <w:r w:rsidRPr="0046248D">
        <w:rPr>
          <w:rFonts w:ascii="Times New Roman" w:hAnsi="Times New Roman" w:cs="Times New Roman"/>
          <w:szCs w:val="22"/>
        </w:rPr>
        <w:t>С</w:t>
      </w:r>
      <w:r w:rsidRPr="0046248D">
        <w:rPr>
          <w:rFonts w:ascii="Times New Roman" w:hAnsi="Times New Roman" w:cs="Times New Roman"/>
          <w:szCs w:val="22"/>
          <w:lang w:val="en-GB"/>
        </w:rPr>
        <w:t xml:space="preserve">», </w:t>
      </w:r>
      <w:r w:rsidRPr="0046248D">
        <w:rPr>
          <w:rFonts w:ascii="Times New Roman" w:hAnsi="Times New Roman" w:cs="Times New Roman"/>
          <w:szCs w:val="22"/>
        </w:rPr>
        <w:t>Правилами</w:t>
      </w:r>
      <w:r w:rsidRPr="0046248D">
        <w:rPr>
          <w:rFonts w:ascii="Times New Roman" w:hAnsi="Times New Roman" w:cs="Times New Roman"/>
          <w:szCs w:val="22"/>
          <w:lang w:val="en-GB"/>
        </w:rPr>
        <w:t xml:space="preserve"> </w:t>
      </w:r>
      <w:r w:rsidRPr="0046248D">
        <w:rPr>
          <w:rFonts w:ascii="Times New Roman" w:hAnsi="Times New Roman" w:cs="Times New Roman"/>
          <w:szCs w:val="22"/>
        </w:rPr>
        <w:t>банковского</w:t>
      </w:r>
      <w:r w:rsidRPr="0046248D">
        <w:rPr>
          <w:rFonts w:ascii="Times New Roman" w:hAnsi="Times New Roman" w:cs="Times New Roman"/>
          <w:szCs w:val="22"/>
          <w:lang w:val="en-GB"/>
        </w:rPr>
        <w:t xml:space="preserve"> </w:t>
      </w:r>
      <w:r w:rsidRPr="0046248D">
        <w:rPr>
          <w:rFonts w:ascii="Times New Roman" w:hAnsi="Times New Roman" w:cs="Times New Roman"/>
          <w:szCs w:val="22"/>
        </w:rPr>
        <w:t>счета</w:t>
      </w:r>
      <w:r w:rsidR="00D8170C" w:rsidRPr="0046248D">
        <w:rPr>
          <w:rFonts w:ascii="Times New Roman" w:hAnsi="Times New Roman" w:cs="Times New Roman"/>
          <w:szCs w:val="22"/>
          <w:lang w:val="en-GB"/>
        </w:rPr>
        <w:t xml:space="preserve">, </w:t>
      </w:r>
      <w:r w:rsidR="00D8170C" w:rsidRPr="0046248D">
        <w:rPr>
          <w:rFonts w:ascii="Times New Roman" w:hAnsi="Times New Roman" w:cs="Times New Roman"/>
          <w:szCs w:val="22"/>
        </w:rPr>
        <w:t>Общими</w:t>
      </w:r>
      <w:r w:rsidR="00D8170C" w:rsidRPr="0046248D">
        <w:rPr>
          <w:rFonts w:ascii="Times New Roman" w:hAnsi="Times New Roman" w:cs="Times New Roman"/>
          <w:szCs w:val="22"/>
          <w:lang w:val="en-GB"/>
        </w:rPr>
        <w:t xml:space="preserve"> </w:t>
      </w:r>
      <w:r w:rsidR="00D8170C" w:rsidRPr="0046248D">
        <w:rPr>
          <w:rFonts w:ascii="Times New Roman" w:hAnsi="Times New Roman" w:cs="Times New Roman"/>
          <w:szCs w:val="22"/>
        </w:rPr>
        <w:t>условиями</w:t>
      </w:r>
      <w:r w:rsidR="00D8170C" w:rsidRPr="0046248D">
        <w:rPr>
          <w:rFonts w:ascii="Times New Roman" w:hAnsi="Times New Roman" w:cs="Times New Roman"/>
          <w:szCs w:val="22"/>
          <w:lang w:val="en-GB"/>
        </w:rPr>
        <w:t xml:space="preserve"> </w:t>
      </w:r>
      <w:r w:rsidR="00D8170C" w:rsidRPr="0046248D">
        <w:rPr>
          <w:rFonts w:ascii="Times New Roman" w:hAnsi="Times New Roman" w:cs="Times New Roman"/>
          <w:szCs w:val="22"/>
        </w:rPr>
        <w:t>ДКБО</w:t>
      </w:r>
      <w:r w:rsidRPr="0046248D">
        <w:rPr>
          <w:rFonts w:ascii="Times New Roman" w:hAnsi="Times New Roman" w:cs="Times New Roman"/>
          <w:szCs w:val="22"/>
          <w:lang w:val="en-GB"/>
        </w:rPr>
        <w:t xml:space="preserve"> </w:t>
      </w:r>
      <w:r w:rsidRPr="0046248D">
        <w:rPr>
          <w:rFonts w:ascii="Times New Roman" w:hAnsi="Times New Roman" w:cs="Times New Roman"/>
          <w:szCs w:val="22"/>
        </w:rPr>
        <w:t>и</w:t>
      </w:r>
      <w:r w:rsidRPr="0046248D">
        <w:rPr>
          <w:rFonts w:ascii="Times New Roman" w:hAnsi="Times New Roman" w:cs="Times New Roman"/>
          <w:szCs w:val="22"/>
          <w:lang w:val="en-GB"/>
        </w:rPr>
        <w:t xml:space="preserve"> </w:t>
      </w:r>
      <w:r w:rsidRPr="0046248D">
        <w:rPr>
          <w:rFonts w:ascii="Times New Roman" w:hAnsi="Times New Roman" w:cs="Times New Roman"/>
          <w:szCs w:val="22"/>
        </w:rPr>
        <w:t>Тарифами</w:t>
      </w:r>
      <w:r w:rsidRPr="0046248D">
        <w:rPr>
          <w:rFonts w:ascii="Times New Roman" w:hAnsi="Times New Roman" w:cs="Times New Roman"/>
          <w:szCs w:val="22"/>
          <w:lang w:val="en-GB"/>
        </w:rPr>
        <w:t xml:space="preserve">, </w:t>
      </w:r>
      <w:r w:rsidRPr="0046248D">
        <w:rPr>
          <w:rFonts w:ascii="Times New Roman" w:hAnsi="Times New Roman" w:cs="Times New Roman"/>
          <w:szCs w:val="22"/>
        </w:rPr>
        <w:t>размещенными</w:t>
      </w:r>
      <w:r w:rsidRPr="0046248D">
        <w:rPr>
          <w:rFonts w:ascii="Times New Roman" w:hAnsi="Times New Roman" w:cs="Times New Roman"/>
          <w:szCs w:val="22"/>
          <w:lang w:val="en-GB"/>
        </w:rPr>
        <w:t xml:space="preserve"> </w:t>
      </w:r>
      <w:r w:rsidRPr="0046248D">
        <w:rPr>
          <w:rFonts w:ascii="Times New Roman" w:hAnsi="Times New Roman" w:cs="Times New Roman"/>
          <w:szCs w:val="22"/>
        </w:rPr>
        <w:t>в</w:t>
      </w:r>
      <w:r w:rsidRPr="0046248D">
        <w:rPr>
          <w:rFonts w:ascii="Times New Roman" w:hAnsi="Times New Roman" w:cs="Times New Roman"/>
          <w:szCs w:val="22"/>
          <w:lang w:val="en-GB"/>
        </w:rPr>
        <w:t xml:space="preserve"> </w:t>
      </w:r>
      <w:r w:rsidRPr="0046248D">
        <w:rPr>
          <w:rFonts w:ascii="Times New Roman" w:hAnsi="Times New Roman" w:cs="Times New Roman"/>
          <w:szCs w:val="22"/>
        </w:rPr>
        <w:t>вышеуказанном</w:t>
      </w:r>
      <w:r w:rsidRPr="0046248D">
        <w:rPr>
          <w:rFonts w:ascii="Times New Roman" w:hAnsi="Times New Roman" w:cs="Times New Roman"/>
          <w:szCs w:val="22"/>
          <w:lang w:val="en-GB"/>
        </w:rPr>
        <w:t xml:space="preserve"> </w:t>
      </w:r>
      <w:r w:rsidRPr="0046248D">
        <w:rPr>
          <w:rFonts w:ascii="Times New Roman" w:hAnsi="Times New Roman" w:cs="Times New Roman"/>
          <w:szCs w:val="22"/>
        </w:rPr>
        <w:t>порядке</w:t>
      </w:r>
      <w:r w:rsidRPr="0046248D">
        <w:rPr>
          <w:rFonts w:ascii="Times New Roman" w:hAnsi="Times New Roman" w:cs="Times New Roman"/>
          <w:szCs w:val="22"/>
          <w:lang w:val="en-GB"/>
        </w:rPr>
        <w:t>.</w:t>
      </w:r>
      <w:r w:rsidR="00BD6FE8" w:rsidRPr="0046248D">
        <w:rPr>
          <w:rFonts w:ascii="Times New Roman" w:hAnsi="Times New Roman"/>
          <w:b/>
          <w:spacing w:val="-5"/>
          <w:kern w:val="2"/>
          <w:lang w:val="en-GB"/>
        </w:rPr>
        <w:t xml:space="preserve"> / </w:t>
      </w:r>
      <w:r w:rsidR="00A0541E" w:rsidRPr="0046248D">
        <w:rPr>
          <w:rFonts w:ascii="Times New Roman" w:hAnsi="Times New Roman" w:cs="Times New Roman"/>
          <w:szCs w:val="22"/>
          <w:lang w:val="en-GB"/>
        </w:rPr>
        <w:t xml:space="preserve">We hereby confirm that we have read and agree with the applicable regulations on the procedure of performing obligations to foreign creditors by Russian residents, the Type C Account Terms, the Bank Account Rules, the CBSA General Terms and Conditions and the </w:t>
      </w:r>
      <w:r w:rsidR="008D61CE" w:rsidRPr="0046248D">
        <w:rPr>
          <w:rFonts w:ascii="Times New Roman" w:hAnsi="Times New Roman" w:cs="Times New Roman"/>
          <w:szCs w:val="22"/>
          <w:lang w:val="en-GB"/>
        </w:rPr>
        <w:t>Tariffs</w:t>
      </w:r>
      <w:r w:rsidR="00A0541E" w:rsidRPr="0046248D">
        <w:rPr>
          <w:rFonts w:ascii="Times New Roman" w:hAnsi="Times New Roman" w:cs="Times New Roman"/>
          <w:szCs w:val="22"/>
          <w:lang w:val="en-GB"/>
        </w:rPr>
        <w:t xml:space="preserve">, and we undertake to comply with them. We hereby consent to the Bank's amendment of the Type C Account Terms and Conditions, the Bank Account Rules, the CBSA General Terms and Conditions, and the </w:t>
      </w:r>
      <w:r w:rsidR="008D61CE" w:rsidRPr="0046248D">
        <w:rPr>
          <w:rFonts w:ascii="Times New Roman" w:hAnsi="Times New Roman" w:cs="Times New Roman"/>
          <w:szCs w:val="22"/>
          <w:lang w:val="en-GB"/>
        </w:rPr>
        <w:lastRenderedPageBreak/>
        <w:t>Tariffs</w:t>
      </w:r>
      <w:r w:rsidR="00A0541E" w:rsidRPr="0046248D">
        <w:rPr>
          <w:rFonts w:ascii="Times New Roman" w:hAnsi="Times New Roman" w:cs="Times New Roman"/>
          <w:szCs w:val="22"/>
          <w:lang w:val="en-GB"/>
        </w:rPr>
        <w:t xml:space="preserve">. We undertake to familiarise ourselves with the </w:t>
      </w:r>
      <w:r w:rsidR="00B82982" w:rsidRPr="0046248D">
        <w:rPr>
          <w:rFonts w:ascii="Times New Roman" w:hAnsi="Times New Roman" w:cs="Times New Roman"/>
          <w:szCs w:val="22"/>
          <w:lang w:val="en-US"/>
        </w:rPr>
        <w:t>current</w:t>
      </w:r>
      <w:r w:rsidR="00A0541E" w:rsidRPr="0046248D">
        <w:rPr>
          <w:rFonts w:ascii="Times New Roman" w:hAnsi="Times New Roman" w:cs="Times New Roman"/>
          <w:szCs w:val="22"/>
          <w:lang w:val="en-GB"/>
        </w:rPr>
        <w:t xml:space="preserve"> Type C Account Terms and Conditions, the Bank Account Rules, the CBSA General terms and conditions and the </w:t>
      </w:r>
      <w:r w:rsidR="008D61CE" w:rsidRPr="0046248D">
        <w:rPr>
          <w:rFonts w:ascii="Times New Roman" w:hAnsi="Times New Roman" w:cs="Times New Roman"/>
          <w:szCs w:val="22"/>
          <w:lang w:val="en-GB"/>
        </w:rPr>
        <w:t>Tariffs</w:t>
      </w:r>
      <w:r w:rsidR="00A0541E" w:rsidRPr="0046248D">
        <w:rPr>
          <w:rFonts w:ascii="Times New Roman" w:hAnsi="Times New Roman" w:cs="Times New Roman"/>
          <w:szCs w:val="22"/>
          <w:lang w:val="en-GB"/>
        </w:rPr>
        <w:t>, as posted in the above procedure.</w:t>
      </w:r>
    </w:p>
    <w:p w:rsidR="00071F2F" w:rsidRPr="0046248D" w:rsidRDefault="00071F2F" w:rsidP="003906C2">
      <w:pPr>
        <w:pStyle w:val="a3"/>
        <w:ind w:right="-1" w:firstLine="709"/>
        <w:jc w:val="both"/>
        <w:rPr>
          <w:rFonts w:ascii="Times New Roman" w:hAnsi="Times New Roman" w:cs="Times New Roman"/>
          <w:sz w:val="16"/>
          <w:szCs w:val="16"/>
          <w:lang w:val="en-GB"/>
        </w:rPr>
      </w:pPr>
    </w:p>
    <w:p w:rsidR="003906C2" w:rsidRPr="0046248D" w:rsidRDefault="003906C2" w:rsidP="003906C2">
      <w:pPr>
        <w:pStyle w:val="a3"/>
        <w:ind w:right="-1" w:firstLine="709"/>
        <w:jc w:val="both"/>
        <w:rPr>
          <w:rFonts w:ascii="Times New Roman" w:hAnsi="Times New Roman" w:cs="Times New Roman"/>
          <w:szCs w:val="22"/>
          <w:lang w:val="en-GB"/>
        </w:rPr>
      </w:pPr>
      <w:r w:rsidRPr="0046248D">
        <w:rPr>
          <w:rFonts w:ascii="Times New Roman" w:hAnsi="Times New Roman" w:cs="Times New Roman"/>
          <w:szCs w:val="22"/>
        </w:rPr>
        <w:t>Термины</w:t>
      </w:r>
      <w:r w:rsidRPr="0046248D">
        <w:rPr>
          <w:rFonts w:ascii="Times New Roman" w:hAnsi="Times New Roman" w:cs="Times New Roman"/>
          <w:szCs w:val="22"/>
          <w:lang w:val="en-GB"/>
        </w:rPr>
        <w:t xml:space="preserve"> </w:t>
      </w:r>
      <w:r w:rsidRPr="0046248D">
        <w:rPr>
          <w:rFonts w:ascii="Times New Roman" w:hAnsi="Times New Roman" w:cs="Times New Roman"/>
          <w:szCs w:val="22"/>
        </w:rPr>
        <w:t>и</w:t>
      </w:r>
      <w:r w:rsidRPr="0046248D">
        <w:rPr>
          <w:rFonts w:ascii="Times New Roman" w:hAnsi="Times New Roman" w:cs="Times New Roman"/>
          <w:szCs w:val="22"/>
          <w:lang w:val="en-GB"/>
        </w:rPr>
        <w:t xml:space="preserve"> </w:t>
      </w:r>
      <w:r w:rsidRPr="0046248D">
        <w:rPr>
          <w:rFonts w:ascii="Times New Roman" w:hAnsi="Times New Roman" w:cs="Times New Roman"/>
          <w:szCs w:val="22"/>
        </w:rPr>
        <w:t>определения</w:t>
      </w:r>
      <w:r w:rsidRPr="0046248D">
        <w:rPr>
          <w:rFonts w:ascii="Times New Roman" w:hAnsi="Times New Roman" w:cs="Times New Roman"/>
          <w:szCs w:val="22"/>
          <w:lang w:val="en-GB"/>
        </w:rPr>
        <w:t xml:space="preserve">, </w:t>
      </w:r>
      <w:r w:rsidRPr="0046248D">
        <w:rPr>
          <w:rFonts w:ascii="Times New Roman" w:hAnsi="Times New Roman" w:cs="Times New Roman"/>
          <w:szCs w:val="22"/>
        </w:rPr>
        <w:t>используемые</w:t>
      </w:r>
      <w:r w:rsidRPr="0046248D">
        <w:rPr>
          <w:rFonts w:ascii="Times New Roman" w:hAnsi="Times New Roman" w:cs="Times New Roman"/>
          <w:szCs w:val="22"/>
          <w:lang w:val="en-GB"/>
        </w:rPr>
        <w:t xml:space="preserve"> </w:t>
      </w:r>
      <w:r w:rsidRPr="0046248D">
        <w:rPr>
          <w:rFonts w:ascii="Times New Roman" w:hAnsi="Times New Roman" w:cs="Times New Roman"/>
          <w:szCs w:val="22"/>
        </w:rPr>
        <w:t>в</w:t>
      </w:r>
      <w:r w:rsidRPr="0046248D">
        <w:rPr>
          <w:rFonts w:ascii="Times New Roman" w:hAnsi="Times New Roman" w:cs="Times New Roman"/>
          <w:szCs w:val="22"/>
          <w:lang w:val="en-GB"/>
        </w:rPr>
        <w:t xml:space="preserve"> </w:t>
      </w:r>
      <w:r w:rsidRPr="0046248D">
        <w:rPr>
          <w:rFonts w:ascii="Times New Roman" w:hAnsi="Times New Roman" w:cs="Times New Roman"/>
          <w:szCs w:val="22"/>
        </w:rPr>
        <w:t>настоящем</w:t>
      </w:r>
      <w:r w:rsidRPr="0046248D">
        <w:rPr>
          <w:rFonts w:ascii="Times New Roman" w:hAnsi="Times New Roman" w:cs="Times New Roman"/>
          <w:szCs w:val="22"/>
          <w:lang w:val="en-GB"/>
        </w:rPr>
        <w:t xml:space="preserve"> </w:t>
      </w:r>
      <w:r w:rsidRPr="0046248D">
        <w:rPr>
          <w:rFonts w:ascii="Times New Roman" w:hAnsi="Times New Roman" w:cs="Times New Roman"/>
          <w:szCs w:val="22"/>
        </w:rPr>
        <w:t>Заявлении</w:t>
      </w:r>
      <w:r w:rsidRPr="0046248D">
        <w:rPr>
          <w:rFonts w:ascii="Times New Roman" w:hAnsi="Times New Roman" w:cs="Times New Roman"/>
          <w:szCs w:val="22"/>
          <w:lang w:val="en-GB"/>
        </w:rPr>
        <w:t xml:space="preserve">, </w:t>
      </w:r>
      <w:r w:rsidRPr="0046248D">
        <w:rPr>
          <w:rFonts w:ascii="Times New Roman" w:hAnsi="Times New Roman" w:cs="Times New Roman"/>
          <w:szCs w:val="22"/>
        </w:rPr>
        <w:t>значения</w:t>
      </w:r>
      <w:r w:rsidRPr="0046248D">
        <w:rPr>
          <w:rFonts w:ascii="Times New Roman" w:hAnsi="Times New Roman" w:cs="Times New Roman"/>
          <w:szCs w:val="22"/>
          <w:lang w:val="en-GB"/>
        </w:rPr>
        <w:t xml:space="preserve"> </w:t>
      </w:r>
      <w:r w:rsidRPr="0046248D">
        <w:rPr>
          <w:rFonts w:ascii="Times New Roman" w:hAnsi="Times New Roman" w:cs="Times New Roman"/>
          <w:szCs w:val="22"/>
        </w:rPr>
        <w:t>которых</w:t>
      </w:r>
      <w:r w:rsidRPr="0046248D">
        <w:rPr>
          <w:rFonts w:ascii="Times New Roman" w:hAnsi="Times New Roman" w:cs="Times New Roman"/>
          <w:szCs w:val="22"/>
          <w:lang w:val="en-GB"/>
        </w:rPr>
        <w:t xml:space="preserve"> </w:t>
      </w:r>
      <w:r w:rsidRPr="0046248D">
        <w:rPr>
          <w:rFonts w:ascii="Times New Roman" w:hAnsi="Times New Roman" w:cs="Times New Roman"/>
          <w:szCs w:val="22"/>
        </w:rPr>
        <w:t>не</w:t>
      </w:r>
      <w:r w:rsidRPr="0046248D">
        <w:rPr>
          <w:rFonts w:ascii="Times New Roman" w:hAnsi="Times New Roman" w:cs="Times New Roman"/>
          <w:szCs w:val="22"/>
          <w:lang w:val="en-GB"/>
        </w:rPr>
        <w:t xml:space="preserve"> </w:t>
      </w:r>
      <w:r w:rsidRPr="0046248D">
        <w:rPr>
          <w:rFonts w:ascii="Times New Roman" w:hAnsi="Times New Roman" w:cs="Times New Roman"/>
          <w:szCs w:val="22"/>
        </w:rPr>
        <w:t>указаны</w:t>
      </w:r>
      <w:r w:rsidRPr="0046248D">
        <w:rPr>
          <w:rFonts w:ascii="Times New Roman" w:hAnsi="Times New Roman" w:cs="Times New Roman"/>
          <w:szCs w:val="22"/>
          <w:lang w:val="en-GB"/>
        </w:rPr>
        <w:t xml:space="preserve">, </w:t>
      </w:r>
      <w:r w:rsidRPr="0046248D">
        <w:rPr>
          <w:rFonts w:ascii="Times New Roman" w:hAnsi="Times New Roman" w:cs="Times New Roman"/>
          <w:szCs w:val="22"/>
        </w:rPr>
        <w:t>имеют</w:t>
      </w:r>
      <w:r w:rsidRPr="0046248D">
        <w:rPr>
          <w:rFonts w:ascii="Times New Roman" w:hAnsi="Times New Roman" w:cs="Times New Roman"/>
          <w:szCs w:val="22"/>
          <w:lang w:val="en-GB"/>
        </w:rPr>
        <w:t xml:space="preserve"> </w:t>
      </w:r>
      <w:r w:rsidRPr="0046248D">
        <w:rPr>
          <w:rFonts w:ascii="Times New Roman" w:hAnsi="Times New Roman" w:cs="Times New Roman"/>
          <w:szCs w:val="22"/>
        </w:rPr>
        <w:t>те</w:t>
      </w:r>
      <w:r w:rsidRPr="0046248D">
        <w:rPr>
          <w:rFonts w:ascii="Times New Roman" w:hAnsi="Times New Roman" w:cs="Times New Roman"/>
          <w:szCs w:val="22"/>
          <w:lang w:val="en-GB"/>
        </w:rPr>
        <w:t xml:space="preserve"> </w:t>
      </w:r>
      <w:r w:rsidRPr="0046248D">
        <w:rPr>
          <w:rFonts w:ascii="Times New Roman" w:hAnsi="Times New Roman" w:cs="Times New Roman"/>
          <w:szCs w:val="22"/>
        </w:rPr>
        <w:t>же</w:t>
      </w:r>
      <w:r w:rsidRPr="0046248D">
        <w:rPr>
          <w:rFonts w:ascii="Times New Roman" w:hAnsi="Times New Roman" w:cs="Times New Roman"/>
          <w:szCs w:val="22"/>
          <w:lang w:val="en-GB"/>
        </w:rPr>
        <w:t xml:space="preserve"> </w:t>
      </w:r>
      <w:r w:rsidRPr="0046248D">
        <w:rPr>
          <w:rFonts w:ascii="Times New Roman" w:hAnsi="Times New Roman" w:cs="Times New Roman"/>
          <w:szCs w:val="22"/>
        </w:rPr>
        <w:t>значения</w:t>
      </w:r>
      <w:r w:rsidRPr="0046248D">
        <w:rPr>
          <w:rFonts w:ascii="Times New Roman" w:hAnsi="Times New Roman" w:cs="Times New Roman"/>
          <w:szCs w:val="22"/>
          <w:lang w:val="en-GB"/>
        </w:rPr>
        <w:t xml:space="preserve">, </w:t>
      </w:r>
      <w:r w:rsidRPr="0046248D">
        <w:rPr>
          <w:rFonts w:ascii="Times New Roman" w:hAnsi="Times New Roman" w:cs="Times New Roman"/>
          <w:szCs w:val="22"/>
        </w:rPr>
        <w:t>что</w:t>
      </w:r>
      <w:r w:rsidRPr="0046248D">
        <w:rPr>
          <w:rFonts w:ascii="Times New Roman" w:hAnsi="Times New Roman" w:cs="Times New Roman"/>
          <w:szCs w:val="22"/>
          <w:lang w:val="en-GB"/>
        </w:rPr>
        <w:t xml:space="preserve"> </w:t>
      </w:r>
      <w:r w:rsidRPr="0046248D">
        <w:rPr>
          <w:rFonts w:ascii="Times New Roman" w:hAnsi="Times New Roman" w:cs="Times New Roman"/>
          <w:szCs w:val="22"/>
        </w:rPr>
        <w:t>и</w:t>
      </w:r>
      <w:r w:rsidRPr="0046248D">
        <w:rPr>
          <w:rFonts w:ascii="Times New Roman" w:hAnsi="Times New Roman" w:cs="Times New Roman"/>
          <w:szCs w:val="22"/>
          <w:lang w:val="en-GB"/>
        </w:rPr>
        <w:t xml:space="preserve"> </w:t>
      </w:r>
      <w:r w:rsidRPr="0046248D">
        <w:rPr>
          <w:rFonts w:ascii="Times New Roman" w:hAnsi="Times New Roman" w:cs="Times New Roman"/>
          <w:szCs w:val="22"/>
        </w:rPr>
        <w:t>соответствующие</w:t>
      </w:r>
      <w:r w:rsidRPr="0046248D">
        <w:rPr>
          <w:rFonts w:ascii="Times New Roman" w:hAnsi="Times New Roman" w:cs="Times New Roman"/>
          <w:szCs w:val="22"/>
          <w:lang w:val="en-GB"/>
        </w:rPr>
        <w:t xml:space="preserve"> </w:t>
      </w:r>
      <w:r w:rsidRPr="0046248D">
        <w:rPr>
          <w:rFonts w:ascii="Times New Roman" w:hAnsi="Times New Roman" w:cs="Times New Roman"/>
          <w:szCs w:val="22"/>
        </w:rPr>
        <w:t>термины</w:t>
      </w:r>
      <w:r w:rsidRPr="0046248D">
        <w:rPr>
          <w:rFonts w:ascii="Times New Roman" w:hAnsi="Times New Roman" w:cs="Times New Roman"/>
          <w:szCs w:val="22"/>
          <w:lang w:val="en-GB"/>
        </w:rPr>
        <w:t xml:space="preserve"> </w:t>
      </w:r>
      <w:r w:rsidRPr="0046248D">
        <w:rPr>
          <w:rFonts w:ascii="Times New Roman" w:hAnsi="Times New Roman" w:cs="Times New Roman"/>
          <w:szCs w:val="22"/>
        </w:rPr>
        <w:t>и</w:t>
      </w:r>
      <w:r w:rsidRPr="0046248D">
        <w:rPr>
          <w:rFonts w:ascii="Times New Roman" w:hAnsi="Times New Roman" w:cs="Times New Roman"/>
          <w:szCs w:val="22"/>
          <w:lang w:val="en-GB"/>
        </w:rPr>
        <w:t xml:space="preserve"> </w:t>
      </w:r>
      <w:r w:rsidRPr="0046248D">
        <w:rPr>
          <w:rFonts w:ascii="Times New Roman" w:hAnsi="Times New Roman" w:cs="Times New Roman"/>
          <w:szCs w:val="22"/>
        </w:rPr>
        <w:t>определения</w:t>
      </w:r>
      <w:r w:rsidRPr="0046248D">
        <w:rPr>
          <w:rFonts w:ascii="Times New Roman" w:hAnsi="Times New Roman" w:cs="Times New Roman"/>
          <w:szCs w:val="22"/>
          <w:lang w:val="en-GB"/>
        </w:rPr>
        <w:t xml:space="preserve">, </w:t>
      </w:r>
      <w:r w:rsidRPr="0046248D">
        <w:rPr>
          <w:rFonts w:ascii="Times New Roman" w:hAnsi="Times New Roman" w:cs="Times New Roman"/>
          <w:szCs w:val="22"/>
        </w:rPr>
        <w:t>указанные</w:t>
      </w:r>
      <w:r w:rsidRPr="0046248D">
        <w:rPr>
          <w:rFonts w:ascii="Times New Roman" w:hAnsi="Times New Roman" w:cs="Times New Roman"/>
          <w:szCs w:val="22"/>
          <w:lang w:val="en-GB"/>
        </w:rPr>
        <w:t xml:space="preserve"> </w:t>
      </w:r>
      <w:r w:rsidRPr="0046248D">
        <w:rPr>
          <w:rFonts w:ascii="Times New Roman" w:hAnsi="Times New Roman" w:cs="Times New Roman"/>
          <w:szCs w:val="22"/>
        </w:rPr>
        <w:t>в</w:t>
      </w:r>
      <w:r w:rsidRPr="0046248D">
        <w:rPr>
          <w:rFonts w:ascii="Times New Roman" w:hAnsi="Times New Roman" w:cs="Times New Roman"/>
          <w:szCs w:val="22"/>
          <w:lang w:val="en-GB"/>
        </w:rPr>
        <w:t xml:space="preserve"> </w:t>
      </w:r>
      <w:r w:rsidRPr="0046248D">
        <w:rPr>
          <w:rFonts w:ascii="Times New Roman" w:hAnsi="Times New Roman" w:cs="Times New Roman"/>
          <w:szCs w:val="22"/>
        </w:rPr>
        <w:t>Условиях</w:t>
      </w:r>
      <w:r w:rsidRPr="0046248D">
        <w:rPr>
          <w:rFonts w:ascii="Times New Roman" w:hAnsi="Times New Roman" w:cs="Times New Roman"/>
          <w:szCs w:val="22"/>
          <w:lang w:val="en-GB"/>
        </w:rPr>
        <w:t xml:space="preserve"> </w:t>
      </w:r>
      <w:r w:rsidRPr="0046248D">
        <w:rPr>
          <w:rFonts w:ascii="Times New Roman" w:hAnsi="Times New Roman" w:cs="Times New Roman"/>
          <w:szCs w:val="22"/>
          <w:lang w:val="en-US"/>
        </w:rPr>
        <w:t>C</w:t>
      </w:r>
      <w:r w:rsidRPr="0046248D">
        <w:rPr>
          <w:rFonts w:ascii="Times New Roman" w:hAnsi="Times New Roman" w:cs="Times New Roman"/>
          <w:szCs w:val="22"/>
        </w:rPr>
        <w:t>чета</w:t>
      </w:r>
      <w:r w:rsidRPr="0046248D">
        <w:rPr>
          <w:rFonts w:ascii="Times New Roman" w:hAnsi="Times New Roman" w:cs="Times New Roman"/>
          <w:szCs w:val="22"/>
          <w:lang w:val="en-GB"/>
        </w:rPr>
        <w:t xml:space="preserve"> </w:t>
      </w:r>
      <w:r w:rsidRPr="0046248D">
        <w:rPr>
          <w:rFonts w:ascii="Times New Roman" w:hAnsi="Times New Roman" w:cs="Times New Roman"/>
          <w:szCs w:val="22"/>
        </w:rPr>
        <w:t>типа</w:t>
      </w:r>
      <w:r w:rsidRPr="0046248D">
        <w:rPr>
          <w:rFonts w:ascii="Times New Roman" w:hAnsi="Times New Roman" w:cs="Times New Roman"/>
          <w:szCs w:val="22"/>
          <w:lang w:val="en-GB"/>
        </w:rPr>
        <w:t xml:space="preserve"> «</w:t>
      </w:r>
      <w:r w:rsidRPr="0046248D">
        <w:rPr>
          <w:rFonts w:ascii="Times New Roman" w:hAnsi="Times New Roman" w:cs="Times New Roman"/>
          <w:szCs w:val="22"/>
        </w:rPr>
        <w:t>С</w:t>
      </w:r>
      <w:r w:rsidRPr="0046248D">
        <w:rPr>
          <w:rFonts w:ascii="Times New Roman" w:hAnsi="Times New Roman" w:cs="Times New Roman"/>
          <w:szCs w:val="22"/>
          <w:lang w:val="en-GB"/>
        </w:rPr>
        <w:t xml:space="preserve">», </w:t>
      </w:r>
      <w:r w:rsidRPr="0046248D">
        <w:rPr>
          <w:rFonts w:ascii="Times New Roman" w:hAnsi="Times New Roman" w:cs="Times New Roman"/>
          <w:szCs w:val="22"/>
        </w:rPr>
        <w:t>Правилах</w:t>
      </w:r>
      <w:r w:rsidRPr="0046248D">
        <w:rPr>
          <w:rFonts w:ascii="Times New Roman" w:hAnsi="Times New Roman" w:cs="Times New Roman"/>
          <w:szCs w:val="22"/>
          <w:lang w:val="en-GB"/>
        </w:rPr>
        <w:t xml:space="preserve"> </w:t>
      </w:r>
      <w:r w:rsidRPr="0046248D">
        <w:rPr>
          <w:rFonts w:ascii="Times New Roman" w:hAnsi="Times New Roman" w:cs="Times New Roman"/>
          <w:szCs w:val="22"/>
        </w:rPr>
        <w:t>банковского</w:t>
      </w:r>
      <w:r w:rsidRPr="0046248D">
        <w:rPr>
          <w:rFonts w:ascii="Times New Roman" w:hAnsi="Times New Roman" w:cs="Times New Roman"/>
          <w:szCs w:val="22"/>
          <w:lang w:val="en-GB"/>
        </w:rPr>
        <w:t xml:space="preserve"> </w:t>
      </w:r>
      <w:r w:rsidRPr="0046248D">
        <w:rPr>
          <w:rFonts w:ascii="Times New Roman" w:hAnsi="Times New Roman" w:cs="Times New Roman"/>
          <w:szCs w:val="22"/>
        </w:rPr>
        <w:t>счета</w:t>
      </w:r>
      <w:r w:rsidRPr="0046248D">
        <w:rPr>
          <w:rFonts w:ascii="Times New Roman" w:hAnsi="Times New Roman" w:cs="Times New Roman"/>
          <w:szCs w:val="22"/>
          <w:lang w:val="en-GB"/>
        </w:rPr>
        <w:t xml:space="preserve"> </w:t>
      </w:r>
      <w:r w:rsidRPr="0046248D">
        <w:rPr>
          <w:rFonts w:ascii="Times New Roman" w:hAnsi="Times New Roman" w:cs="Times New Roman"/>
          <w:szCs w:val="22"/>
        </w:rPr>
        <w:t>и</w:t>
      </w:r>
      <w:r w:rsidRPr="0046248D">
        <w:rPr>
          <w:rFonts w:ascii="Times New Roman" w:hAnsi="Times New Roman" w:cs="Times New Roman"/>
          <w:szCs w:val="22"/>
          <w:lang w:val="en-GB"/>
        </w:rPr>
        <w:t xml:space="preserve"> </w:t>
      </w:r>
      <w:r w:rsidRPr="0046248D">
        <w:rPr>
          <w:rFonts w:ascii="Times New Roman" w:hAnsi="Times New Roman" w:cs="Times New Roman"/>
          <w:szCs w:val="22"/>
        </w:rPr>
        <w:t>Общих</w:t>
      </w:r>
      <w:r w:rsidRPr="0046248D">
        <w:rPr>
          <w:rFonts w:ascii="Times New Roman" w:hAnsi="Times New Roman" w:cs="Times New Roman"/>
          <w:szCs w:val="22"/>
          <w:lang w:val="en-GB"/>
        </w:rPr>
        <w:t xml:space="preserve"> </w:t>
      </w:r>
      <w:r w:rsidRPr="0046248D">
        <w:rPr>
          <w:rFonts w:ascii="Times New Roman" w:hAnsi="Times New Roman" w:cs="Times New Roman"/>
          <w:szCs w:val="22"/>
        </w:rPr>
        <w:t>условиях</w:t>
      </w:r>
      <w:r w:rsidRPr="0046248D">
        <w:rPr>
          <w:rFonts w:ascii="Times New Roman" w:hAnsi="Times New Roman" w:cs="Times New Roman"/>
          <w:szCs w:val="22"/>
          <w:lang w:val="en-GB"/>
        </w:rPr>
        <w:t xml:space="preserve"> </w:t>
      </w:r>
      <w:r w:rsidRPr="0046248D">
        <w:rPr>
          <w:rFonts w:ascii="Times New Roman" w:hAnsi="Times New Roman" w:cs="Times New Roman"/>
          <w:szCs w:val="22"/>
        </w:rPr>
        <w:t>ДКБО</w:t>
      </w:r>
      <w:r w:rsidRPr="0046248D">
        <w:rPr>
          <w:rFonts w:ascii="Times New Roman" w:hAnsi="Times New Roman" w:cs="Times New Roman"/>
          <w:szCs w:val="22"/>
          <w:lang w:val="en-GB"/>
        </w:rPr>
        <w:t>.</w:t>
      </w:r>
      <w:r w:rsidR="00BD6FE8" w:rsidRPr="0046248D">
        <w:rPr>
          <w:rFonts w:ascii="Times New Roman" w:hAnsi="Times New Roman"/>
          <w:b/>
          <w:spacing w:val="-5"/>
          <w:kern w:val="2"/>
          <w:lang w:val="en-GB"/>
        </w:rPr>
        <w:t xml:space="preserve"> / </w:t>
      </w:r>
      <w:r w:rsidR="008D61CE" w:rsidRPr="0046248D">
        <w:rPr>
          <w:rFonts w:ascii="Times New Roman" w:hAnsi="Times New Roman" w:cs="Times New Roman"/>
          <w:szCs w:val="22"/>
          <w:lang w:val="en-GB"/>
        </w:rPr>
        <w:t>Any terms used, but not defined herein have the same meanings as ascribed thereto</w:t>
      </w:r>
      <w:r w:rsidR="00A0541E" w:rsidRPr="0046248D">
        <w:rPr>
          <w:rFonts w:ascii="Times New Roman" w:hAnsi="Times New Roman" w:cs="Times New Roman"/>
          <w:szCs w:val="22"/>
          <w:lang w:val="en-GB"/>
        </w:rPr>
        <w:t xml:space="preserve"> in the Type C Account Terms and Conditions, the Bank Account Rules and the CBSA General Terms and Conditions.</w:t>
      </w:r>
    </w:p>
    <w:p w:rsidR="003906C2" w:rsidRPr="0046248D" w:rsidRDefault="003906C2" w:rsidP="003906C2">
      <w:pPr>
        <w:pStyle w:val="a3"/>
        <w:ind w:right="-1" w:firstLine="709"/>
        <w:jc w:val="both"/>
        <w:rPr>
          <w:rFonts w:ascii="Times New Roman" w:hAnsi="Times New Roman" w:cs="Times New Roman"/>
          <w:sz w:val="16"/>
          <w:szCs w:val="16"/>
          <w:lang w:val="en-GB"/>
        </w:rPr>
      </w:pPr>
    </w:p>
    <w:p w:rsidR="003906C2" w:rsidRPr="0046248D" w:rsidRDefault="003906C2" w:rsidP="003906C2">
      <w:pPr>
        <w:rPr>
          <w:rFonts w:ascii="Times New Roman" w:hAnsi="Times New Roman"/>
          <w:spacing w:val="-5"/>
          <w:kern w:val="2"/>
          <w:szCs w:val="21"/>
        </w:rPr>
      </w:pPr>
      <w:r w:rsidRPr="0046248D">
        <w:rPr>
          <w:rFonts w:ascii="Times New Roman" w:hAnsi="Times New Roman"/>
          <w:b/>
          <w:spacing w:val="-5"/>
          <w:kern w:val="2"/>
          <w:szCs w:val="21"/>
        </w:rPr>
        <w:t>Клиент</w:t>
      </w:r>
      <w:r w:rsidR="00BD6FE8" w:rsidRPr="0046248D">
        <w:rPr>
          <w:rFonts w:ascii="Times New Roman" w:hAnsi="Times New Roman"/>
          <w:b/>
          <w:spacing w:val="-5"/>
          <w:kern w:val="2"/>
          <w:szCs w:val="21"/>
        </w:rPr>
        <w:t xml:space="preserve"> </w:t>
      </w:r>
      <w:r w:rsidR="00BD6FE8" w:rsidRPr="0046248D">
        <w:rPr>
          <w:rFonts w:ascii="Times New Roman" w:eastAsia="Times New Roman" w:hAnsi="Times New Roman"/>
          <w:b/>
          <w:lang w:eastAsia="ru-RU"/>
        </w:rPr>
        <w:t>(</w:t>
      </w:r>
      <w:r w:rsidR="0085329A" w:rsidRPr="0046248D">
        <w:rPr>
          <w:rFonts w:ascii="Times New Roman" w:eastAsia="Times New Roman" w:hAnsi="Times New Roman"/>
          <w:b/>
          <w:lang w:val="en-US" w:eastAsia="ru-RU"/>
        </w:rPr>
        <w:t>Customer</w:t>
      </w:r>
      <w:r w:rsidR="00BD6FE8" w:rsidRPr="0046248D">
        <w:rPr>
          <w:rFonts w:ascii="Times New Roman" w:eastAsia="Times New Roman" w:hAnsi="Times New Roman"/>
          <w:b/>
          <w:lang w:eastAsia="ru-RU"/>
        </w:rPr>
        <w:t>)</w:t>
      </w:r>
      <w:r w:rsidR="00BD6FE8" w:rsidRPr="0046248D">
        <w:rPr>
          <w:rFonts w:ascii="Times New Roman" w:eastAsia="Times New Roman" w:hAnsi="Times New Roman"/>
          <w:lang w:eastAsia="ru-RU"/>
        </w:rPr>
        <w:t xml:space="preserve"> </w:t>
      </w:r>
      <w:r w:rsidRPr="0046248D">
        <w:rPr>
          <w:rFonts w:ascii="Times New Roman" w:hAnsi="Times New Roman"/>
          <w:b/>
          <w:spacing w:val="-5"/>
          <w:kern w:val="2"/>
          <w:szCs w:val="21"/>
        </w:rPr>
        <w:t xml:space="preserve"> / представитель</w:t>
      </w:r>
      <w:r w:rsidRPr="0046248D">
        <w:rPr>
          <w:rFonts w:ascii="Times New Roman" w:hAnsi="Times New Roman"/>
          <w:spacing w:val="-5"/>
          <w:kern w:val="2"/>
          <w:szCs w:val="21"/>
        </w:rPr>
        <w:t xml:space="preserve"> </w:t>
      </w:r>
      <w:r w:rsidR="00BD6FE8" w:rsidRPr="0046248D">
        <w:rPr>
          <w:rFonts w:ascii="Times New Roman" w:eastAsia="Times New Roman" w:hAnsi="Times New Roman"/>
          <w:b/>
          <w:lang w:eastAsia="ru-RU"/>
        </w:rPr>
        <w:t>(</w:t>
      </w:r>
      <w:r w:rsidR="0085329A" w:rsidRPr="0046248D">
        <w:rPr>
          <w:rFonts w:ascii="Times New Roman" w:eastAsia="Times New Roman" w:hAnsi="Times New Roman"/>
          <w:b/>
          <w:lang w:val="en-US" w:eastAsia="ru-RU"/>
        </w:rPr>
        <w:t>Representative</w:t>
      </w:r>
      <w:r w:rsidR="00BD6FE8" w:rsidRPr="0046248D">
        <w:rPr>
          <w:rFonts w:ascii="Times New Roman" w:eastAsia="Times New Roman" w:hAnsi="Times New Roman"/>
          <w:b/>
          <w:lang w:eastAsia="ru-RU"/>
        </w:rPr>
        <w:t>)</w:t>
      </w:r>
      <w:r w:rsidR="00BD6FE8" w:rsidRPr="0046248D">
        <w:rPr>
          <w:rFonts w:ascii="Times New Roman" w:eastAsia="Times New Roman" w:hAnsi="Times New Roman"/>
          <w:lang w:eastAsia="ru-RU"/>
        </w:rPr>
        <w:t xml:space="preserve"> </w:t>
      </w:r>
      <w:r w:rsidRPr="0046248D">
        <w:rPr>
          <w:rFonts w:ascii="Times New Roman" w:hAnsi="Times New Roman"/>
          <w:spacing w:val="-5"/>
          <w:kern w:val="2"/>
          <w:sz w:val="16"/>
          <w:szCs w:val="15"/>
        </w:rPr>
        <w:t>(заполняется при составлении настоящего Заявления на бумажном носителе</w:t>
      </w:r>
      <w:r w:rsidR="00F01074" w:rsidRPr="0046248D">
        <w:rPr>
          <w:rFonts w:ascii="Times New Roman" w:hAnsi="Times New Roman"/>
          <w:spacing w:val="-5"/>
          <w:kern w:val="2"/>
          <w:sz w:val="16"/>
          <w:szCs w:val="15"/>
        </w:rPr>
        <w:t xml:space="preserve"> </w:t>
      </w:r>
      <w:r w:rsidR="00F01074" w:rsidRPr="0046248D">
        <w:rPr>
          <w:rFonts w:ascii="Times New Roman" w:hAnsi="Times New Roman"/>
          <w:spacing w:val="-5"/>
          <w:kern w:val="2"/>
          <w:sz w:val="16"/>
          <w:szCs w:val="16"/>
        </w:rPr>
        <w:t>/</w:t>
      </w:r>
      <w:r w:rsidR="0085329A" w:rsidRPr="0046248D">
        <w:rPr>
          <w:rFonts w:ascii="Times New Roman" w:hAnsi="Times New Roman"/>
          <w:spacing w:val="-5"/>
          <w:kern w:val="2"/>
          <w:sz w:val="16"/>
          <w:szCs w:val="16"/>
        </w:rPr>
        <w:t xml:space="preserve"> </w:t>
      </w:r>
      <w:r w:rsidR="0085329A" w:rsidRPr="0046248D">
        <w:rPr>
          <w:rFonts w:ascii="Times New Roman" w:hAnsi="Times New Roman"/>
          <w:i/>
          <w:sz w:val="18"/>
          <w:szCs w:val="18"/>
        </w:rPr>
        <w:t xml:space="preserve">fill in if this </w:t>
      </w:r>
      <w:r w:rsidR="00DB4651" w:rsidRPr="0046248D">
        <w:rPr>
          <w:rFonts w:ascii="Times New Roman" w:hAnsi="Times New Roman"/>
          <w:i/>
          <w:sz w:val="18"/>
          <w:szCs w:val="18"/>
        </w:rPr>
        <w:t>Request</w:t>
      </w:r>
      <w:r w:rsidR="0085329A" w:rsidRPr="0046248D">
        <w:rPr>
          <w:rFonts w:ascii="Times New Roman" w:hAnsi="Times New Roman"/>
          <w:i/>
          <w:sz w:val="18"/>
          <w:szCs w:val="18"/>
        </w:rPr>
        <w:t xml:space="preserve"> is on paper</w:t>
      </w:r>
      <w:r w:rsidRPr="0046248D">
        <w:rPr>
          <w:rFonts w:ascii="Times New Roman" w:hAnsi="Times New Roman"/>
          <w:spacing w:val="-5"/>
          <w:kern w:val="2"/>
          <w:sz w:val="16"/>
          <w:szCs w:val="15"/>
        </w:rPr>
        <w:t>)</w:t>
      </w:r>
    </w:p>
    <w:tbl>
      <w:tblPr>
        <w:tblW w:w="103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5"/>
        <w:gridCol w:w="822"/>
        <w:gridCol w:w="3543"/>
        <w:gridCol w:w="284"/>
        <w:gridCol w:w="2541"/>
        <w:gridCol w:w="246"/>
      </w:tblGrid>
      <w:tr w:rsidR="0046248D" w:rsidRPr="0046248D" w:rsidTr="00B57156">
        <w:tc>
          <w:tcPr>
            <w:tcW w:w="10055" w:type="dxa"/>
            <w:gridSpan w:val="5"/>
            <w:tcBorders>
              <w:top w:val="nil"/>
              <w:left w:val="dotted" w:sz="4" w:space="0" w:color="auto"/>
              <w:bottom w:val="single" w:sz="4" w:space="0" w:color="auto"/>
              <w:right w:val="dotted" w:sz="4" w:space="0" w:color="auto"/>
            </w:tcBorders>
          </w:tcPr>
          <w:p w:rsidR="003906C2" w:rsidRPr="0046248D" w:rsidRDefault="003906C2" w:rsidP="006D082A">
            <w:pPr>
              <w:autoSpaceDE w:val="0"/>
              <w:autoSpaceDN w:val="0"/>
              <w:adjustRightInd w:val="0"/>
              <w:spacing w:line="204" w:lineRule="auto"/>
              <w:rPr>
                <w:rFonts w:ascii="Times New Roman" w:hAnsi="Times New Roman"/>
                <w:spacing w:val="-5"/>
                <w:kern w:val="2"/>
                <w:szCs w:val="21"/>
              </w:rPr>
            </w:pPr>
          </w:p>
        </w:tc>
        <w:tc>
          <w:tcPr>
            <w:tcW w:w="246" w:type="dxa"/>
            <w:tcBorders>
              <w:top w:val="nil"/>
              <w:left w:val="dotted" w:sz="4" w:space="0" w:color="auto"/>
              <w:bottom w:val="nil"/>
              <w:right w:val="nil"/>
            </w:tcBorders>
          </w:tcPr>
          <w:p w:rsidR="003906C2" w:rsidRPr="0046248D" w:rsidRDefault="003906C2" w:rsidP="006D082A">
            <w:pPr>
              <w:autoSpaceDE w:val="0"/>
              <w:autoSpaceDN w:val="0"/>
              <w:adjustRightInd w:val="0"/>
              <w:spacing w:line="204" w:lineRule="auto"/>
              <w:rPr>
                <w:rFonts w:ascii="Times New Roman" w:hAnsi="Times New Roman"/>
                <w:spacing w:val="-5"/>
                <w:kern w:val="2"/>
              </w:rPr>
            </w:pPr>
            <w:r w:rsidRPr="0046248D">
              <w:rPr>
                <w:rFonts w:ascii="Times New Roman" w:hAnsi="Times New Roman"/>
                <w:spacing w:val="-5"/>
                <w:kern w:val="2"/>
              </w:rPr>
              <w:t>,</w:t>
            </w:r>
          </w:p>
        </w:tc>
      </w:tr>
      <w:tr w:rsidR="0046248D" w:rsidRPr="00F6786B" w:rsidTr="00B57156">
        <w:trPr>
          <w:gridAfter w:val="1"/>
          <w:wAfter w:w="246" w:type="dxa"/>
        </w:trPr>
        <w:tc>
          <w:tcPr>
            <w:tcW w:w="10055" w:type="dxa"/>
            <w:gridSpan w:val="5"/>
            <w:tcBorders>
              <w:top w:val="single" w:sz="4" w:space="0" w:color="auto"/>
              <w:left w:val="dotted" w:sz="4" w:space="0" w:color="auto"/>
              <w:bottom w:val="nil"/>
              <w:right w:val="dotted" w:sz="4" w:space="0" w:color="auto"/>
            </w:tcBorders>
          </w:tcPr>
          <w:p w:rsidR="003906C2" w:rsidRPr="0046248D" w:rsidRDefault="003906C2" w:rsidP="0085329A">
            <w:pPr>
              <w:autoSpaceDE w:val="0"/>
              <w:autoSpaceDN w:val="0"/>
              <w:adjustRightInd w:val="0"/>
              <w:spacing w:line="204" w:lineRule="auto"/>
              <w:jc w:val="center"/>
              <w:rPr>
                <w:rFonts w:ascii="Times New Roman" w:hAnsi="Times New Roman"/>
                <w:spacing w:val="-5"/>
                <w:kern w:val="2"/>
                <w:sz w:val="15"/>
                <w:szCs w:val="15"/>
                <w:lang w:val="en-US"/>
              </w:rPr>
            </w:pPr>
            <w:r w:rsidRPr="0046248D">
              <w:rPr>
                <w:rFonts w:ascii="Times New Roman" w:hAnsi="Times New Roman"/>
                <w:i/>
                <w:spacing w:val="-5"/>
                <w:kern w:val="2"/>
                <w:sz w:val="16"/>
                <w:szCs w:val="15"/>
                <w:lang w:val="en-US"/>
              </w:rPr>
              <w:t>(</w:t>
            </w:r>
            <w:r w:rsidRPr="0046248D">
              <w:rPr>
                <w:rFonts w:ascii="Times New Roman" w:hAnsi="Times New Roman"/>
                <w:i/>
                <w:spacing w:val="-5"/>
                <w:kern w:val="2"/>
                <w:sz w:val="16"/>
                <w:szCs w:val="15"/>
              </w:rPr>
              <w:t>должность</w:t>
            </w:r>
            <w:r w:rsidRPr="0046248D">
              <w:rPr>
                <w:rFonts w:ascii="Times New Roman" w:hAnsi="Times New Roman"/>
                <w:i/>
                <w:spacing w:val="-5"/>
                <w:kern w:val="2"/>
                <w:sz w:val="16"/>
                <w:szCs w:val="15"/>
                <w:lang w:val="en-US"/>
              </w:rPr>
              <w:t xml:space="preserve">, </w:t>
            </w:r>
            <w:r w:rsidRPr="0046248D">
              <w:rPr>
                <w:rFonts w:ascii="Times New Roman" w:hAnsi="Times New Roman"/>
                <w:i/>
                <w:spacing w:val="-5"/>
                <w:kern w:val="2"/>
                <w:sz w:val="16"/>
                <w:szCs w:val="15"/>
              </w:rPr>
              <w:t>ФИО</w:t>
            </w:r>
            <w:r w:rsidR="00F01074" w:rsidRPr="0046248D">
              <w:rPr>
                <w:rFonts w:ascii="Times New Roman" w:hAnsi="Times New Roman"/>
                <w:i/>
                <w:spacing w:val="-5"/>
                <w:kern w:val="2"/>
                <w:sz w:val="16"/>
                <w:szCs w:val="15"/>
                <w:lang w:val="en-US"/>
              </w:rPr>
              <w:t xml:space="preserve"> </w:t>
            </w:r>
            <w:r w:rsidR="00F01074" w:rsidRPr="0046248D">
              <w:rPr>
                <w:rFonts w:ascii="Times New Roman" w:hAnsi="Times New Roman"/>
                <w:i/>
                <w:spacing w:val="-5"/>
                <w:kern w:val="2"/>
                <w:sz w:val="16"/>
                <w:szCs w:val="15"/>
              </w:rPr>
              <w:t>на</w:t>
            </w:r>
            <w:r w:rsidR="00F01074" w:rsidRPr="0046248D">
              <w:rPr>
                <w:rFonts w:ascii="Times New Roman" w:hAnsi="Times New Roman"/>
                <w:i/>
                <w:spacing w:val="-5"/>
                <w:kern w:val="2"/>
                <w:sz w:val="16"/>
                <w:szCs w:val="15"/>
                <w:lang w:val="en-US"/>
              </w:rPr>
              <w:t xml:space="preserve"> </w:t>
            </w:r>
            <w:r w:rsidR="00F01074" w:rsidRPr="0046248D">
              <w:rPr>
                <w:rFonts w:ascii="Times New Roman" w:hAnsi="Times New Roman"/>
                <w:i/>
                <w:spacing w:val="-5"/>
                <w:kern w:val="2"/>
                <w:sz w:val="16"/>
                <w:szCs w:val="15"/>
              </w:rPr>
              <w:t>русском</w:t>
            </w:r>
            <w:r w:rsidR="00F01074" w:rsidRPr="0046248D">
              <w:rPr>
                <w:rFonts w:ascii="Times New Roman" w:hAnsi="Times New Roman"/>
                <w:i/>
                <w:spacing w:val="-5"/>
                <w:kern w:val="2"/>
                <w:sz w:val="16"/>
                <w:szCs w:val="15"/>
                <w:lang w:val="en-US"/>
              </w:rPr>
              <w:t xml:space="preserve"> </w:t>
            </w:r>
            <w:r w:rsidR="00F01074" w:rsidRPr="0046248D">
              <w:rPr>
                <w:rFonts w:ascii="Times New Roman" w:hAnsi="Times New Roman"/>
                <w:i/>
                <w:spacing w:val="-5"/>
                <w:kern w:val="2"/>
                <w:sz w:val="16"/>
                <w:szCs w:val="15"/>
              </w:rPr>
              <w:t>и</w:t>
            </w:r>
            <w:r w:rsidR="00F01074" w:rsidRPr="0046248D">
              <w:rPr>
                <w:rFonts w:ascii="Times New Roman" w:hAnsi="Times New Roman"/>
                <w:i/>
                <w:spacing w:val="-5"/>
                <w:kern w:val="2"/>
                <w:sz w:val="16"/>
                <w:szCs w:val="15"/>
                <w:lang w:val="en-US"/>
              </w:rPr>
              <w:t xml:space="preserve"> </w:t>
            </w:r>
            <w:r w:rsidR="00F01074" w:rsidRPr="0046248D">
              <w:rPr>
                <w:rFonts w:ascii="Times New Roman" w:hAnsi="Times New Roman"/>
                <w:i/>
                <w:spacing w:val="-5"/>
                <w:kern w:val="2"/>
                <w:sz w:val="16"/>
                <w:szCs w:val="15"/>
              </w:rPr>
              <w:t>английском</w:t>
            </w:r>
            <w:r w:rsidR="00F01074" w:rsidRPr="0046248D">
              <w:rPr>
                <w:rFonts w:ascii="Times New Roman" w:hAnsi="Times New Roman"/>
                <w:i/>
                <w:spacing w:val="-5"/>
                <w:kern w:val="2"/>
                <w:sz w:val="16"/>
                <w:szCs w:val="15"/>
                <w:lang w:val="en-US"/>
              </w:rPr>
              <w:t xml:space="preserve"> </w:t>
            </w:r>
            <w:r w:rsidR="00F01074" w:rsidRPr="0046248D">
              <w:rPr>
                <w:rFonts w:ascii="Times New Roman" w:hAnsi="Times New Roman"/>
                <w:i/>
                <w:spacing w:val="-5"/>
                <w:kern w:val="2"/>
                <w:sz w:val="16"/>
                <w:szCs w:val="15"/>
              </w:rPr>
              <w:t>языках</w:t>
            </w:r>
            <w:r w:rsidR="00F01074" w:rsidRPr="0046248D">
              <w:rPr>
                <w:rFonts w:ascii="Times New Roman" w:hAnsi="Times New Roman"/>
                <w:i/>
                <w:spacing w:val="-5"/>
                <w:kern w:val="2"/>
                <w:sz w:val="16"/>
                <w:szCs w:val="15"/>
                <w:lang w:val="en-US"/>
              </w:rPr>
              <w:t xml:space="preserve"> </w:t>
            </w:r>
            <w:r w:rsidR="00F01074" w:rsidRPr="0046248D">
              <w:rPr>
                <w:rFonts w:ascii="Times New Roman" w:hAnsi="Times New Roman"/>
                <w:spacing w:val="-5"/>
                <w:kern w:val="2"/>
                <w:sz w:val="16"/>
                <w:szCs w:val="16"/>
                <w:lang w:val="en-US"/>
              </w:rPr>
              <w:t>/</w:t>
            </w:r>
            <w:r w:rsidR="0085329A" w:rsidRPr="0046248D">
              <w:rPr>
                <w:rFonts w:ascii="Times New Roman" w:hAnsi="Times New Roman"/>
                <w:spacing w:val="-5"/>
                <w:kern w:val="2"/>
                <w:sz w:val="16"/>
                <w:szCs w:val="16"/>
                <w:lang w:val="en-US"/>
              </w:rPr>
              <w:t xml:space="preserve"> </w:t>
            </w:r>
            <w:r w:rsidR="0085329A" w:rsidRPr="0046248D">
              <w:rPr>
                <w:rFonts w:ascii="Times New Roman" w:hAnsi="Times New Roman"/>
                <w:i/>
                <w:sz w:val="18"/>
                <w:szCs w:val="18"/>
                <w:lang w:val="en-US"/>
              </w:rPr>
              <w:t>position and full name in Russian and English</w:t>
            </w:r>
            <w:r w:rsidRPr="0046248D">
              <w:rPr>
                <w:rFonts w:ascii="Times New Roman" w:hAnsi="Times New Roman"/>
                <w:i/>
                <w:spacing w:val="-5"/>
                <w:kern w:val="2"/>
                <w:sz w:val="16"/>
                <w:szCs w:val="15"/>
                <w:lang w:val="en-US"/>
              </w:rPr>
              <w:t>)</w:t>
            </w:r>
          </w:p>
        </w:tc>
      </w:tr>
      <w:tr w:rsidR="0046248D" w:rsidRPr="0046248D" w:rsidTr="006D082A">
        <w:trPr>
          <w:gridAfter w:val="1"/>
          <w:wAfter w:w="246" w:type="dxa"/>
          <w:trHeight w:val="264"/>
        </w:trPr>
        <w:tc>
          <w:tcPr>
            <w:tcW w:w="10055" w:type="dxa"/>
            <w:gridSpan w:val="5"/>
            <w:tcBorders>
              <w:top w:val="nil"/>
              <w:left w:val="dotted" w:sz="4" w:space="0" w:color="auto"/>
              <w:bottom w:val="nil"/>
              <w:right w:val="dotted" w:sz="4" w:space="0" w:color="auto"/>
            </w:tcBorders>
          </w:tcPr>
          <w:p w:rsidR="003906C2" w:rsidRPr="0046248D" w:rsidRDefault="003906C2" w:rsidP="0085329A">
            <w:pPr>
              <w:spacing w:beforeLines="20" w:before="48" w:afterLines="20" w:after="48" w:line="204" w:lineRule="auto"/>
              <w:rPr>
                <w:rFonts w:ascii="Times New Roman" w:hAnsi="Times New Roman"/>
                <w:spacing w:val="-5"/>
                <w:kern w:val="2"/>
                <w:szCs w:val="21"/>
              </w:rPr>
            </w:pPr>
            <w:r w:rsidRPr="0046248D">
              <w:rPr>
                <w:rFonts w:ascii="Times New Roman" w:hAnsi="Times New Roman"/>
                <w:spacing w:val="-5"/>
                <w:kern w:val="2"/>
                <w:szCs w:val="21"/>
              </w:rPr>
              <w:t>действующий на основании</w:t>
            </w:r>
            <w:r w:rsidR="0085329A" w:rsidRPr="0046248D">
              <w:rPr>
                <w:rFonts w:ascii="Times New Roman" w:hAnsi="Times New Roman"/>
                <w:spacing w:val="-5"/>
                <w:kern w:val="2"/>
                <w:szCs w:val="21"/>
              </w:rPr>
              <w:t xml:space="preserve"> </w:t>
            </w:r>
            <w:r w:rsidR="00F01074" w:rsidRPr="0046248D">
              <w:rPr>
                <w:rFonts w:ascii="Times New Roman" w:hAnsi="Times New Roman"/>
                <w:spacing w:val="-5"/>
                <w:kern w:val="2"/>
              </w:rPr>
              <w:t>/</w:t>
            </w:r>
            <w:r w:rsidR="0085329A" w:rsidRPr="0046248D">
              <w:rPr>
                <w:rFonts w:ascii="Times New Roman" w:hAnsi="Times New Roman"/>
                <w:spacing w:val="-5"/>
                <w:kern w:val="2"/>
              </w:rPr>
              <w:t xml:space="preserve"> </w:t>
            </w:r>
            <w:r w:rsidR="0085329A" w:rsidRPr="0046248D">
              <w:rPr>
                <w:rFonts w:ascii="Times New Roman" w:hAnsi="Times New Roman"/>
                <w:lang w:val="en-US"/>
              </w:rPr>
              <w:t>acting</w:t>
            </w:r>
            <w:r w:rsidR="0085329A" w:rsidRPr="0046248D">
              <w:rPr>
                <w:rFonts w:ascii="Times New Roman" w:hAnsi="Times New Roman"/>
              </w:rPr>
              <w:t xml:space="preserve"> </w:t>
            </w:r>
            <w:r w:rsidR="0085329A" w:rsidRPr="0046248D">
              <w:rPr>
                <w:rFonts w:ascii="Times New Roman" w:hAnsi="Times New Roman"/>
                <w:lang w:val="en-US"/>
              </w:rPr>
              <w:t>under</w:t>
            </w:r>
          </w:p>
        </w:tc>
      </w:tr>
      <w:tr w:rsidR="0046248D" w:rsidRPr="0046248D" w:rsidTr="006D082A">
        <w:trPr>
          <w:gridAfter w:val="1"/>
          <w:wAfter w:w="246" w:type="dxa"/>
        </w:trPr>
        <w:tc>
          <w:tcPr>
            <w:tcW w:w="10055" w:type="dxa"/>
            <w:gridSpan w:val="5"/>
            <w:tcBorders>
              <w:top w:val="single" w:sz="4" w:space="0" w:color="auto"/>
              <w:left w:val="dotted" w:sz="4" w:space="0" w:color="auto"/>
              <w:bottom w:val="nil"/>
              <w:right w:val="dotted" w:sz="4" w:space="0" w:color="auto"/>
            </w:tcBorders>
          </w:tcPr>
          <w:p w:rsidR="003906C2" w:rsidRPr="0046248D" w:rsidRDefault="003906C2" w:rsidP="0085329A">
            <w:pPr>
              <w:autoSpaceDE w:val="0"/>
              <w:autoSpaceDN w:val="0"/>
              <w:adjustRightInd w:val="0"/>
              <w:spacing w:line="204" w:lineRule="auto"/>
              <w:jc w:val="center"/>
              <w:rPr>
                <w:rFonts w:ascii="Times New Roman" w:hAnsi="Times New Roman"/>
                <w:i/>
                <w:spacing w:val="-5"/>
                <w:kern w:val="2"/>
                <w:sz w:val="15"/>
                <w:szCs w:val="15"/>
              </w:rPr>
            </w:pPr>
            <w:r w:rsidRPr="0046248D">
              <w:rPr>
                <w:rFonts w:ascii="Times New Roman" w:hAnsi="Times New Roman"/>
                <w:i/>
                <w:spacing w:val="-5"/>
                <w:kern w:val="2"/>
                <w:sz w:val="16"/>
                <w:szCs w:val="15"/>
              </w:rPr>
              <w:t>(наименование документа – Устав / доверенность (номер и дата)</w:t>
            </w:r>
            <w:r w:rsidR="00F01074" w:rsidRPr="0046248D">
              <w:rPr>
                <w:rFonts w:ascii="Times New Roman" w:hAnsi="Times New Roman"/>
                <w:i/>
                <w:spacing w:val="-5"/>
                <w:kern w:val="2"/>
                <w:sz w:val="16"/>
                <w:szCs w:val="15"/>
              </w:rPr>
              <w:t xml:space="preserve"> на русском и английском языках </w:t>
            </w:r>
            <w:r w:rsidR="00F01074" w:rsidRPr="0046248D">
              <w:rPr>
                <w:rFonts w:ascii="Times New Roman" w:hAnsi="Times New Roman"/>
                <w:spacing w:val="-5"/>
                <w:kern w:val="2"/>
                <w:sz w:val="16"/>
                <w:szCs w:val="16"/>
              </w:rPr>
              <w:t>/</w:t>
            </w:r>
            <w:r w:rsidR="0085329A" w:rsidRPr="0046248D">
              <w:rPr>
                <w:rFonts w:ascii="Times New Roman" w:hAnsi="Times New Roman"/>
                <w:spacing w:val="-5"/>
                <w:kern w:val="2"/>
                <w:sz w:val="16"/>
                <w:szCs w:val="16"/>
              </w:rPr>
              <w:t xml:space="preserve"> </w:t>
            </w:r>
            <w:r w:rsidR="0085329A" w:rsidRPr="0046248D">
              <w:rPr>
                <w:rFonts w:ascii="Times New Roman" w:hAnsi="Times New Roman"/>
                <w:i/>
                <w:sz w:val="18"/>
                <w:szCs w:val="18"/>
              </w:rPr>
              <w:t>specify document: Charter / Power of Attorney (number and date)</w:t>
            </w:r>
            <w:r w:rsidR="0085329A" w:rsidRPr="0046248D">
              <w:rPr>
                <w:rFonts w:ascii="Times New Roman" w:hAnsi="Times New Roman"/>
                <w:i/>
                <w:sz w:val="18"/>
                <w:szCs w:val="18"/>
                <w:lang w:val="en-US"/>
              </w:rPr>
              <w:t>in</w:t>
            </w:r>
            <w:r w:rsidR="0085329A" w:rsidRPr="0046248D">
              <w:rPr>
                <w:rFonts w:ascii="Times New Roman" w:hAnsi="Times New Roman"/>
                <w:i/>
                <w:sz w:val="18"/>
                <w:szCs w:val="18"/>
              </w:rPr>
              <w:t xml:space="preserve"> </w:t>
            </w:r>
            <w:r w:rsidR="0085329A" w:rsidRPr="0046248D">
              <w:rPr>
                <w:rFonts w:ascii="Times New Roman" w:hAnsi="Times New Roman"/>
                <w:i/>
                <w:sz w:val="18"/>
                <w:szCs w:val="18"/>
                <w:lang w:val="en-US"/>
              </w:rPr>
              <w:t>Russian</w:t>
            </w:r>
            <w:r w:rsidR="0085329A" w:rsidRPr="0046248D">
              <w:rPr>
                <w:rFonts w:ascii="Times New Roman" w:hAnsi="Times New Roman"/>
                <w:i/>
                <w:sz w:val="18"/>
                <w:szCs w:val="18"/>
              </w:rPr>
              <w:t xml:space="preserve"> </w:t>
            </w:r>
            <w:r w:rsidR="0085329A" w:rsidRPr="0046248D">
              <w:rPr>
                <w:rFonts w:ascii="Times New Roman" w:hAnsi="Times New Roman"/>
                <w:i/>
                <w:sz w:val="18"/>
                <w:szCs w:val="18"/>
                <w:lang w:val="en-US"/>
              </w:rPr>
              <w:t>and</w:t>
            </w:r>
            <w:r w:rsidR="0085329A" w:rsidRPr="0046248D">
              <w:rPr>
                <w:rFonts w:ascii="Times New Roman" w:hAnsi="Times New Roman"/>
                <w:i/>
                <w:sz w:val="18"/>
                <w:szCs w:val="18"/>
              </w:rPr>
              <w:t xml:space="preserve"> </w:t>
            </w:r>
            <w:r w:rsidR="0085329A" w:rsidRPr="0046248D">
              <w:rPr>
                <w:rFonts w:ascii="Times New Roman" w:hAnsi="Times New Roman"/>
                <w:i/>
                <w:sz w:val="18"/>
                <w:szCs w:val="18"/>
                <w:lang w:val="en-US"/>
              </w:rPr>
              <w:t>English</w:t>
            </w:r>
            <w:r w:rsidR="00F01074" w:rsidRPr="0046248D">
              <w:rPr>
                <w:rFonts w:ascii="Times New Roman" w:hAnsi="Times New Roman"/>
                <w:i/>
                <w:spacing w:val="-5"/>
                <w:kern w:val="2"/>
                <w:sz w:val="16"/>
                <w:szCs w:val="15"/>
              </w:rPr>
              <w:t>)</w:t>
            </w:r>
          </w:p>
        </w:tc>
      </w:tr>
      <w:tr w:rsidR="0046248D" w:rsidRPr="0046248D" w:rsidTr="00F01074">
        <w:trPr>
          <w:gridAfter w:val="1"/>
          <w:wAfter w:w="246" w:type="dxa"/>
        </w:trPr>
        <w:tc>
          <w:tcPr>
            <w:tcW w:w="2865" w:type="dxa"/>
            <w:tcBorders>
              <w:top w:val="nil"/>
              <w:left w:val="dotted" w:sz="4" w:space="0" w:color="auto"/>
              <w:bottom w:val="single" w:sz="4" w:space="0" w:color="auto"/>
              <w:right w:val="nil"/>
            </w:tcBorders>
          </w:tcPr>
          <w:p w:rsidR="00F01074" w:rsidRPr="0046248D" w:rsidRDefault="00F01074" w:rsidP="006D082A">
            <w:pPr>
              <w:tabs>
                <w:tab w:val="left" w:pos="1185"/>
              </w:tabs>
              <w:spacing w:line="204" w:lineRule="auto"/>
              <w:jc w:val="center"/>
              <w:rPr>
                <w:rFonts w:ascii="Times New Roman" w:hAnsi="Times New Roman"/>
                <w:spacing w:val="-5"/>
                <w:kern w:val="2"/>
                <w:szCs w:val="21"/>
              </w:rPr>
            </w:pPr>
          </w:p>
        </w:tc>
        <w:tc>
          <w:tcPr>
            <w:tcW w:w="822" w:type="dxa"/>
            <w:vMerge w:val="restart"/>
            <w:tcBorders>
              <w:top w:val="nil"/>
              <w:left w:val="nil"/>
              <w:right w:val="nil"/>
            </w:tcBorders>
            <w:vAlign w:val="center"/>
          </w:tcPr>
          <w:p w:rsidR="0006208C" w:rsidRPr="0046248D" w:rsidRDefault="00F01074" w:rsidP="0006208C">
            <w:pPr>
              <w:autoSpaceDE w:val="0"/>
              <w:autoSpaceDN w:val="0"/>
              <w:adjustRightInd w:val="0"/>
              <w:spacing w:after="0" w:line="240" w:lineRule="auto"/>
              <w:jc w:val="center"/>
              <w:rPr>
                <w:rFonts w:ascii="Times New Roman" w:hAnsi="Times New Roman"/>
                <w:spacing w:val="-5"/>
                <w:kern w:val="2"/>
                <w:sz w:val="16"/>
                <w:szCs w:val="16"/>
              </w:rPr>
            </w:pPr>
            <w:r w:rsidRPr="0046248D">
              <w:rPr>
                <w:rFonts w:ascii="Times New Roman" w:hAnsi="Times New Roman"/>
                <w:i/>
                <w:spacing w:val="-5"/>
                <w:kern w:val="2"/>
                <w:sz w:val="16"/>
              </w:rPr>
              <w:t>МП</w:t>
            </w:r>
            <w:r w:rsidRPr="0046248D">
              <w:rPr>
                <w:rFonts w:ascii="Times New Roman" w:hAnsi="Times New Roman"/>
                <w:spacing w:val="-5"/>
                <w:kern w:val="2"/>
                <w:sz w:val="16"/>
                <w:szCs w:val="16"/>
              </w:rPr>
              <w:t xml:space="preserve">/ </w:t>
            </w:r>
          </w:p>
          <w:p w:rsidR="00F01074" w:rsidRPr="0046248D" w:rsidRDefault="0085329A" w:rsidP="0006208C">
            <w:pPr>
              <w:autoSpaceDE w:val="0"/>
              <w:autoSpaceDN w:val="0"/>
              <w:adjustRightInd w:val="0"/>
              <w:spacing w:after="0" w:line="240" w:lineRule="auto"/>
              <w:jc w:val="center"/>
              <w:rPr>
                <w:rFonts w:ascii="Times New Roman" w:hAnsi="Times New Roman"/>
                <w:spacing w:val="-5"/>
                <w:kern w:val="2"/>
                <w:lang w:val="en-US"/>
              </w:rPr>
            </w:pPr>
            <w:r w:rsidRPr="0046248D">
              <w:rPr>
                <w:rFonts w:ascii="Times New Roman" w:hAnsi="Times New Roman"/>
                <w:i/>
                <w:spacing w:val="-5"/>
                <w:kern w:val="2"/>
                <w:sz w:val="16"/>
                <w:szCs w:val="16"/>
                <w:lang w:val="en-US"/>
              </w:rPr>
              <w:t>Seal</w:t>
            </w:r>
          </w:p>
        </w:tc>
        <w:tc>
          <w:tcPr>
            <w:tcW w:w="3543" w:type="dxa"/>
            <w:tcBorders>
              <w:top w:val="nil"/>
              <w:left w:val="nil"/>
              <w:bottom w:val="single" w:sz="4" w:space="0" w:color="auto"/>
              <w:right w:val="nil"/>
            </w:tcBorders>
          </w:tcPr>
          <w:p w:rsidR="00F01074" w:rsidRPr="0046248D" w:rsidRDefault="00F01074" w:rsidP="006D082A">
            <w:pPr>
              <w:tabs>
                <w:tab w:val="left" w:pos="1185"/>
              </w:tabs>
              <w:spacing w:line="204" w:lineRule="auto"/>
              <w:jc w:val="center"/>
              <w:rPr>
                <w:rFonts w:ascii="Times New Roman" w:hAnsi="Times New Roman"/>
                <w:spacing w:val="-5"/>
                <w:kern w:val="2"/>
                <w:szCs w:val="21"/>
              </w:rPr>
            </w:pPr>
          </w:p>
        </w:tc>
        <w:tc>
          <w:tcPr>
            <w:tcW w:w="284" w:type="dxa"/>
            <w:tcBorders>
              <w:top w:val="nil"/>
              <w:left w:val="nil"/>
              <w:bottom w:val="nil"/>
              <w:right w:val="nil"/>
            </w:tcBorders>
          </w:tcPr>
          <w:p w:rsidR="00F01074" w:rsidRPr="0046248D" w:rsidRDefault="00F01074" w:rsidP="006D082A">
            <w:pPr>
              <w:tabs>
                <w:tab w:val="left" w:pos="1185"/>
              </w:tabs>
              <w:spacing w:line="204" w:lineRule="auto"/>
              <w:jc w:val="center"/>
              <w:rPr>
                <w:rFonts w:ascii="Times New Roman" w:hAnsi="Times New Roman"/>
                <w:spacing w:val="-5"/>
                <w:kern w:val="2"/>
              </w:rPr>
            </w:pPr>
          </w:p>
        </w:tc>
        <w:tc>
          <w:tcPr>
            <w:tcW w:w="2541" w:type="dxa"/>
            <w:tcBorders>
              <w:top w:val="nil"/>
              <w:left w:val="nil"/>
              <w:bottom w:val="nil"/>
              <w:right w:val="dotted" w:sz="4" w:space="0" w:color="auto"/>
            </w:tcBorders>
          </w:tcPr>
          <w:p w:rsidR="00F01074" w:rsidRPr="0046248D" w:rsidRDefault="00F01074" w:rsidP="006D082A">
            <w:pPr>
              <w:tabs>
                <w:tab w:val="left" w:pos="175"/>
                <w:tab w:val="left" w:pos="317"/>
              </w:tabs>
              <w:spacing w:line="204" w:lineRule="auto"/>
              <w:rPr>
                <w:rFonts w:ascii="Times New Roman" w:hAnsi="Times New Roman"/>
                <w:spacing w:val="-5"/>
                <w:kern w:val="2"/>
                <w:szCs w:val="21"/>
              </w:rPr>
            </w:pPr>
            <w:r w:rsidRPr="0046248D">
              <w:rPr>
                <w:rFonts w:ascii="Times New Roman" w:hAnsi="Times New Roman"/>
                <w:spacing w:val="-5"/>
                <w:kern w:val="2"/>
                <w:szCs w:val="21"/>
                <w:u w:val="single"/>
              </w:rPr>
              <w:tab/>
            </w:r>
            <w:r w:rsidRPr="0046248D">
              <w:rPr>
                <w:rFonts w:ascii="Times New Roman" w:hAnsi="Times New Roman"/>
                <w:spacing w:val="-5"/>
                <w:kern w:val="2"/>
                <w:szCs w:val="21"/>
                <w:u w:val="single"/>
              </w:rPr>
              <w:tab/>
            </w:r>
            <w:r w:rsidRPr="0046248D">
              <w:rPr>
                <w:rStyle w:val="a5"/>
                <w:rFonts w:ascii="Times New Roman" w:hAnsi="Times New Roman"/>
                <w:color w:val="auto"/>
                <w:spacing w:val="-5"/>
                <w:kern w:val="2"/>
                <w:szCs w:val="21"/>
              </w:rPr>
              <w:t>.</w:t>
            </w:r>
            <w:r w:rsidRPr="0046248D">
              <w:rPr>
                <w:rFonts w:ascii="Times New Roman" w:hAnsi="Times New Roman"/>
                <w:spacing w:val="-5"/>
                <w:kern w:val="2"/>
                <w:szCs w:val="21"/>
                <w:u w:val="single"/>
              </w:rPr>
              <w:t xml:space="preserve"> </w:t>
            </w:r>
            <w:r w:rsidRPr="0046248D">
              <w:rPr>
                <w:rFonts w:ascii="Times New Roman" w:hAnsi="Times New Roman"/>
                <w:spacing w:val="-5"/>
                <w:kern w:val="2"/>
                <w:szCs w:val="21"/>
                <w:u w:val="single"/>
              </w:rPr>
              <w:tab/>
            </w:r>
            <w:r w:rsidRPr="0046248D">
              <w:rPr>
                <w:rStyle w:val="a5"/>
                <w:rFonts w:ascii="Times New Roman" w:hAnsi="Times New Roman"/>
                <w:color w:val="auto"/>
                <w:spacing w:val="-5"/>
                <w:kern w:val="2"/>
                <w:szCs w:val="21"/>
              </w:rPr>
              <w:t>.20</w:t>
            </w:r>
            <w:r w:rsidRPr="0046248D">
              <w:rPr>
                <w:rFonts w:ascii="Times New Roman" w:hAnsi="Times New Roman"/>
                <w:spacing w:val="-5"/>
                <w:kern w:val="2"/>
                <w:szCs w:val="21"/>
                <w:u w:val="single"/>
              </w:rPr>
              <w:tab/>
            </w:r>
          </w:p>
        </w:tc>
      </w:tr>
      <w:tr w:rsidR="0046248D" w:rsidRPr="0046248D" w:rsidTr="00F01074">
        <w:trPr>
          <w:gridAfter w:val="1"/>
          <w:wAfter w:w="246" w:type="dxa"/>
          <w:trHeight w:val="122"/>
        </w:trPr>
        <w:tc>
          <w:tcPr>
            <w:tcW w:w="2865" w:type="dxa"/>
            <w:tcBorders>
              <w:top w:val="nil"/>
              <w:left w:val="dotted" w:sz="4" w:space="0" w:color="auto"/>
              <w:bottom w:val="nil"/>
              <w:right w:val="nil"/>
            </w:tcBorders>
          </w:tcPr>
          <w:p w:rsidR="00F01074" w:rsidRPr="0046248D" w:rsidRDefault="00F01074" w:rsidP="0085329A">
            <w:pPr>
              <w:autoSpaceDE w:val="0"/>
              <w:autoSpaceDN w:val="0"/>
              <w:adjustRightInd w:val="0"/>
              <w:spacing w:line="204" w:lineRule="auto"/>
              <w:jc w:val="center"/>
              <w:rPr>
                <w:rFonts w:ascii="Times New Roman" w:hAnsi="Times New Roman"/>
                <w:i/>
                <w:spacing w:val="-5"/>
                <w:kern w:val="2"/>
                <w:sz w:val="16"/>
                <w:szCs w:val="15"/>
              </w:rPr>
            </w:pPr>
            <w:r w:rsidRPr="0046248D">
              <w:rPr>
                <w:rFonts w:ascii="Times New Roman" w:hAnsi="Times New Roman"/>
                <w:i/>
                <w:spacing w:val="-5"/>
                <w:kern w:val="2"/>
                <w:sz w:val="16"/>
                <w:szCs w:val="15"/>
              </w:rPr>
              <w:t>(подпись</w:t>
            </w:r>
            <w:r w:rsidRPr="0046248D">
              <w:rPr>
                <w:rFonts w:ascii="Times New Roman" w:hAnsi="Times New Roman"/>
                <w:spacing w:val="-5"/>
                <w:kern w:val="2"/>
                <w:sz w:val="16"/>
                <w:szCs w:val="16"/>
              </w:rPr>
              <w:t>/</w:t>
            </w:r>
            <w:r w:rsidR="0085329A" w:rsidRPr="0046248D">
              <w:rPr>
                <w:rFonts w:ascii="Times New Roman" w:hAnsi="Times New Roman"/>
                <w:i/>
                <w:spacing w:val="-5"/>
                <w:kern w:val="2"/>
                <w:sz w:val="16"/>
                <w:szCs w:val="16"/>
                <w:lang w:val="en-US"/>
              </w:rPr>
              <w:t>signature</w:t>
            </w:r>
            <w:r w:rsidRPr="0046248D">
              <w:rPr>
                <w:rFonts w:ascii="Times New Roman" w:hAnsi="Times New Roman"/>
                <w:i/>
                <w:spacing w:val="-5"/>
                <w:kern w:val="2"/>
                <w:sz w:val="16"/>
                <w:szCs w:val="15"/>
              </w:rPr>
              <w:t xml:space="preserve">) </w:t>
            </w:r>
          </w:p>
        </w:tc>
        <w:tc>
          <w:tcPr>
            <w:tcW w:w="822" w:type="dxa"/>
            <w:vMerge/>
            <w:tcBorders>
              <w:left w:val="nil"/>
              <w:right w:val="nil"/>
            </w:tcBorders>
          </w:tcPr>
          <w:p w:rsidR="00F01074" w:rsidRPr="0046248D" w:rsidRDefault="00F01074" w:rsidP="006D082A">
            <w:pPr>
              <w:autoSpaceDE w:val="0"/>
              <w:autoSpaceDN w:val="0"/>
              <w:adjustRightInd w:val="0"/>
              <w:spacing w:line="204" w:lineRule="auto"/>
              <w:rPr>
                <w:rFonts w:ascii="Times New Roman" w:hAnsi="Times New Roman"/>
                <w:i/>
                <w:spacing w:val="-5"/>
                <w:kern w:val="2"/>
                <w:sz w:val="16"/>
                <w:szCs w:val="15"/>
              </w:rPr>
            </w:pPr>
          </w:p>
        </w:tc>
        <w:tc>
          <w:tcPr>
            <w:tcW w:w="3543" w:type="dxa"/>
            <w:tcBorders>
              <w:top w:val="nil"/>
              <w:left w:val="nil"/>
              <w:bottom w:val="nil"/>
              <w:right w:val="nil"/>
            </w:tcBorders>
          </w:tcPr>
          <w:p w:rsidR="00F01074" w:rsidRPr="0046248D" w:rsidRDefault="00F01074" w:rsidP="006D082A">
            <w:pPr>
              <w:autoSpaceDE w:val="0"/>
              <w:autoSpaceDN w:val="0"/>
              <w:adjustRightInd w:val="0"/>
              <w:spacing w:line="204" w:lineRule="auto"/>
              <w:jc w:val="center"/>
              <w:rPr>
                <w:rFonts w:ascii="Times New Roman" w:hAnsi="Times New Roman"/>
                <w:i/>
                <w:spacing w:val="-5"/>
                <w:kern w:val="2"/>
                <w:sz w:val="16"/>
                <w:szCs w:val="15"/>
              </w:rPr>
            </w:pPr>
            <w:r w:rsidRPr="0046248D">
              <w:rPr>
                <w:rFonts w:ascii="Times New Roman" w:hAnsi="Times New Roman"/>
                <w:i/>
                <w:spacing w:val="-5"/>
                <w:kern w:val="2"/>
                <w:sz w:val="16"/>
                <w:szCs w:val="15"/>
              </w:rPr>
              <w:t>(расшифровка подписи на русском и английском языках /</w:t>
            </w:r>
            <w:r w:rsidR="0085329A" w:rsidRPr="0046248D">
              <w:rPr>
                <w:rFonts w:ascii="Times New Roman" w:hAnsi="Times New Roman"/>
                <w:i/>
                <w:spacing w:val="-5"/>
                <w:kern w:val="2"/>
                <w:sz w:val="16"/>
                <w:szCs w:val="15"/>
              </w:rPr>
              <w:t xml:space="preserve"> signatory’s name in Russian and English</w:t>
            </w:r>
            <w:r w:rsidRPr="0046248D">
              <w:rPr>
                <w:rFonts w:ascii="Times New Roman" w:hAnsi="Times New Roman"/>
                <w:i/>
                <w:spacing w:val="-5"/>
                <w:kern w:val="2"/>
                <w:sz w:val="16"/>
                <w:szCs w:val="15"/>
              </w:rPr>
              <w:t>)</w:t>
            </w:r>
          </w:p>
        </w:tc>
        <w:tc>
          <w:tcPr>
            <w:tcW w:w="284" w:type="dxa"/>
            <w:tcBorders>
              <w:top w:val="nil"/>
              <w:left w:val="nil"/>
              <w:bottom w:val="nil"/>
              <w:right w:val="nil"/>
            </w:tcBorders>
          </w:tcPr>
          <w:p w:rsidR="00F01074" w:rsidRPr="0046248D" w:rsidRDefault="00F01074" w:rsidP="006D082A">
            <w:pPr>
              <w:autoSpaceDE w:val="0"/>
              <w:autoSpaceDN w:val="0"/>
              <w:adjustRightInd w:val="0"/>
              <w:spacing w:line="204" w:lineRule="auto"/>
              <w:jc w:val="center"/>
              <w:rPr>
                <w:rFonts w:ascii="Times New Roman" w:hAnsi="Times New Roman"/>
                <w:i/>
                <w:spacing w:val="-5"/>
                <w:kern w:val="2"/>
                <w:sz w:val="16"/>
                <w:szCs w:val="15"/>
              </w:rPr>
            </w:pPr>
          </w:p>
        </w:tc>
        <w:tc>
          <w:tcPr>
            <w:tcW w:w="2541" w:type="dxa"/>
            <w:tcBorders>
              <w:top w:val="nil"/>
              <w:left w:val="nil"/>
              <w:bottom w:val="nil"/>
              <w:right w:val="dotted" w:sz="4" w:space="0" w:color="auto"/>
            </w:tcBorders>
          </w:tcPr>
          <w:p w:rsidR="00F01074" w:rsidRPr="0046248D" w:rsidRDefault="00F01074" w:rsidP="006D082A">
            <w:pPr>
              <w:autoSpaceDE w:val="0"/>
              <w:autoSpaceDN w:val="0"/>
              <w:adjustRightInd w:val="0"/>
              <w:spacing w:line="204" w:lineRule="auto"/>
              <w:jc w:val="center"/>
              <w:rPr>
                <w:rFonts w:ascii="Times New Roman" w:hAnsi="Times New Roman"/>
                <w:i/>
                <w:spacing w:val="-5"/>
                <w:kern w:val="2"/>
                <w:sz w:val="16"/>
                <w:szCs w:val="15"/>
              </w:rPr>
            </w:pPr>
          </w:p>
        </w:tc>
      </w:tr>
      <w:tr w:rsidR="0046248D" w:rsidRPr="0046248D" w:rsidTr="00F01074">
        <w:trPr>
          <w:gridAfter w:val="1"/>
          <w:wAfter w:w="246" w:type="dxa"/>
          <w:trHeight w:val="1561"/>
        </w:trPr>
        <w:tc>
          <w:tcPr>
            <w:tcW w:w="2865" w:type="dxa"/>
            <w:tcBorders>
              <w:top w:val="nil"/>
              <w:left w:val="dotted" w:sz="4" w:space="0" w:color="auto"/>
              <w:bottom w:val="dotted" w:sz="4" w:space="0" w:color="auto"/>
              <w:right w:val="nil"/>
            </w:tcBorders>
          </w:tcPr>
          <w:p w:rsidR="00F01074" w:rsidRPr="0046248D" w:rsidRDefault="00F01074" w:rsidP="006D082A">
            <w:pPr>
              <w:autoSpaceDE w:val="0"/>
              <w:autoSpaceDN w:val="0"/>
              <w:adjustRightInd w:val="0"/>
              <w:spacing w:line="204" w:lineRule="auto"/>
              <w:jc w:val="center"/>
              <w:rPr>
                <w:rFonts w:ascii="Times New Roman" w:hAnsi="Times New Roman"/>
                <w:i/>
                <w:spacing w:val="-5"/>
                <w:kern w:val="2"/>
                <w:sz w:val="15"/>
                <w:szCs w:val="15"/>
              </w:rPr>
            </w:pPr>
          </w:p>
        </w:tc>
        <w:tc>
          <w:tcPr>
            <w:tcW w:w="822" w:type="dxa"/>
            <w:vMerge/>
            <w:tcBorders>
              <w:left w:val="nil"/>
              <w:bottom w:val="dotted" w:sz="4" w:space="0" w:color="auto"/>
              <w:right w:val="nil"/>
            </w:tcBorders>
          </w:tcPr>
          <w:p w:rsidR="00F01074" w:rsidRPr="0046248D" w:rsidRDefault="00F01074" w:rsidP="006D082A">
            <w:pPr>
              <w:autoSpaceDE w:val="0"/>
              <w:autoSpaceDN w:val="0"/>
              <w:adjustRightInd w:val="0"/>
              <w:spacing w:line="204" w:lineRule="auto"/>
              <w:rPr>
                <w:rFonts w:ascii="Times New Roman" w:hAnsi="Times New Roman"/>
                <w:i/>
                <w:spacing w:val="-5"/>
                <w:kern w:val="2"/>
                <w:sz w:val="15"/>
                <w:szCs w:val="15"/>
              </w:rPr>
            </w:pPr>
          </w:p>
        </w:tc>
        <w:tc>
          <w:tcPr>
            <w:tcW w:w="3543" w:type="dxa"/>
            <w:tcBorders>
              <w:top w:val="nil"/>
              <w:left w:val="nil"/>
              <w:bottom w:val="dotted" w:sz="4" w:space="0" w:color="auto"/>
              <w:right w:val="nil"/>
            </w:tcBorders>
          </w:tcPr>
          <w:p w:rsidR="00F01074" w:rsidRPr="0046248D" w:rsidRDefault="00F01074" w:rsidP="006D082A">
            <w:pPr>
              <w:autoSpaceDE w:val="0"/>
              <w:autoSpaceDN w:val="0"/>
              <w:adjustRightInd w:val="0"/>
              <w:spacing w:line="204" w:lineRule="auto"/>
              <w:jc w:val="center"/>
              <w:rPr>
                <w:rFonts w:ascii="Times New Roman" w:hAnsi="Times New Roman"/>
                <w:i/>
                <w:spacing w:val="-5"/>
                <w:kern w:val="2"/>
                <w:sz w:val="15"/>
                <w:szCs w:val="15"/>
              </w:rPr>
            </w:pPr>
          </w:p>
        </w:tc>
        <w:tc>
          <w:tcPr>
            <w:tcW w:w="284" w:type="dxa"/>
            <w:tcBorders>
              <w:top w:val="nil"/>
              <w:left w:val="nil"/>
              <w:bottom w:val="dotted" w:sz="4" w:space="0" w:color="auto"/>
              <w:right w:val="nil"/>
            </w:tcBorders>
          </w:tcPr>
          <w:p w:rsidR="00F01074" w:rsidRPr="0046248D" w:rsidRDefault="00F01074" w:rsidP="006D082A">
            <w:pPr>
              <w:autoSpaceDE w:val="0"/>
              <w:autoSpaceDN w:val="0"/>
              <w:adjustRightInd w:val="0"/>
              <w:spacing w:line="204" w:lineRule="auto"/>
              <w:jc w:val="center"/>
              <w:rPr>
                <w:rFonts w:ascii="Times New Roman" w:hAnsi="Times New Roman"/>
                <w:i/>
                <w:spacing w:val="-5"/>
                <w:kern w:val="2"/>
                <w:sz w:val="15"/>
                <w:szCs w:val="15"/>
              </w:rPr>
            </w:pPr>
          </w:p>
        </w:tc>
        <w:tc>
          <w:tcPr>
            <w:tcW w:w="2541" w:type="dxa"/>
            <w:tcBorders>
              <w:top w:val="nil"/>
              <w:left w:val="nil"/>
              <w:bottom w:val="dotted" w:sz="4" w:space="0" w:color="auto"/>
              <w:right w:val="dotted" w:sz="4" w:space="0" w:color="auto"/>
            </w:tcBorders>
          </w:tcPr>
          <w:p w:rsidR="00F01074" w:rsidRPr="0046248D" w:rsidRDefault="00F01074" w:rsidP="006D082A">
            <w:pPr>
              <w:autoSpaceDE w:val="0"/>
              <w:autoSpaceDN w:val="0"/>
              <w:adjustRightInd w:val="0"/>
              <w:spacing w:line="204" w:lineRule="auto"/>
              <w:jc w:val="center"/>
              <w:rPr>
                <w:rFonts w:ascii="Times New Roman" w:hAnsi="Times New Roman"/>
                <w:i/>
                <w:spacing w:val="-5"/>
                <w:kern w:val="2"/>
                <w:sz w:val="15"/>
                <w:szCs w:val="15"/>
              </w:rPr>
            </w:pPr>
          </w:p>
        </w:tc>
      </w:tr>
    </w:tbl>
    <w:p w:rsidR="003906C2" w:rsidRPr="0046248D" w:rsidRDefault="003906C2" w:rsidP="003906C2">
      <w:pPr>
        <w:pStyle w:val="a3"/>
        <w:ind w:right="0" w:firstLine="567"/>
        <w:jc w:val="both"/>
        <w:rPr>
          <w:rFonts w:ascii="Times New Roman" w:hAnsi="Times New Roman" w:cs="Times New Roman"/>
          <w:sz w:val="24"/>
        </w:rPr>
      </w:pPr>
    </w:p>
    <w:p w:rsidR="00F01074" w:rsidRPr="0046248D" w:rsidRDefault="003906C2" w:rsidP="00F01074">
      <w:pPr>
        <w:ind w:right="-568"/>
        <w:rPr>
          <w:rFonts w:ascii="Times New Roman" w:hAnsi="Times New Roman"/>
          <w:b/>
          <w:spacing w:val="-5"/>
          <w:kern w:val="2"/>
          <w:szCs w:val="21"/>
        </w:rPr>
      </w:pPr>
      <w:r w:rsidRPr="0046248D">
        <w:rPr>
          <w:rFonts w:ascii="Times New Roman" w:hAnsi="Times New Roman"/>
          <w:b/>
          <w:spacing w:val="-5"/>
          <w:kern w:val="2"/>
          <w:sz w:val="21"/>
          <w:szCs w:val="21"/>
        </w:rPr>
        <w:t>Отметки ПАО «МОСКОВСКИЙ КРЕДИТНЫЙ БАНК»</w:t>
      </w:r>
      <w:r w:rsidRPr="0046248D">
        <w:rPr>
          <w:rFonts w:ascii="Times New Roman" w:hAnsi="Times New Roman"/>
          <w:spacing w:val="-5"/>
          <w:kern w:val="2"/>
          <w:szCs w:val="21"/>
        </w:rPr>
        <w:t xml:space="preserve"> </w:t>
      </w:r>
      <w:r w:rsidR="00F01074" w:rsidRPr="0046248D">
        <w:rPr>
          <w:rFonts w:ascii="Times New Roman" w:eastAsia="Times New Roman" w:hAnsi="Times New Roman"/>
          <w:b/>
          <w:lang w:eastAsia="ru-RU"/>
        </w:rPr>
        <w:t xml:space="preserve">/ </w:t>
      </w:r>
      <w:r w:rsidR="0085329A" w:rsidRPr="0046248D">
        <w:rPr>
          <w:rFonts w:ascii="Times New Roman" w:eastAsia="Times New Roman" w:hAnsi="Times New Roman"/>
          <w:b/>
          <w:lang w:val="en-GB" w:eastAsia="ru-RU"/>
        </w:rPr>
        <w:t>CREDIT</w:t>
      </w:r>
      <w:r w:rsidR="0085329A" w:rsidRPr="0046248D">
        <w:rPr>
          <w:rFonts w:ascii="Times New Roman" w:eastAsia="Times New Roman" w:hAnsi="Times New Roman"/>
          <w:b/>
          <w:lang w:eastAsia="ru-RU"/>
        </w:rPr>
        <w:t xml:space="preserve"> </w:t>
      </w:r>
      <w:r w:rsidR="0085329A" w:rsidRPr="0046248D">
        <w:rPr>
          <w:rFonts w:ascii="Times New Roman" w:eastAsia="Times New Roman" w:hAnsi="Times New Roman"/>
          <w:b/>
          <w:lang w:val="en-GB" w:eastAsia="ru-RU"/>
        </w:rPr>
        <w:t>BANK</w:t>
      </w:r>
      <w:r w:rsidR="0085329A" w:rsidRPr="0046248D">
        <w:rPr>
          <w:rFonts w:ascii="Times New Roman" w:eastAsia="Times New Roman" w:hAnsi="Times New Roman"/>
          <w:b/>
          <w:lang w:eastAsia="ru-RU"/>
        </w:rPr>
        <w:t xml:space="preserve"> </w:t>
      </w:r>
      <w:r w:rsidR="0085329A" w:rsidRPr="0046248D">
        <w:rPr>
          <w:rFonts w:ascii="Times New Roman" w:eastAsia="Times New Roman" w:hAnsi="Times New Roman"/>
          <w:b/>
          <w:lang w:val="en-GB" w:eastAsia="ru-RU"/>
        </w:rPr>
        <w:t>OF</w:t>
      </w:r>
      <w:r w:rsidR="0085329A" w:rsidRPr="0046248D">
        <w:rPr>
          <w:rFonts w:ascii="Times New Roman" w:eastAsia="Times New Roman" w:hAnsi="Times New Roman"/>
          <w:b/>
          <w:lang w:eastAsia="ru-RU"/>
        </w:rPr>
        <w:t xml:space="preserve"> </w:t>
      </w:r>
      <w:r w:rsidR="0085329A" w:rsidRPr="0046248D">
        <w:rPr>
          <w:rFonts w:ascii="Times New Roman" w:eastAsia="Times New Roman" w:hAnsi="Times New Roman"/>
          <w:b/>
          <w:lang w:val="en-GB" w:eastAsia="ru-RU"/>
        </w:rPr>
        <w:t>MOSCOW</w:t>
      </w:r>
      <w:r w:rsidR="0085329A" w:rsidRPr="0046248D">
        <w:rPr>
          <w:rFonts w:ascii="Times New Roman" w:eastAsia="Times New Roman" w:hAnsi="Times New Roman"/>
          <w:b/>
          <w:lang w:eastAsia="ru-RU"/>
        </w:rPr>
        <w:t>’</w:t>
      </w:r>
      <w:r w:rsidR="0085329A" w:rsidRPr="0046248D">
        <w:rPr>
          <w:rFonts w:ascii="Times New Roman" w:eastAsia="Times New Roman" w:hAnsi="Times New Roman"/>
          <w:b/>
          <w:lang w:val="en-GB" w:eastAsia="ru-RU"/>
        </w:rPr>
        <w:t>s</w:t>
      </w:r>
      <w:r w:rsidR="0085329A" w:rsidRPr="0046248D">
        <w:rPr>
          <w:rFonts w:ascii="Times New Roman" w:eastAsia="Times New Roman" w:hAnsi="Times New Roman"/>
          <w:b/>
          <w:lang w:eastAsia="ru-RU"/>
        </w:rPr>
        <w:t xml:space="preserve"> </w:t>
      </w:r>
      <w:r w:rsidR="0085329A" w:rsidRPr="0046248D">
        <w:rPr>
          <w:rFonts w:ascii="Times New Roman" w:eastAsia="Times New Roman" w:hAnsi="Times New Roman"/>
          <w:b/>
          <w:lang w:val="en-GB" w:eastAsia="ru-RU"/>
        </w:rPr>
        <w:t>endorsement</w:t>
      </w:r>
      <w:r w:rsidR="00F01074" w:rsidRPr="0046248D">
        <w:rPr>
          <w:rFonts w:ascii="Times New Roman" w:eastAsia="Times New Roman" w:hAnsi="Times New Roman"/>
          <w:lang w:eastAsia="ru-RU"/>
        </w:rPr>
        <w:t xml:space="preserve"> </w:t>
      </w:r>
      <w:r w:rsidR="00F01074" w:rsidRPr="0046248D">
        <w:rPr>
          <w:rFonts w:ascii="Times New Roman" w:hAnsi="Times New Roman"/>
          <w:spacing w:val="-5"/>
          <w:kern w:val="2"/>
          <w:szCs w:val="21"/>
        </w:rPr>
        <w:t>(</w:t>
      </w:r>
      <w:r w:rsidR="00F01074" w:rsidRPr="0046248D">
        <w:rPr>
          <w:rFonts w:ascii="Times New Roman" w:hAnsi="Times New Roman"/>
          <w:spacing w:val="-5"/>
          <w:kern w:val="2"/>
          <w:sz w:val="16"/>
          <w:szCs w:val="16"/>
        </w:rPr>
        <w:t>заполняется при составлении настоящего Заявления на бумажном носителе /</w:t>
      </w:r>
      <w:r w:rsidR="0085329A" w:rsidRPr="0046248D">
        <w:rPr>
          <w:rFonts w:ascii="Times New Roman" w:hAnsi="Times New Roman"/>
          <w:spacing w:val="-5"/>
          <w:kern w:val="2"/>
          <w:sz w:val="16"/>
          <w:szCs w:val="16"/>
        </w:rPr>
        <w:t xml:space="preserve"> </w:t>
      </w:r>
      <w:r w:rsidR="0085329A" w:rsidRPr="0046248D">
        <w:rPr>
          <w:rFonts w:ascii="Times New Roman" w:hAnsi="Times New Roman"/>
          <w:i/>
          <w:sz w:val="18"/>
          <w:szCs w:val="18"/>
        </w:rPr>
        <w:t xml:space="preserve">fill in if this </w:t>
      </w:r>
      <w:r w:rsidR="00DB4651" w:rsidRPr="0046248D">
        <w:rPr>
          <w:rFonts w:ascii="Times New Roman" w:hAnsi="Times New Roman"/>
          <w:i/>
          <w:sz w:val="18"/>
          <w:szCs w:val="18"/>
        </w:rPr>
        <w:t>Request</w:t>
      </w:r>
      <w:r w:rsidR="0085329A" w:rsidRPr="0046248D">
        <w:rPr>
          <w:rFonts w:ascii="Times New Roman" w:hAnsi="Times New Roman"/>
          <w:i/>
          <w:sz w:val="18"/>
          <w:szCs w:val="18"/>
        </w:rPr>
        <w:t xml:space="preserve"> is on paper</w:t>
      </w:r>
      <w:r w:rsidR="00F01074" w:rsidRPr="0046248D">
        <w:rPr>
          <w:rFonts w:ascii="Times New Roman" w:hAnsi="Times New Roman"/>
          <w:spacing w:val="-5"/>
          <w:kern w:val="2"/>
          <w:sz w:val="16"/>
          <w:szCs w:val="16"/>
        </w:rPr>
        <w:t>)</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851"/>
        <w:gridCol w:w="3457"/>
        <w:gridCol w:w="288"/>
        <w:gridCol w:w="425"/>
        <w:gridCol w:w="283"/>
        <w:gridCol w:w="709"/>
        <w:gridCol w:w="459"/>
        <w:gridCol w:w="1466"/>
      </w:tblGrid>
      <w:tr w:rsidR="0046248D" w:rsidRPr="0046248D" w:rsidTr="006D082A">
        <w:trPr>
          <w:trHeight w:val="144"/>
        </w:trPr>
        <w:tc>
          <w:tcPr>
            <w:tcW w:w="10490" w:type="dxa"/>
            <w:gridSpan w:val="9"/>
            <w:tcBorders>
              <w:top w:val="nil"/>
              <w:left w:val="nil"/>
              <w:bottom w:val="nil"/>
              <w:right w:val="nil"/>
            </w:tcBorders>
          </w:tcPr>
          <w:p w:rsidR="003906C2" w:rsidRPr="0046248D" w:rsidRDefault="003906C2" w:rsidP="00F01074">
            <w:pPr>
              <w:autoSpaceDE w:val="0"/>
              <w:autoSpaceDN w:val="0"/>
              <w:adjustRightInd w:val="0"/>
              <w:spacing w:line="204" w:lineRule="auto"/>
              <w:rPr>
                <w:rFonts w:ascii="Times New Roman" w:hAnsi="Times New Roman"/>
                <w:spacing w:val="-5"/>
                <w:kern w:val="2"/>
                <w:sz w:val="21"/>
                <w:szCs w:val="21"/>
              </w:rPr>
            </w:pPr>
            <w:r w:rsidRPr="0046248D">
              <w:rPr>
                <w:rFonts w:ascii="Times New Roman" w:hAnsi="Times New Roman"/>
                <w:spacing w:val="-5"/>
                <w:kern w:val="2"/>
                <w:sz w:val="21"/>
                <w:szCs w:val="21"/>
              </w:rPr>
              <w:t>Заявление получено</w:t>
            </w:r>
            <w:r w:rsidR="00F01074" w:rsidRPr="0046248D">
              <w:rPr>
                <w:rFonts w:ascii="Times New Roman" w:hAnsi="Times New Roman"/>
                <w:spacing w:val="-5"/>
                <w:kern w:val="2"/>
                <w:sz w:val="21"/>
                <w:szCs w:val="21"/>
              </w:rPr>
              <w:t xml:space="preserve"> </w:t>
            </w:r>
            <w:r w:rsidR="00F01074" w:rsidRPr="0046248D">
              <w:rPr>
                <w:rFonts w:ascii="Times New Roman" w:hAnsi="Times New Roman"/>
                <w:spacing w:val="-5"/>
                <w:kern w:val="2"/>
              </w:rPr>
              <w:t>/</w:t>
            </w:r>
            <w:r w:rsidR="00C71474" w:rsidRPr="0046248D">
              <w:rPr>
                <w:rFonts w:ascii="Times New Roman" w:hAnsi="Times New Roman"/>
                <w:spacing w:val="-5"/>
                <w:kern w:val="2"/>
              </w:rPr>
              <w:t xml:space="preserve"> </w:t>
            </w:r>
            <w:r w:rsidR="00C71474" w:rsidRPr="0046248D">
              <w:rPr>
                <w:rFonts w:ascii="Times New Roman" w:hAnsi="Times New Roman"/>
              </w:rPr>
              <w:t>Request received</w:t>
            </w:r>
            <w:r w:rsidRPr="0046248D">
              <w:rPr>
                <w:rFonts w:ascii="Times New Roman" w:hAnsi="Times New Roman"/>
                <w:spacing w:val="-5"/>
                <w:kern w:val="2"/>
                <w:sz w:val="21"/>
                <w:szCs w:val="21"/>
              </w:rPr>
              <w:t>:</w:t>
            </w:r>
          </w:p>
        </w:tc>
      </w:tr>
      <w:tr w:rsidR="0046248D" w:rsidRPr="0046248D" w:rsidTr="00735761">
        <w:trPr>
          <w:trHeight w:val="198"/>
        </w:trPr>
        <w:tc>
          <w:tcPr>
            <w:tcW w:w="2552" w:type="dxa"/>
            <w:tcBorders>
              <w:top w:val="nil"/>
              <w:left w:val="nil"/>
              <w:bottom w:val="single" w:sz="4" w:space="0" w:color="auto"/>
              <w:right w:val="nil"/>
            </w:tcBorders>
          </w:tcPr>
          <w:p w:rsidR="003906C2" w:rsidRPr="0046248D" w:rsidRDefault="003906C2" w:rsidP="006D082A">
            <w:pPr>
              <w:tabs>
                <w:tab w:val="left" w:pos="1185"/>
              </w:tabs>
              <w:spacing w:line="204" w:lineRule="auto"/>
              <w:jc w:val="center"/>
              <w:rPr>
                <w:rFonts w:ascii="Times New Roman" w:hAnsi="Times New Roman"/>
                <w:spacing w:val="-5"/>
                <w:kern w:val="2"/>
                <w:szCs w:val="21"/>
              </w:rPr>
            </w:pPr>
          </w:p>
        </w:tc>
        <w:tc>
          <w:tcPr>
            <w:tcW w:w="851" w:type="dxa"/>
            <w:vMerge w:val="restart"/>
            <w:tcBorders>
              <w:top w:val="nil"/>
              <w:left w:val="nil"/>
              <w:bottom w:val="nil"/>
              <w:right w:val="nil"/>
            </w:tcBorders>
            <w:vAlign w:val="center"/>
          </w:tcPr>
          <w:p w:rsidR="003906C2" w:rsidRPr="0046248D" w:rsidRDefault="003906C2" w:rsidP="006D082A">
            <w:pPr>
              <w:tabs>
                <w:tab w:val="left" w:pos="1185"/>
              </w:tabs>
              <w:spacing w:line="204" w:lineRule="auto"/>
              <w:jc w:val="center"/>
              <w:rPr>
                <w:rFonts w:ascii="Times New Roman" w:hAnsi="Times New Roman"/>
                <w:spacing w:val="-5"/>
                <w:kern w:val="2"/>
                <w:szCs w:val="21"/>
                <w:lang w:val="en-US"/>
              </w:rPr>
            </w:pPr>
            <w:r w:rsidRPr="0046248D">
              <w:rPr>
                <w:rFonts w:ascii="Times New Roman" w:hAnsi="Times New Roman"/>
                <w:i/>
                <w:spacing w:val="-5"/>
                <w:kern w:val="2"/>
                <w:sz w:val="16"/>
                <w:szCs w:val="21"/>
              </w:rPr>
              <w:t>МШ</w:t>
            </w:r>
            <w:r w:rsidR="00C71474" w:rsidRPr="0046248D">
              <w:rPr>
                <w:rFonts w:ascii="Times New Roman" w:hAnsi="Times New Roman"/>
                <w:i/>
                <w:spacing w:val="-5"/>
                <w:kern w:val="2"/>
                <w:sz w:val="16"/>
                <w:szCs w:val="21"/>
                <w:lang w:val="en-US"/>
              </w:rPr>
              <w:t>/</w:t>
            </w:r>
            <w:r w:rsidR="0006208C" w:rsidRPr="0046248D">
              <w:rPr>
                <w:rFonts w:ascii="Times New Roman" w:hAnsi="Times New Roman"/>
                <w:i/>
                <w:spacing w:val="-5"/>
                <w:kern w:val="2"/>
                <w:sz w:val="16"/>
                <w:szCs w:val="21"/>
              </w:rPr>
              <w:t xml:space="preserve"> </w:t>
            </w:r>
            <w:r w:rsidR="00C71474" w:rsidRPr="0046248D">
              <w:rPr>
                <w:rFonts w:ascii="Times New Roman" w:hAnsi="Times New Roman"/>
                <w:i/>
                <w:spacing w:val="-5"/>
                <w:kern w:val="2"/>
                <w:sz w:val="16"/>
                <w:szCs w:val="21"/>
                <w:lang w:val="en-US"/>
              </w:rPr>
              <w:t>Stamp</w:t>
            </w:r>
          </w:p>
        </w:tc>
        <w:tc>
          <w:tcPr>
            <w:tcW w:w="3457" w:type="dxa"/>
            <w:tcBorders>
              <w:top w:val="nil"/>
              <w:left w:val="nil"/>
              <w:bottom w:val="single" w:sz="4" w:space="0" w:color="auto"/>
              <w:right w:val="nil"/>
            </w:tcBorders>
          </w:tcPr>
          <w:p w:rsidR="003906C2" w:rsidRPr="0046248D" w:rsidRDefault="003906C2" w:rsidP="006D082A">
            <w:pPr>
              <w:tabs>
                <w:tab w:val="left" w:pos="1185"/>
              </w:tabs>
              <w:spacing w:line="204" w:lineRule="auto"/>
              <w:jc w:val="center"/>
              <w:rPr>
                <w:rFonts w:ascii="Times New Roman" w:hAnsi="Times New Roman"/>
                <w:spacing w:val="-5"/>
                <w:kern w:val="2"/>
                <w:sz w:val="21"/>
                <w:szCs w:val="21"/>
              </w:rPr>
            </w:pPr>
          </w:p>
        </w:tc>
        <w:tc>
          <w:tcPr>
            <w:tcW w:w="288" w:type="dxa"/>
            <w:tcBorders>
              <w:top w:val="nil"/>
              <w:left w:val="nil"/>
              <w:bottom w:val="nil"/>
              <w:right w:val="nil"/>
            </w:tcBorders>
          </w:tcPr>
          <w:p w:rsidR="003906C2" w:rsidRPr="0046248D" w:rsidRDefault="003906C2" w:rsidP="006D082A">
            <w:pPr>
              <w:tabs>
                <w:tab w:val="left" w:pos="1185"/>
              </w:tabs>
              <w:spacing w:line="204" w:lineRule="auto"/>
              <w:jc w:val="center"/>
              <w:rPr>
                <w:rFonts w:ascii="Times New Roman" w:hAnsi="Times New Roman"/>
                <w:spacing w:val="-5"/>
                <w:kern w:val="2"/>
                <w:sz w:val="21"/>
                <w:szCs w:val="21"/>
              </w:rPr>
            </w:pPr>
            <w:r w:rsidRPr="0046248D">
              <w:rPr>
                <w:rFonts w:ascii="Times New Roman" w:hAnsi="Times New Roman"/>
                <w:spacing w:val="-5"/>
                <w:kern w:val="2"/>
                <w:sz w:val="21"/>
                <w:szCs w:val="21"/>
              </w:rPr>
              <w:t>«</w:t>
            </w:r>
          </w:p>
        </w:tc>
        <w:tc>
          <w:tcPr>
            <w:tcW w:w="425" w:type="dxa"/>
            <w:tcBorders>
              <w:top w:val="nil"/>
              <w:left w:val="nil"/>
              <w:bottom w:val="single" w:sz="4" w:space="0" w:color="auto"/>
              <w:right w:val="nil"/>
            </w:tcBorders>
          </w:tcPr>
          <w:p w:rsidR="003906C2" w:rsidRPr="0046248D" w:rsidRDefault="003906C2" w:rsidP="006D082A">
            <w:pPr>
              <w:tabs>
                <w:tab w:val="left" w:pos="1185"/>
              </w:tabs>
              <w:spacing w:line="204" w:lineRule="auto"/>
              <w:jc w:val="center"/>
              <w:rPr>
                <w:rFonts w:ascii="Times New Roman" w:hAnsi="Times New Roman"/>
                <w:spacing w:val="-5"/>
                <w:kern w:val="2"/>
                <w:sz w:val="21"/>
                <w:szCs w:val="21"/>
              </w:rPr>
            </w:pPr>
          </w:p>
        </w:tc>
        <w:tc>
          <w:tcPr>
            <w:tcW w:w="283" w:type="dxa"/>
            <w:tcBorders>
              <w:top w:val="nil"/>
              <w:left w:val="nil"/>
              <w:bottom w:val="nil"/>
              <w:right w:val="nil"/>
            </w:tcBorders>
          </w:tcPr>
          <w:p w:rsidR="003906C2" w:rsidRPr="0046248D" w:rsidRDefault="003906C2" w:rsidP="006D082A">
            <w:pPr>
              <w:tabs>
                <w:tab w:val="left" w:pos="1185"/>
              </w:tabs>
              <w:spacing w:line="204" w:lineRule="auto"/>
              <w:jc w:val="center"/>
              <w:rPr>
                <w:rFonts w:ascii="Times New Roman" w:hAnsi="Times New Roman"/>
                <w:spacing w:val="-5"/>
                <w:kern w:val="2"/>
                <w:sz w:val="21"/>
                <w:szCs w:val="21"/>
              </w:rPr>
            </w:pPr>
            <w:r w:rsidRPr="0046248D">
              <w:rPr>
                <w:rFonts w:ascii="Times New Roman" w:hAnsi="Times New Roman"/>
                <w:spacing w:val="-5"/>
                <w:kern w:val="2"/>
                <w:sz w:val="21"/>
                <w:szCs w:val="21"/>
              </w:rPr>
              <w:t>»</w:t>
            </w:r>
          </w:p>
        </w:tc>
        <w:tc>
          <w:tcPr>
            <w:tcW w:w="709" w:type="dxa"/>
            <w:tcBorders>
              <w:top w:val="nil"/>
              <w:left w:val="nil"/>
              <w:bottom w:val="single" w:sz="4" w:space="0" w:color="auto"/>
              <w:right w:val="nil"/>
            </w:tcBorders>
          </w:tcPr>
          <w:p w:rsidR="003906C2" w:rsidRPr="0046248D" w:rsidRDefault="003906C2" w:rsidP="006D082A">
            <w:pPr>
              <w:tabs>
                <w:tab w:val="left" w:pos="1185"/>
              </w:tabs>
              <w:spacing w:line="204" w:lineRule="auto"/>
              <w:jc w:val="center"/>
              <w:rPr>
                <w:rFonts w:ascii="Times New Roman" w:hAnsi="Times New Roman"/>
                <w:spacing w:val="-5"/>
                <w:kern w:val="2"/>
                <w:sz w:val="21"/>
                <w:szCs w:val="21"/>
              </w:rPr>
            </w:pPr>
          </w:p>
        </w:tc>
        <w:tc>
          <w:tcPr>
            <w:tcW w:w="459" w:type="dxa"/>
            <w:tcBorders>
              <w:top w:val="nil"/>
              <w:left w:val="nil"/>
              <w:bottom w:val="nil"/>
              <w:right w:val="nil"/>
            </w:tcBorders>
            <w:vAlign w:val="bottom"/>
          </w:tcPr>
          <w:p w:rsidR="003906C2" w:rsidRPr="0046248D" w:rsidRDefault="003906C2" w:rsidP="006D082A">
            <w:pPr>
              <w:tabs>
                <w:tab w:val="left" w:pos="1185"/>
              </w:tabs>
              <w:spacing w:line="204" w:lineRule="auto"/>
              <w:rPr>
                <w:rFonts w:ascii="Times New Roman" w:hAnsi="Times New Roman"/>
                <w:spacing w:val="-5"/>
                <w:kern w:val="2"/>
                <w:sz w:val="21"/>
                <w:szCs w:val="21"/>
              </w:rPr>
            </w:pPr>
            <w:r w:rsidRPr="0046248D">
              <w:rPr>
                <w:rFonts w:ascii="Times New Roman" w:hAnsi="Times New Roman"/>
                <w:spacing w:val="-5"/>
                <w:kern w:val="2"/>
                <w:sz w:val="21"/>
                <w:szCs w:val="21"/>
              </w:rPr>
              <w:t>20</w:t>
            </w:r>
          </w:p>
        </w:tc>
        <w:tc>
          <w:tcPr>
            <w:tcW w:w="1466" w:type="dxa"/>
            <w:tcBorders>
              <w:top w:val="nil"/>
              <w:left w:val="nil"/>
              <w:bottom w:val="single" w:sz="4" w:space="0" w:color="auto"/>
              <w:right w:val="nil"/>
            </w:tcBorders>
          </w:tcPr>
          <w:p w:rsidR="003906C2" w:rsidRPr="0046248D" w:rsidRDefault="003906C2" w:rsidP="006D082A">
            <w:pPr>
              <w:tabs>
                <w:tab w:val="left" w:pos="1185"/>
              </w:tabs>
              <w:spacing w:line="204" w:lineRule="auto"/>
              <w:jc w:val="right"/>
              <w:rPr>
                <w:rFonts w:ascii="Times New Roman" w:hAnsi="Times New Roman"/>
                <w:spacing w:val="-5"/>
                <w:kern w:val="2"/>
                <w:sz w:val="21"/>
                <w:szCs w:val="21"/>
              </w:rPr>
            </w:pPr>
            <w:r w:rsidRPr="0046248D">
              <w:rPr>
                <w:rFonts w:ascii="Times New Roman" w:hAnsi="Times New Roman"/>
                <w:spacing w:val="-5"/>
                <w:kern w:val="2"/>
                <w:sz w:val="21"/>
                <w:szCs w:val="21"/>
              </w:rPr>
              <w:t>г.</w:t>
            </w:r>
          </w:p>
        </w:tc>
      </w:tr>
      <w:tr w:rsidR="0046248D" w:rsidRPr="0046248D" w:rsidTr="00735761">
        <w:trPr>
          <w:trHeight w:val="114"/>
        </w:trPr>
        <w:tc>
          <w:tcPr>
            <w:tcW w:w="2552" w:type="dxa"/>
            <w:tcBorders>
              <w:top w:val="nil"/>
              <w:left w:val="nil"/>
              <w:bottom w:val="nil"/>
              <w:right w:val="nil"/>
            </w:tcBorders>
          </w:tcPr>
          <w:p w:rsidR="003906C2" w:rsidRPr="0046248D" w:rsidRDefault="003906C2" w:rsidP="006D082A">
            <w:pPr>
              <w:tabs>
                <w:tab w:val="left" w:pos="1185"/>
              </w:tabs>
              <w:spacing w:line="204" w:lineRule="auto"/>
              <w:jc w:val="center"/>
              <w:rPr>
                <w:rFonts w:ascii="Times New Roman" w:hAnsi="Times New Roman"/>
                <w:i/>
                <w:spacing w:val="-5"/>
                <w:kern w:val="2"/>
                <w:sz w:val="16"/>
                <w:szCs w:val="15"/>
              </w:rPr>
            </w:pPr>
            <w:r w:rsidRPr="0046248D">
              <w:rPr>
                <w:rFonts w:ascii="Times New Roman" w:hAnsi="Times New Roman"/>
                <w:i/>
                <w:spacing w:val="-5"/>
                <w:kern w:val="2"/>
                <w:sz w:val="16"/>
                <w:szCs w:val="15"/>
              </w:rPr>
              <w:t>(подпись</w:t>
            </w:r>
            <w:r w:rsidR="00F01074" w:rsidRPr="0046248D">
              <w:rPr>
                <w:rFonts w:ascii="Times New Roman" w:hAnsi="Times New Roman"/>
                <w:spacing w:val="-5"/>
                <w:kern w:val="2"/>
                <w:sz w:val="16"/>
                <w:szCs w:val="16"/>
              </w:rPr>
              <w:t>/</w:t>
            </w:r>
            <w:r w:rsidR="00C71474" w:rsidRPr="0046248D">
              <w:rPr>
                <w:rFonts w:ascii="Times New Roman" w:hAnsi="Times New Roman"/>
                <w:i/>
                <w:spacing w:val="-5"/>
                <w:kern w:val="2"/>
                <w:sz w:val="16"/>
                <w:szCs w:val="16"/>
                <w:lang w:val="en-US"/>
              </w:rPr>
              <w:t>signature</w:t>
            </w:r>
            <w:r w:rsidRPr="0046248D">
              <w:rPr>
                <w:rFonts w:ascii="Times New Roman" w:hAnsi="Times New Roman"/>
                <w:i/>
                <w:spacing w:val="-5"/>
                <w:kern w:val="2"/>
                <w:sz w:val="16"/>
                <w:szCs w:val="15"/>
              </w:rPr>
              <w:t xml:space="preserve">) </w:t>
            </w:r>
          </w:p>
        </w:tc>
        <w:tc>
          <w:tcPr>
            <w:tcW w:w="851" w:type="dxa"/>
            <w:vMerge/>
            <w:tcBorders>
              <w:left w:val="nil"/>
              <w:bottom w:val="nil"/>
              <w:right w:val="nil"/>
            </w:tcBorders>
          </w:tcPr>
          <w:p w:rsidR="003906C2" w:rsidRPr="0046248D" w:rsidRDefault="003906C2" w:rsidP="006D082A">
            <w:pPr>
              <w:tabs>
                <w:tab w:val="left" w:pos="1185"/>
              </w:tabs>
              <w:spacing w:line="204" w:lineRule="auto"/>
              <w:rPr>
                <w:rFonts w:ascii="Times New Roman" w:hAnsi="Times New Roman"/>
                <w:i/>
                <w:spacing w:val="-5"/>
                <w:kern w:val="2"/>
                <w:sz w:val="16"/>
                <w:szCs w:val="15"/>
              </w:rPr>
            </w:pPr>
          </w:p>
        </w:tc>
        <w:tc>
          <w:tcPr>
            <w:tcW w:w="3457" w:type="dxa"/>
            <w:tcBorders>
              <w:top w:val="nil"/>
              <w:left w:val="nil"/>
              <w:bottom w:val="nil"/>
              <w:right w:val="nil"/>
            </w:tcBorders>
          </w:tcPr>
          <w:p w:rsidR="003906C2" w:rsidRPr="0046248D" w:rsidRDefault="003906C2" w:rsidP="006D082A">
            <w:pPr>
              <w:tabs>
                <w:tab w:val="left" w:pos="1185"/>
              </w:tabs>
              <w:spacing w:line="204" w:lineRule="auto"/>
              <w:jc w:val="center"/>
              <w:rPr>
                <w:rFonts w:ascii="Times New Roman" w:hAnsi="Times New Roman"/>
                <w:i/>
                <w:spacing w:val="-5"/>
                <w:kern w:val="2"/>
                <w:sz w:val="16"/>
                <w:szCs w:val="15"/>
                <w:lang w:val="en-GB"/>
              </w:rPr>
            </w:pPr>
            <w:r w:rsidRPr="0046248D">
              <w:rPr>
                <w:rFonts w:ascii="Times New Roman" w:hAnsi="Times New Roman"/>
                <w:i/>
                <w:spacing w:val="-5"/>
                <w:kern w:val="2"/>
                <w:sz w:val="16"/>
                <w:szCs w:val="15"/>
                <w:lang w:val="en-GB"/>
              </w:rPr>
              <w:t>(</w:t>
            </w:r>
            <w:r w:rsidRPr="0046248D">
              <w:rPr>
                <w:rFonts w:ascii="Times New Roman" w:hAnsi="Times New Roman"/>
                <w:i/>
                <w:spacing w:val="-5"/>
                <w:kern w:val="2"/>
                <w:sz w:val="16"/>
                <w:szCs w:val="15"/>
              </w:rPr>
              <w:t>расшифровка</w:t>
            </w:r>
            <w:r w:rsidRPr="0046248D">
              <w:rPr>
                <w:rFonts w:ascii="Times New Roman" w:hAnsi="Times New Roman"/>
                <w:i/>
                <w:spacing w:val="-5"/>
                <w:kern w:val="2"/>
                <w:sz w:val="16"/>
                <w:szCs w:val="15"/>
                <w:lang w:val="en-GB"/>
              </w:rPr>
              <w:t xml:space="preserve"> </w:t>
            </w:r>
            <w:r w:rsidRPr="0046248D">
              <w:rPr>
                <w:rFonts w:ascii="Times New Roman" w:hAnsi="Times New Roman"/>
                <w:i/>
                <w:spacing w:val="-5"/>
                <w:kern w:val="2"/>
                <w:sz w:val="16"/>
                <w:szCs w:val="16"/>
              </w:rPr>
              <w:t>подписи</w:t>
            </w:r>
            <w:r w:rsidR="00F01074" w:rsidRPr="0046248D">
              <w:rPr>
                <w:rFonts w:ascii="Times New Roman" w:hAnsi="Times New Roman"/>
                <w:i/>
                <w:spacing w:val="-5"/>
                <w:kern w:val="2"/>
                <w:sz w:val="16"/>
                <w:szCs w:val="16"/>
                <w:lang w:val="en-GB"/>
              </w:rPr>
              <w:t xml:space="preserve"> </w:t>
            </w:r>
            <w:r w:rsidR="00F01074" w:rsidRPr="0046248D">
              <w:rPr>
                <w:rFonts w:ascii="Times New Roman" w:hAnsi="Times New Roman"/>
                <w:spacing w:val="-5"/>
                <w:kern w:val="2"/>
                <w:sz w:val="16"/>
                <w:szCs w:val="16"/>
                <w:lang w:val="en-GB"/>
              </w:rPr>
              <w:t>/</w:t>
            </w:r>
            <w:r w:rsidR="00C71474" w:rsidRPr="0046248D">
              <w:rPr>
                <w:rFonts w:ascii="Times New Roman" w:hAnsi="Times New Roman"/>
                <w:i/>
                <w:sz w:val="16"/>
                <w:szCs w:val="16"/>
                <w:lang w:val="en-GB"/>
              </w:rPr>
              <w:t>signatory’s name in Russian and English</w:t>
            </w:r>
            <w:r w:rsidRPr="0046248D">
              <w:rPr>
                <w:rFonts w:ascii="Times New Roman" w:hAnsi="Times New Roman"/>
                <w:i/>
                <w:spacing w:val="-5"/>
                <w:kern w:val="2"/>
                <w:sz w:val="16"/>
                <w:szCs w:val="16"/>
                <w:lang w:val="en-GB"/>
              </w:rPr>
              <w:t>)</w:t>
            </w:r>
            <w:r w:rsidRPr="0046248D">
              <w:rPr>
                <w:rFonts w:ascii="Times New Roman" w:hAnsi="Times New Roman"/>
                <w:i/>
                <w:spacing w:val="-5"/>
                <w:kern w:val="2"/>
                <w:sz w:val="16"/>
                <w:szCs w:val="15"/>
                <w:lang w:val="en-GB"/>
              </w:rPr>
              <w:t xml:space="preserve"> </w:t>
            </w:r>
          </w:p>
        </w:tc>
        <w:tc>
          <w:tcPr>
            <w:tcW w:w="288" w:type="dxa"/>
            <w:tcBorders>
              <w:top w:val="nil"/>
              <w:left w:val="nil"/>
              <w:bottom w:val="nil"/>
              <w:right w:val="nil"/>
            </w:tcBorders>
          </w:tcPr>
          <w:p w:rsidR="003906C2" w:rsidRPr="0046248D" w:rsidRDefault="003906C2" w:rsidP="006D082A">
            <w:pPr>
              <w:tabs>
                <w:tab w:val="left" w:pos="1185"/>
              </w:tabs>
              <w:spacing w:line="204" w:lineRule="auto"/>
              <w:jc w:val="center"/>
              <w:rPr>
                <w:rFonts w:ascii="Times New Roman" w:hAnsi="Times New Roman"/>
                <w:i/>
                <w:spacing w:val="-5"/>
                <w:kern w:val="2"/>
                <w:sz w:val="16"/>
                <w:szCs w:val="15"/>
                <w:lang w:val="en-GB"/>
              </w:rPr>
            </w:pPr>
          </w:p>
        </w:tc>
        <w:tc>
          <w:tcPr>
            <w:tcW w:w="3342" w:type="dxa"/>
            <w:gridSpan w:val="5"/>
            <w:tcBorders>
              <w:top w:val="nil"/>
              <w:left w:val="nil"/>
              <w:bottom w:val="nil"/>
              <w:right w:val="nil"/>
            </w:tcBorders>
          </w:tcPr>
          <w:p w:rsidR="003906C2" w:rsidRPr="0046248D" w:rsidRDefault="003906C2" w:rsidP="00C71474">
            <w:pPr>
              <w:tabs>
                <w:tab w:val="left" w:pos="1185"/>
              </w:tabs>
              <w:spacing w:line="204" w:lineRule="auto"/>
              <w:jc w:val="center"/>
              <w:rPr>
                <w:rFonts w:ascii="Times New Roman" w:hAnsi="Times New Roman"/>
                <w:i/>
                <w:spacing w:val="-5"/>
                <w:kern w:val="2"/>
                <w:sz w:val="16"/>
                <w:szCs w:val="15"/>
              </w:rPr>
            </w:pPr>
            <w:r w:rsidRPr="0046248D">
              <w:rPr>
                <w:rFonts w:ascii="Times New Roman" w:hAnsi="Times New Roman"/>
                <w:i/>
                <w:spacing w:val="-5"/>
                <w:kern w:val="2"/>
                <w:sz w:val="16"/>
                <w:szCs w:val="15"/>
              </w:rPr>
              <w:t>(дата</w:t>
            </w:r>
            <w:r w:rsidR="00F01074" w:rsidRPr="0046248D">
              <w:rPr>
                <w:rFonts w:ascii="Times New Roman" w:hAnsi="Times New Roman"/>
                <w:spacing w:val="-5"/>
                <w:kern w:val="2"/>
                <w:sz w:val="16"/>
                <w:szCs w:val="16"/>
              </w:rPr>
              <w:t>/</w:t>
            </w:r>
            <w:r w:rsidR="00C71474" w:rsidRPr="0046248D">
              <w:rPr>
                <w:rFonts w:ascii="Times New Roman" w:hAnsi="Times New Roman"/>
                <w:i/>
                <w:spacing w:val="-5"/>
                <w:kern w:val="2"/>
                <w:sz w:val="16"/>
                <w:szCs w:val="16"/>
                <w:lang w:val="en-US"/>
              </w:rPr>
              <w:t>date</w:t>
            </w:r>
            <w:r w:rsidRPr="0046248D">
              <w:rPr>
                <w:rFonts w:ascii="Times New Roman" w:hAnsi="Times New Roman"/>
                <w:i/>
                <w:spacing w:val="-5"/>
                <w:kern w:val="2"/>
                <w:sz w:val="16"/>
                <w:szCs w:val="15"/>
              </w:rPr>
              <w:t>)</w:t>
            </w:r>
          </w:p>
        </w:tc>
      </w:tr>
      <w:tr w:rsidR="0046248D" w:rsidRPr="0046248D" w:rsidTr="00735761">
        <w:trPr>
          <w:trHeight w:val="701"/>
        </w:trPr>
        <w:tc>
          <w:tcPr>
            <w:tcW w:w="2552" w:type="dxa"/>
            <w:tcBorders>
              <w:top w:val="nil"/>
              <w:left w:val="nil"/>
              <w:bottom w:val="nil"/>
              <w:right w:val="nil"/>
            </w:tcBorders>
          </w:tcPr>
          <w:p w:rsidR="003906C2" w:rsidRPr="0046248D" w:rsidRDefault="003906C2" w:rsidP="006D082A">
            <w:pPr>
              <w:tabs>
                <w:tab w:val="left" w:pos="1185"/>
              </w:tabs>
              <w:spacing w:line="204" w:lineRule="auto"/>
              <w:jc w:val="center"/>
              <w:rPr>
                <w:rFonts w:ascii="Times New Roman" w:hAnsi="Times New Roman"/>
                <w:i/>
                <w:spacing w:val="-5"/>
                <w:kern w:val="2"/>
                <w:sz w:val="15"/>
                <w:szCs w:val="15"/>
              </w:rPr>
            </w:pPr>
          </w:p>
        </w:tc>
        <w:tc>
          <w:tcPr>
            <w:tcW w:w="851" w:type="dxa"/>
            <w:tcBorders>
              <w:top w:val="nil"/>
              <w:left w:val="nil"/>
              <w:bottom w:val="nil"/>
              <w:right w:val="nil"/>
            </w:tcBorders>
          </w:tcPr>
          <w:p w:rsidR="003906C2" w:rsidRPr="0046248D" w:rsidRDefault="003906C2" w:rsidP="006D082A">
            <w:pPr>
              <w:tabs>
                <w:tab w:val="left" w:pos="1185"/>
              </w:tabs>
              <w:spacing w:line="204" w:lineRule="auto"/>
              <w:rPr>
                <w:rFonts w:ascii="Times New Roman" w:hAnsi="Times New Roman"/>
                <w:i/>
                <w:spacing w:val="-5"/>
                <w:kern w:val="2"/>
                <w:sz w:val="15"/>
                <w:szCs w:val="15"/>
              </w:rPr>
            </w:pPr>
          </w:p>
        </w:tc>
        <w:tc>
          <w:tcPr>
            <w:tcW w:w="3457" w:type="dxa"/>
            <w:tcBorders>
              <w:top w:val="nil"/>
              <w:left w:val="nil"/>
              <w:bottom w:val="nil"/>
              <w:right w:val="nil"/>
            </w:tcBorders>
          </w:tcPr>
          <w:p w:rsidR="003906C2" w:rsidRPr="0046248D" w:rsidRDefault="003906C2" w:rsidP="006D082A">
            <w:pPr>
              <w:tabs>
                <w:tab w:val="left" w:pos="1185"/>
              </w:tabs>
              <w:spacing w:line="204" w:lineRule="auto"/>
              <w:jc w:val="center"/>
              <w:rPr>
                <w:rFonts w:ascii="Times New Roman" w:hAnsi="Times New Roman"/>
                <w:i/>
                <w:spacing w:val="-5"/>
                <w:kern w:val="2"/>
                <w:sz w:val="15"/>
                <w:szCs w:val="15"/>
              </w:rPr>
            </w:pPr>
          </w:p>
        </w:tc>
        <w:tc>
          <w:tcPr>
            <w:tcW w:w="288" w:type="dxa"/>
            <w:tcBorders>
              <w:top w:val="nil"/>
              <w:left w:val="nil"/>
              <w:bottom w:val="nil"/>
              <w:right w:val="nil"/>
            </w:tcBorders>
          </w:tcPr>
          <w:p w:rsidR="003906C2" w:rsidRPr="0046248D" w:rsidRDefault="003906C2" w:rsidP="006D082A">
            <w:pPr>
              <w:tabs>
                <w:tab w:val="left" w:pos="1185"/>
              </w:tabs>
              <w:spacing w:line="204" w:lineRule="auto"/>
              <w:jc w:val="center"/>
              <w:rPr>
                <w:rFonts w:ascii="Times New Roman" w:hAnsi="Times New Roman"/>
                <w:i/>
                <w:spacing w:val="-5"/>
                <w:kern w:val="2"/>
                <w:sz w:val="15"/>
                <w:szCs w:val="15"/>
              </w:rPr>
            </w:pPr>
          </w:p>
        </w:tc>
        <w:tc>
          <w:tcPr>
            <w:tcW w:w="3342" w:type="dxa"/>
            <w:gridSpan w:val="5"/>
            <w:tcBorders>
              <w:top w:val="nil"/>
              <w:left w:val="nil"/>
              <w:bottom w:val="nil"/>
              <w:right w:val="nil"/>
            </w:tcBorders>
          </w:tcPr>
          <w:p w:rsidR="003906C2" w:rsidRPr="0046248D" w:rsidRDefault="003906C2" w:rsidP="006D082A">
            <w:pPr>
              <w:tabs>
                <w:tab w:val="left" w:pos="1185"/>
              </w:tabs>
              <w:spacing w:line="204" w:lineRule="auto"/>
              <w:jc w:val="center"/>
              <w:rPr>
                <w:rFonts w:ascii="Times New Roman" w:hAnsi="Times New Roman"/>
                <w:i/>
                <w:spacing w:val="-5"/>
                <w:kern w:val="2"/>
                <w:sz w:val="15"/>
                <w:szCs w:val="15"/>
              </w:rPr>
            </w:pPr>
          </w:p>
        </w:tc>
      </w:tr>
    </w:tbl>
    <w:p w:rsidR="003906C2" w:rsidRPr="0046248D" w:rsidRDefault="003906C2" w:rsidP="003906C2">
      <w:pPr>
        <w:spacing w:line="204" w:lineRule="auto"/>
        <w:rPr>
          <w:rFonts w:ascii="Times New Roman" w:hAnsi="Times New Roman"/>
          <w:kern w:val="2"/>
          <w:sz w:val="10"/>
          <w:szCs w:val="10"/>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611"/>
        <w:gridCol w:w="3413"/>
        <w:gridCol w:w="288"/>
        <w:gridCol w:w="471"/>
        <w:gridCol w:w="290"/>
        <w:gridCol w:w="690"/>
        <w:gridCol w:w="567"/>
        <w:gridCol w:w="1324"/>
      </w:tblGrid>
      <w:tr w:rsidR="0046248D" w:rsidRPr="0046248D" w:rsidTr="006D082A">
        <w:trPr>
          <w:trHeight w:val="136"/>
        </w:trPr>
        <w:tc>
          <w:tcPr>
            <w:tcW w:w="10490" w:type="dxa"/>
            <w:gridSpan w:val="9"/>
            <w:tcBorders>
              <w:top w:val="nil"/>
              <w:left w:val="nil"/>
              <w:bottom w:val="nil"/>
              <w:right w:val="nil"/>
            </w:tcBorders>
          </w:tcPr>
          <w:p w:rsidR="003906C2" w:rsidRPr="0046248D" w:rsidRDefault="003906C2" w:rsidP="003906C2">
            <w:pPr>
              <w:autoSpaceDE w:val="0"/>
              <w:autoSpaceDN w:val="0"/>
              <w:adjustRightInd w:val="0"/>
              <w:spacing w:line="204" w:lineRule="auto"/>
              <w:rPr>
                <w:rFonts w:ascii="Times New Roman" w:hAnsi="Times New Roman"/>
                <w:b/>
                <w:spacing w:val="-5"/>
                <w:kern w:val="2"/>
                <w:sz w:val="21"/>
                <w:szCs w:val="21"/>
              </w:rPr>
            </w:pPr>
            <w:r w:rsidRPr="0046248D">
              <w:rPr>
                <w:rFonts w:ascii="Times New Roman" w:hAnsi="Times New Roman"/>
                <w:b/>
                <w:spacing w:val="-5"/>
                <w:kern w:val="2"/>
                <w:sz w:val="21"/>
                <w:szCs w:val="21"/>
              </w:rPr>
              <w:t xml:space="preserve">Заявление </w:t>
            </w:r>
            <w:r w:rsidR="00F01074" w:rsidRPr="0046248D">
              <w:rPr>
                <w:rFonts w:ascii="Times New Roman" w:hAnsi="Times New Roman"/>
                <w:b/>
                <w:spacing w:val="-5"/>
                <w:kern w:val="2"/>
                <w:sz w:val="21"/>
                <w:szCs w:val="21"/>
              </w:rPr>
              <w:t xml:space="preserve">акцептовано </w:t>
            </w:r>
            <w:r w:rsidR="00F01074" w:rsidRPr="0046248D">
              <w:rPr>
                <w:rFonts w:ascii="Times New Roman" w:hAnsi="Times New Roman"/>
                <w:spacing w:val="-5"/>
                <w:kern w:val="2"/>
              </w:rPr>
              <w:t>/</w:t>
            </w:r>
            <w:r w:rsidR="00C71474" w:rsidRPr="0046248D">
              <w:rPr>
                <w:rFonts w:ascii="Times New Roman" w:hAnsi="Times New Roman"/>
                <w:spacing w:val="-5"/>
                <w:kern w:val="2"/>
              </w:rPr>
              <w:t xml:space="preserve"> </w:t>
            </w:r>
            <w:r w:rsidR="00C71474" w:rsidRPr="0046248D">
              <w:rPr>
                <w:rFonts w:ascii="Times New Roman" w:hAnsi="Times New Roman"/>
                <w:b/>
                <w:spacing w:val="-5"/>
                <w:kern w:val="2"/>
                <w:sz w:val="21"/>
                <w:szCs w:val="21"/>
              </w:rPr>
              <w:t>Request accepted</w:t>
            </w:r>
            <w:r w:rsidR="00C71474" w:rsidRPr="0046248D">
              <w:rPr>
                <w:rFonts w:ascii="Times New Roman" w:hAnsi="Times New Roman"/>
              </w:rPr>
              <w:t xml:space="preserve"> </w:t>
            </w:r>
            <w:r w:rsidRPr="0046248D">
              <w:rPr>
                <w:rFonts w:ascii="Times New Roman" w:hAnsi="Times New Roman"/>
                <w:b/>
                <w:spacing w:val="-5"/>
                <w:kern w:val="2"/>
                <w:sz w:val="21"/>
                <w:szCs w:val="21"/>
              </w:rPr>
              <w:t>:</w:t>
            </w:r>
          </w:p>
        </w:tc>
      </w:tr>
      <w:tr w:rsidR="0046248D" w:rsidRPr="0046248D" w:rsidTr="006D082A">
        <w:tc>
          <w:tcPr>
            <w:tcW w:w="2836" w:type="dxa"/>
            <w:tcBorders>
              <w:top w:val="nil"/>
              <w:left w:val="nil"/>
              <w:bottom w:val="single" w:sz="4" w:space="0" w:color="auto"/>
              <w:right w:val="nil"/>
            </w:tcBorders>
          </w:tcPr>
          <w:p w:rsidR="003906C2" w:rsidRPr="0046248D" w:rsidRDefault="003906C2" w:rsidP="006D082A">
            <w:pPr>
              <w:tabs>
                <w:tab w:val="left" w:pos="1185"/>
              </w:tabs>
              <w:spacing w:line="204" w:lineRule="auto"/>
              <w:jc w:val="center"/>
              <w:rPr>
                <w:rFonts w:ascii="Times New Roman" w:hAnsi="Times New Roman"/>
                <w:spacing w:val="-5"/>
                <w:kern w:val="2"/>
                <w:sz w:val="21"/>
                <w:szCs w:val="21"/>
              </w:rPr>
            </w:pPr>
          </w:p>
        </w:tc>
        <w:tc>
          <w:tcPr>
            <w:tcW w:w="611" w:type="dxa"/>
            <w:vMerge w:val="restart"/>
            <w:tcBorders>
              <w:top w:val="nil"/>
              <w:left w:val="nil"/>
              <w:bottom w:val="nil"/>
              <w:right w:val="nil"/>
            </w:tcBorders>
            <w:vAlign w:val="bottom"/>
          </w:tcPr>
          <w:p w:rsidR="003906C2" w:rsidRPr="0046248D" w:rsidRDefault="003906C2" w:rsidP="006D082A">
            <w:pPr>
              <w:tabs>
                <w:tab w:val="left" w:pos="1185"/>
              </w:tabs>
              <w:spacing w:line="204" w:lineRule="auto"/>
              <w:jc w:val="center"/>
              <w:rPr>
                <w:rFonts w:ascii="Times New Roman" w:hAnsi="Times New Roman"/>
                <w:spacing w:val="-5"/>
                <w:kern w:val="2"/>
                <w:sz w:val="21"/>
                <w:szCs w:val="21"/>
                <w:lang w:val="en-US"/>
              </w:rPr>
            </w:pPr>
            <w:r w:rsidRPr="0046248D">
              <w:rPr>
                <w:rFonts w:ascii="Times New Roman" w:hAnsi="Times New Roman"/>
                <w:i/>
                <w:spacing w:val="-5"/>
                <w:kern w:val="2"/>
                <w:sz w:val="16"/>
                <w:szCs w:val="21"/>
              </w:rPr>
              <w:t>МП</w:t>
            </w:r>
            <w:r w:rsidR="00C71474" w:rsidRPr="0046248D">
              <w:rPr>
                <w:rFonts w:ascii="Times New Roman" w:hAnsi="Times New Roman"/>
                <w:i/>
                <w:spacing w:val="-5"/>
                <w:kern w:val="2"/>
                <w:sz w:val="16"/>
                <w:szCs w:val="21"/>
                <w:lang w:val="en-US"/>
              </w:rPr>
              <w:t>/</w:t>
            </w:r>
            <w:r w:rsidR="0006208C" w:rsidRPr="0046248D">
              <w:rPr>
                <w:rFonts w:ascii="Times New Roman" w:hAnsi="Times New Roman"/>
                <w:i/>
                <w:spacing w:val="-5"/>
                <w:kern w:val="2"/>
                <w:sz w:val="16"/>
                <w:szCs w:val="21"/>
              </w:rPr>
              <w:t xml:space="preserve"> </w:t>
            </w:r>
            <w:r w:rsidR="00C71474" w:rsidRPr="0046248D">
              <w:rPr>
                <w:rFonts w:ascii="Times New Roman" w:hAnsi="Times New Roman"/>
                <w:i/>
                <w:spacing w:val="-5"/>
                <w:kern w:val="2"/>
                <w:sz w:val="16"/>
                <w:szCs w:val="21"/>
                <w:lang w:val="en-US"/>
              </w:rPr>
              <w:t>Seal</w:t>
            </w:r>
          </w:p>
        </w:tc>
        <w:tc>
          <w:tcPr>
            <w:tcW w:w="3413" w:type="dxa"/>
            <w:tcBorders>
              <w:top w:val="nil"/>
              <w:left w:val="nil"/>
              <w:bottom w:val="single" w:sz="4" w:space="0" w:color="auto"/>
              <w:right w:val="nil"/>
            </w:tcBorders>
          </w:tcPr>
          <w:p w:rsidR="003906C2" w:rsidRPr="0046248D" w:rsidRDefault="003906C2" w:rsidP="006D082A">
            <w:pPr>
              <w:tabs>
                <w:tab w:val="left" w:pos="1185"/>
              </w:tabs>
              <w:spacing w:line="204" w:lineRule="auto"/>
              <w:jc w:val="center"/>
              <w:rPr>
                <w:rFonts w:ascii="Times New Roman" w:hAnsi="Times New Roman"/>
                <w:spacing w:val="-5"/>
                <w:kern w:val="2"/>
                <w:sz w:val="21"/>
                <w:szCs w:val="21"/>
              </w:rPr>
            </w:pPr>
          </w:p>
        </w:tc>
        <w:tc>
          <w:tcPr>
            <w:tcW w:w="288" w:type="dxa"/>
            <w:tcBorders>
              <w:top w:val="nil"/>
              <w:left w:val="nil"/>
              <w:bottom w:val="nil"/>
              <w:right w:val="nil"/>
            </w:tcBorders>
          </w:tcPr>
          <w:p w:rsidR="003906C2" w:rsidRPr="0046248D" w:rsidRDefault="003906C2" w:rsidP="006D082A">
            <w:pPr>
              <w:tabs>
                <w:tab w:val="left" w:pos="1185"/>
              </w:tabs>
              <w:spacing w:line="204" w:lineRule="auto"/>
              <w:jc w:val="center"/>
              <w:rPr>
                <w:rFonts w:ascii="Times New Roman" w:hAnsi="Times New Roman"/>
                <w:spacing w:val="-5"/>
                <w:kern w:val="2"/>
                <w:sz w:val="21"/>
                <w:szCs w:val="21"/>
              </w:rPr>
            </w:pPr>
            <w:r w:rsidRPr="0046248D">
              <w:rPr>
                <w:rFonts w:ascii="Times New Roman" w:hAnsi="Times New Roman"/>
                <w:spacing w:val="-5"/>
                <w:kern w:val="2"/>
                <w:sz w:val="21"/>
                <w:szCs w:val="21"/>
              </w:rPr>
              <w:t>«</w:t>
            </w:r>
          </w:p>
        </w:tc>
        <w:tc>
          <w:tcPr>
            <w:tcW w:w="471" w:type="dxa"/>
            <w:tcBorders>
              <w:top w:val="nil"/>
              <w:left w:val="nil"/>
              <w:bottom w:val="single" w:sz="4" w:space="0" w:color="auto"/>
              <w:right w:val="nil"/>
            </w:tcBorders>
          </w:tcPr>
          <w:p w:rsidR="003906C2" w:rsidRPr="0046248D" w:rsidRDefault="003906C2" w:rsidP="006D082A">
            <w:pPr>
              <w:tabs>
                <w:tab w:val="left" w:pos="1185"/>
              </w:tabs>
              <w:spacing w:line="204" w:lineRule="auto"/>
              <w:jc w:val="center"/>
              <w:rPr>
                <w:rFonts w:ascii="Times New Roman" w:hAnsi="Times New Roman"/>
                <w:spacing w:val="-5"/>
                <w:kern w:val="2"/>
                <w:sz w:val="21"/>
                <w:szCs w:val="21"/>
              </w:rPr>
            </w:pPr>
          </w:p>
        </w:tc>
        <w:tc>
          <w:tcPr>
            <w:tcW w:w="290" w:type="dxa"/>
            <w:tcBorders>
              <w:top w:val="nil"/>
              <w:left w:val="nil"/>
              <w:bottom w:val="nil"/>
              <w:right w:val="nil"/>
            </w:tcBorders>
          </w:tcPr>
          <w:p w:rsidR="003906C2" w:rsidRPr="0046248D" w:rsidRDefault="003906C2" w:rsidP="006D082A">
            <w:pPr>
              <w:tabs>
                <w:tab w:val="left" w:pos="1185"/>
              </w:tabs>
              <w:spacing w:line="204" w:lineRule="auto"/>
              <w:jc w:val="center"/>
              <w:rPr>
                <w:rFonts w:ascii="Times New Roman" w:hAnsi="Times New Roman"/>
                <w:spacing w:val="-5"/>
                <w:kern w:val="2"/>
                <w:sz w:val="21"/>
                <w:szCs w:val="21"/>
              </w:rPr>
            </w:pPr>
            <w:r w:rsidRPr="0046248D">
              <w:rPr>
                <w:rFonts w:ascii="Times New Roman" w:hAnsi="Times New Roman"/>
                <w:spacing w:val="-5"/>
                <w:kern w:val="2"/>
                <w:sz w:val="21"/>
                <w:szCs w:val="21"/>
              </w:rPr>
              <w:t>»</w:t>
            </w:r>
          </w:p>
        </w:tc>
        <w:tc>
          <w:tcPr>
            <w:tcW w:w="690" w:type="dxa"/>
            <w:tcBorders>
              <w:top w:val="nil"/>
              <w:left w:val="nil"/>
              <w:bottom w:val="single" w:sz="4" w:space="0" w:color="auto"/>
              <w:right w:val="nil"/>
            </w:tcBorders>
          </w:tcPr>
          <w:p w:rsidR="003906C2" w:rsidRPr="0046248D" w:rsidRDefault="003906C2" w:rsidP="006D082A">
            <w:pPr>
              <w:tabs>
                <w:tab w:val="left" w:pos="1185"/>
              </w:tabs>
              <w:spacing w:line="204" w:lineRule="auto"/>
              <w:jc w:val="center"/>
              <w:rPr>
                <w:rFonts w:ascii="Times New Roman" w:hAnsi="Times New Roman"/>
                <w:spacing w:val="-5"/>
                <w:kern w:val="2"/>
                <w:sz w:val="21"/>
                <w:szCs w:val="21"/>
              </w:rPr>
            </w:pPr>
          </w:p>
        </w:tc>
        <w:tc>
          <w:tcPr>
            <w:tcW w:w="567" w:type="dxa"/>
            <w:tcBorders>
              <w:top w:val="nil"/>
              <w:left w:val="nil"/>
              <w:bottom w:val="nil"/>
              <w:right w:val="nil"/>
            </w:tcBorders>
          </w:tcPr>
          <w:p w:rsidR="003906C2" w:rsidRPr="0046248D" w:rsidRDefault="003906C2" w:rsidP="006D082A">
            <w:pPr>
              <w:tabs>
                <w:tab w:val="left" w:pos="1185"/>
              </w:tabs>
              <w:spacing w:line="204" w:lineRule="auto"/>
              <w:jc w:val="center"/>
              <w:rPr>
                <w:rFonts w:ascii="Times New Roman" w:hAnsi="Times New Roman"/>
                <w:spacing w:val="-5"/>
                <w:kern w:val="2"/>
                <w:sz w:val="21"/>
                <w:szCs w:val="21"/>
              </w:rPr>
            </w:pPr>
            <w:r w:rsidRPr="0046248D">
              <w:rPr>
                <w:rFonts w:ascii="Times New Roman" w:hAnsi="Times New Roman"/>
                <w:spacing w:val="-5"/>
                <w:kern w:val="2"/>
                <w:sz w:val="21"/>
                <w:szCs w:val="21"/>
              </w:rPr>
              <w:t>20</w:t>
            </w:r>
          </w:p>
        </w:tc>
        <w:tc>
          <w:tcPr>
            <w:tcW w:w="1324" w:type="dxa"/>
            <w:tcBorders>
              <w:top w:val="nil"/>
              <w:left w:val="nil"/>
              <w:bottom w:val="single" w:sz="4" w:space="0" w:color="auto"/>
              <w:right w:val="nil"/>
            </w:tcBorders>
          </w:tcPr>
          <w:p w:rsidR="003906C2" w:rsidRPr="0046248D" w:rsidRDefault="003906C2" w:rsidP="006D082A">
            <w:pPr>
              <w:spacing w:line="204" w:lineRule="auto"/>
              <w:jc w:val="right"/>
              <w:rPr>
                <w:rFonts w:ascii="Times New Roman" w:hAnsi="Times New Roman"/>
                <w:spacing w:val="-5"/>
                <w:kern w:val="2"/>
                <w:sz w:val="21"/>
                <w:szCs w:val="21"/>
              </w:rPr>
            </w:pPr>
            <w:r w:rsidRPr="0046248D">
              <w:rPr>
                <w:rFonts w:ascii="Times New Roman" w:hAnsi="Times New Roman"/>
                <w:spacing w:val="-5"/>
                <w:kern w:val="2"/>
                <w:sz w:val="21"/>
                <w:szCs w:val="21"/>
              </w:rPr>
              <w:t>г.</w:t>
            </w:r>
          </w:p>
        </w:tc>
      </w:tr>
      <w:tr w:rsidR="0046248D" w:rsidRPr="0046248D" w:rsidTr="006D082A">
        <w:trPr>
          <w:trHeight w:val="58"/>
        </w:trPr>
        <w:tc>
          <w:tcPr>
            <w:tcW w:w="2836" w:type="dxa"/>
            <w:tcBorders>
              <w:top w:val="nil"/>
              <w:left w:val="nil"/>
              <w:bottom w:val="nil"/>
              <w:right w:val="nil"/>
            </w:tcBorders>
          </w:tcPr>
          <w:p w:rsidR="00C71474" w:rsidRPr="0046248D" w:rsidRDefault="00C71474" w:rsidP="006D082A">
            <w:pPr>
              <w:tabs>
                <w:tab w:val="left" w:pos="1185"/>
              </w:tabs>
              <w:spacing w:line="204" w:lineRule="auto"/>
              <w:jc w:val="center"/>
              <w:rPr>
                <w:rFonts w:ascii="Times New Roman" w:hAnsi="Times New Roman"/>
                <w:i/>
                <w:spacing w:val="-5"/>
                <w:kern w:val="2"/>
                <w:sz w:val="16"/>
                <w:szCs w:val="15"/>
              </w:rPr>
            </w:pPr>
            <w:r w:rsidRPr="0046248D">
              <w:rPr>
                <w:rFonts w:ascii="Times New Roman" w:hAnsi="Times New Roman"/>
                <w:i/>
                <w:spacing w:val="-5"/>
                <w:kern w:val="2"/>
                <w:sz w:val="16"/>
                <w:szCs w:val="15"/>
              </w:rPr>
              <w:t>(подпись</w:t>
            </w:r>
            <w:r w:rsidRPr="0046248D">
              <w:rPr>
                <w:rFonts w:ascii="Times New Roman" w:hAnsi="Times New Roman"/>
                <w:spacing w:val="-5"/>
                <w:kern w:val="2"/>
                <w:sz w:val="16"/>
                <w:szCs w:val="16"/>
              </w:rPr>
              <w:t>/</w:t>
            </w:r>
            <w:r w:rsidRPr="0046248D">
              <w:rPr>
                <w:rFonts w:ascii="Times New Roman" w:hAnsi="Times New Roman"/>
                <w:i/>
                <w:spacing w:val="-5"/>
                <w:kern w:val="2"/>
                <w:sz w:val="16"/>
                <w:szCs w:val="16"/>
                <w:lang w:val="en-US"/>
              </w:rPr>
              <w:t>signature</w:t>
            </w:r>
            <w:r w:rsidRPr="0046248D">
              <w:rPr>
                <w:rFonts w:ascii="Times New Roman" w:hAnsi="Times New Roman"/>
                <w:i/>
                <w:spacing w:val="-5"/>
                <w:kern w:val="2"/>
                <w:sz w:val="16"/>
                <w:szCs w:val="15"/>
              </w:rPr>
              <w:t xml:space="preserve">) </w:t>
            </w:r>
          </w:p>
        </w:tc>
        <w:tc>
          <w:tcPr>
            <w:tcW w:w="611" w:type="dxa"/>
            <w:vMerge/>
            <w:tcBorders>
              <w:left w:val="nil"/>
              <w:bottom w:val="nil"/>
              <w:right w:val="nil"/>
            </w:tcBorders>
          </w:tcPr>
          <w:p w:rsidR="00C71474" w:rsidRPr="0046248D" w:rsidRDefault="00C71474" w:rsidP="006D082A">
            <w:pPr>
              <w:tabs>
                <w:tab w:val="left" w:pos="1185"/>
              </w:tabs>
              <w:spacing w:line="204" w:lineRule="auto"/>
              <w:rPr>
                <w:rFonts w:ascii="Times New Roman" w:hAnsi="Times New Roman"/>
                <w:i/>
                <w:spacing w:val="-5"/>
                <w:kern w:val="2"/>
                <w:sz w:val="16"/>
                <w:szCs w:val="15"/>
              </w:rPr>
            </w:pPr>
          </w:p>
        </w:tc>
        <w:tc>
          <w:tcPr>
            <w:tcW w:w="3413" w:type="dxa"/>
            <w:tcBorders>
              <w:top w:val="nil"/>
              <w:left w:val="nil"/>
              <w:bottom w:val="nil"/>
              <w:right w:val="nil"/>
            </w:tcBorders>
          </w:tcPr>
          <w:p w:rsidR="00C71474" w:rsidRPr="0046248D" w:rsidRDefault="00C71474" w:rsidP="006D082A">
            <w:pPr>
              <w:tabs>
                <w:tab w:val="left" w:pos="1185"/>
              </w:tabs>
              <w:spacing w:line="204" w:lineRule="auto"/>
              <w:jc w:val="center"/>
              <w:rPr>
                <w:rFonts w:ascii="Times New Roman" w:hAnsi="Times New Roman"/>
                <w:i/>
                <w:spacing w:val="-5"/>
                <w:kern w:val="2"/>
                <w:sz w:val="16"/>
                <w:szCs w:val="15"/>
                <w:lang w:val="en-GB"/>
              </w:rPr>
            </w:pPr>
            <w:r w:rsidRPr="0046248D">
              <w:rPr>
                <w:rFonts w:ascii="Times New Roman" w:hAnsi="Times New Roman"/>
                <w:i/>
                <w:spacing w:val="-5"/>
                <w:kern w:val="2"/>
                <w:sz w:val="16"/>
                <w:szCs w:val="15"/>
                <w:lang w:val="en-GB"/>
              </w:rPr>
              <w:t>(</w:t>
            </w:r>
            <w:r w:rsidRPr="0046248D">
              <w:rPr>
                <w:rFonts w:ascii="Times New Roman" w:hAnsi="Times New Roman"/>
                <w:i/>
                <w:spacing w:val="-5"/>
                <w:kern w:val="2"/>
                <w:sz w:val="16"/>
                <w:szCs w:val="15"/>
              </w:rPr>
              <w:t>расшифровка</w:t>
            </w:r>
            <w:r w:rsidRPr="0046248D">
              <w:rPr>
                <w:rFonts w:ascii="Times New Roman" w:hAnsi="Times New Roman"/>
                <w:i/>
                <w:spacing w:val="-5"/>
                <w:kern w:val="2"/>
                <w:sz w:val="16"/>
                <w:szCs w:val="15"/>
                <w:lang w:val="en-GB"/>
              </w:rPr>
              <w:t xml:space="preserve"> </w:t>
            </w:r>
            <w:r w:rsidRPr="0046248D">
              <w:rPr>
                <w:rFonts w:ascii="Times New Roman" w:hAnsi="Times New Roman"/>
                <w:i/>
                <w:spacing w:val="-5"/>
                <w:kern w:val="2"/>
                <w:sz w:val="16"/>
                <w:szCs w:val="16"/>
              </w:rPr>
              <w:t>подписи</w:t>
            </w:r>
            <w:r w:rsidRPr="0046248D">
              <w:rPr>
                <w:rFonts w:ascii="Times New Roman" w:hAnsi="Times New Roman"/>
                <w:i/>
                <w:spacing w:val="-5"/>
                <w:kern w:val="2"/>
                <w:sz w:val="16"/>
                <w:szCs w:val="16"/>
                <w:lang w:val="en-GB"/>
              </w:rPr>
              <w:t xml:space="preserve"> </w:t>
            </w:r>
            <w:r w:rsidRPr="0046248D">
              <w:rPr>
                <w:rFonts w:ascii="Times New Roman" w:hAnsi="Times New Roman"/>
                <w:spacing w:val="-5"/>
                <w:kern w:val="2"/>
                <w:sz w:val="16"/>
                <w:szCs w:val="16"/>
                <w:lang w:val="en-GB"/>
              </w:rPr>
              <w:t>/</w:t>
            </w:r>
            <w:r w:rsidRPr="0046248D">
              <w:rPr>
                <w:rFonts w:ascii="Times New Roman" w:hAnsi="Times New Roman"/>
                <w:i/>
                <w:sz w:val="16"/>
                <w:szCs w:val="16"/>
                <w:lang w:val="en-GB"/>
              </w:rPr>
              <w:t>signatory’s name in Russian and English</w:t>
            </w:r>
            <w:r w:rsidRPr="0046248D">
              <w:rPr>
                <w:rFonts w:ascii="Times New Roman" w:hAnsi="Times New Roman"/>
                <w:i/>
                <w:spacing w:val="-5"/>
                <w:kern w:val="2"/>
                <w:sz w:val="16"/>
                <w:szCs w:val="16"/>
                <w:lang w:val="en-GB"/>
              </w:rPr>
              <w:t>)</w:t>
            </w:r>
            <w:r w:rsidRPr="0046248D">
              <w:rPr>
                <w:rFonts w:ascii="Times New Roman" w:hAnsi="Times New Roman"/>
                <w:i/>
                <w:spacing w:val="-5"/>
                <w:kern w:val="2"/>
                <w:sz w:val="16"/>
                <w:szCs w:val="15"/>
                <w:lang w:val="en-GB"/>
              </w:rPr>
              <w:t xml:space="preserve"> </w:t>
            </w:r>
          </w:p>
        </w:tc>
        <w:tc>
          <w:tcPr>
            <w:tcW w:w="288" w:type="dxa"/>
            <w:tcBorders>
              <w:top w:val="nil"/>
              <w:left w:val="nil"/>
              <w:bottom w:val="nil"/>
              <w:right w:val="nil"/>
            </w:tcBorders>
          </w:tcPr>
          <w:p w:rsidR="00C71474" w:rsidRPr="0046248D" w:rsidRDefault="00C71474" w:rsidP="006D082A">
            <w:pPr>
              <w:tabs>
                <w:tab w:val="left" w:pos="1185"/>
              </w:tabs>
              <w:spacing w:line="204" w:lineRule="auto"/>
              <w:jc w:val="center"/>
              <w:rPr>
                <w:rFonts w:ascii="Times New Roman" w:hAnsi="Times New Roman"/>
                <w:i/>
                <w:spacing w:val="-5"/>
                <w:kern w:val="2"/>
                <w:sz w:val="16"/>
                <w:szCs w:val="15"/>
                <w:lang w:val="en-GB"/>
              </w:rPr>
            </w:pPr>
          </w:p>
        </w:tc>
        <w:tc>
          <w:tcPr>
            <w:tcW w:w="3342" w:type="dxa"/>
            <w:gridSpan w:val="5"/>
            <w:tcBorders>
              <w:top w:val="nil"/>
              <w:left w:val="nil"/>
              <w:bottom w:val="nil"/>
              <w:right w:val="nil"/>
            </w:tcBorders>
          </w:tcPr>
          <w:p w:rsidR="00C71474" w:rsidRPr="0046248D" w:rsidRDefault="00C71474" w:rsidP="006D082A">
            <w:pPr>
              <w:tabs>
                <w:tab w:val="left" w:pos="1185"/>
              </w:tabs>
              <w:spacing w:line="204" w:lineRule="auto"/>
              <w:jc w:val="center"/>
              <w:rPr>
                <w:rFonts w:ascii="Times New Roman" w:hAnsi="Times New Roman"/>
                <w:i/>
                <w:spacing w:val="-5"/>
                <w:kern w:val="2"/>
                <w:sz w:val="16"/>
                <w:szCs w:val="15"/>
              </w:rPr>
            </w:pPr>
            <w:r w:rsidRPr="0046248D">
              <w:rPr>
                <w:rFonts w:ascii="Times New Roman" w:hAnsi="Times New Roman"/>
                <w:i/>
                <w:spacing w:val="-5"/>
                <w:kern w:val="2"/>
                <w:sz w:val="16"/>
                <w:szCs w:val="15"/>
              </w:rPr>
              <w:t>(дата</w:t>
            </w:r>
            <w:r w:rsidRPr="0046248D">
              <w:rPr>
                <w:rFonts w:ascii="Times New Roman" w:hAnsi="Times New Roman"/>
                <w:spacing w:val="-5"/>
                <w:kern w:val="2"/>
                <w:sz w:val="16"/>
                <w:szCs w:val="16"/>
              </w:rPr>
              <w:t>/</w:t>
            </w:r>
            <w:r w:rsidRPr="0046248D">
              <w:rPr>
                <w:rFonts w:ascii="Times New Roman" w:hAnsi="Times New Roman"/>
                <w:i/>
                <w:spacing w:val="-5"/>
                <w:kern w:val="2"/>
                <w:sz w:val="16"/>
                <w:szCs w:val="16"/>
                <w:lang w:val="en-US"/>
              </w:rPr>
              <w:t>date</w:t>
            </w:r>
            <w:r w:rsidRPr="0046248D">
              <w:rPr>
                <w:rFonts w:ascii="Times New Roman" w:hAnsi="Times New Roman"/>
                <w:i/>
                <w:spacing w:val="-5"/>
                <w:kern w:val="2"/>
                <w:sz w:val="16"/>
                <w:szCs w:val="15"/>
              </w:rPr>
              <w:t>)</w:t>
            </w:r>
          </w:p>
        </w:tc>
      </w:tr>
      <w:tr w:rsidR="0046248D" w:rsidRPr="0046248D" w:rsidTr="006D082A">
        <w:trPr>
          <w:trHeight w:val="908"/>
        </w:trPr>
        <w:tc>
          <w:tcPr>
            <w:tcW w:w="10490" w:type="dxa"/>
            <w:gridSpan w:val="9"/>
            <w:tcBorders>
              <w:top w:val="nil"/>
              <w:left w:val="nil"/>
              <w:bottom w:val="nil"/>
              <w:right w:val="nil"/>
            </w:tcBorders>
          </w:tcPr>
          <w:p w:rsidR="003906C2" w:rsidRPr="0046248D" w:rsidRDefault="003906C2" w:rsidP="003906C2">
            <w:pPr>
              <w:pStyle w:val="9"/>
              <w:tabs>
                <w:tab w:val="left" w:pos="1730"/>
              </w:tabs>
              <w:spacing w:before="0"/>
              <w:ind w:left="38" w:right="-482"/>
              <w:rPr>
                <w:rFonts w:ascii="Times New Roman" w:hAnsi="Times New Roman"/>
                <w:b/>
                <w:color w:val="auto"/>
                <w:spacing w:val="-4"/>
                <w:kern w:val="2"/>
                <w:sz w:val="16"/>
                <w:szCs w:val="15"/>
              </w:rPr>
            </w:pPr>
          </w:p>
          <w:p w:rsidR="00102D4A" w:rsidRPr="0046248D" w:rsidRDefault="00102D4A" w:rsidP="00102D4A"/>
          <w:p w:rsidR="00102D4A" w:rsidRPr="0046248D" w:rsidRDefault="00102D4A" w:rsidP="00102D4A"/>
          <w:p w:rsidR="00102D4A" w:rsidRPr="0046248D" w:rsidRDefault="00102D4A" w:rsidP="00F01074">
            <w:pPr>
              <w:rPr>
                <w:rFonts w:ascii="Times New Roman" w:hAnsi="Times New Roman"/>
                <w:b/>
              </w:rPr>
            </w:pPr>
            <w:r w:rsidRPr="0046248D">
              <w:rPr>
                <w:rFonts w:ascii="Times New Roman" w:hAnsi="Times New Roman"/>
                <w:b/>
                <w:spacing w:val="-5"/>
                <w:kern w:val="2"/>
                <w:sz w:val="21"/>
                <w:szCs w:val="21"/>
              </w:rPr>
              <w:t>Договор банковского счета от</w:t>
            </w:r>
            <w:r w:rsidR="00F01074" w:rsidRPr="0046248D">
              <w:rPr>
                <w:rFonts w:ascii="Times New Roman" w:hAnsi="Times New Roman"/>
                <w:b/>
                <w:spacing w:val="-5"/>
                <w:kern w:val="2"/>
                <w:sz w:val="21"/>
                <w:szCs w:val="21"/>
              </w:rPr>
              <w:t xml:space="preserve"> /</w:t>
            </w:r>
            <w:r w:rsidR="00C71474" w:rsidRPr="0046248D">
              <w:rPr>
                <w:rFonts w:ascii="Times New Roman" w:hAnsi="Times New Roman"/>
                <w:b/>
                <w:spacing w:val="-5"/>
                <w:kern w:val="2"/>
                <w:sz w:val="21"/>
                <w:szCs w:val="21"/>
              </w:rPr>
              <w:t xml:space="preserve"> Bank Account Agreement </w:t>
            </w:r>
            <w:r w:rsidR="00C71474" w:rsidRPr="0046248D">
              <w:rPr>
                <w:rFonts w:ascii="Times New Roman" w:hAnsi="Times New Roman"/>
                <w:b/>
                <w:spacing w:val="-5"/>
                <w:kern w:val="2"/>
                <w:sz w:val="21"/>
                <w:szCs w:val="21"/>
                <w:lang w:val="en-US"/>
              </w:rPr>
              <w:t>dated</w:t>
            </w:r>
            <w:r w:rsidR="00C71474" w:rsidRPr="0046248D">
              <w:rPr>
                <w:rFonts w:ascii="Times New Roman" w:hAnsi="Times New Roman"/>
                <w:b/>
                <w:spacing w:val="-5"/>
                <w:kern w:val="2"/>
                <w:sz w:val="21"/>
                <w:szCs w:val="21"/>
              </w:rPr>
              <w:t xml:space="preserve"> _____.______.20___ № ____________________</w:t>
            </w:r>
            <w:r w:rsidRPr="0046248D">
              <w:rPr>
                <w:rFonts w:ascii="Times New Roman" w:hAnsi="Times New Roman"/>
                <w:b/>
                <w:spacing w:val="-5"/>
                <w:kern w:val="2"/>
                <w:sz w:val="21"/>
                <w:szCs w:val="21"/>
              </w:rPr>
              <w:t>______</w:t>
            </w:r>
          </w:p>
        </w:tc>
      </w:tr>
    </w:tbl>
    <w:p w:rsidR="003906C2" w:rsidRPr="0046248D" w:rsidRDefault="003906C2" w:rsidP="0020062E">
      <w:pPr>
        <w:jc w:val="center"/>
        <w:rPr>
          <w:rFonts w:ascii="Times New Roman" w:hAnsi="Times New Roman"/>
          <w:b/>
          <w:snapToGrid w:val="0"/>
          <w:sz w:val="23"/>
          <w:szCs w:val="23"/>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408"/>
        <w:gridCol w:w="283"/>
        <w:gridCol w:w="2273"/>
        <w:gridCol w:w="284"/>
        <w:gridCol w:w="425"/>
        <w:gridCol w:w="284"/>
        <w:gridCol w:w="425"/>
        <w:gridCol w:w="283"/>
        <w:gridCol w:w="567"/>
        <w:gridCol w:w="1139"/>
      </w:tblGrid>
      <w:tr w:rsidR="0046248D" w:rsidRPr="0046248D" w:rsidTr="006D082A">
        <w:trPr>
          <w:trHeight w:val="87"/>
        </w:trPr>
        <w:tc>
          <w:tcPr>
            <w:tcW w:w="3119" w:type="dxa"/>
            <w:vMerge w:val="restart"/>
            <w:tcBorders>
              <w:top w:val="dotted" w:sz="4" w:space="0" w:color="auto"/>
              <w:left w:val="dotted" w:sz="4" w:space="0" w:color="auto"/>
              <w:right w:val="nil"/>
            </w:tcBorders>
          </w:tcPr>
          <w:p w:rsidR="003906C2" w:rsidRPr="0046248D" w:rsidRDefault="003906C2" w:rsidP="006D082A">
            <w:pPr>
              <w:autoSpaceDE w:val="0"/>
              <w:autoSpaceDN w:val="0"/>
              <w:adjustRightInd w:val="0"/>
              <w:spacing w:after="0" w:line="240" w:lineRule="auto"/>
              <w:ind w:left="-57" w:right="-57"/>
              <w:rPr>
                <w:rFonts w:ascii="Times New Roman" w:hAnsi="Times New Roman"/>
                <w:spacing w:val="-5"/>
                <w:kern w:val="2"/>
                <w:sz w:val="21"/>
                <w:szCs w:val="21"/>
              </w:rPr>
            </w:pPr>
            <w:r w:rsidRPr="0046248D">
              <w:rPr>
                <w:rFonts w:ascii="Times New Roman" w:hAnsi="Times New Roman"/>
                <w:spacing w:val="-5"/>
                <w:kern w:val="2"/>
                <w:sz w:val="21"/>
                <w:szCs w:val="21"/>
              </w:rPr>
              <w:t>Проверка сведений произведена. Результат проверки</w:t>
            </w:r>
          </w:p>
        </w:tc>
        <w:tc>
          <w:tcPr>
            <w:tcW w:w="3964" w:type="dxa"/>
            <w:gridSpan w:val="3"/>
            <w:tcBorders>
              <w:top w:val="dotted" w:sz="4" w:space="0" w:color="auto"/>
              <w:left w:val="nil"/>
              <w:bottom w:val="single" w:sz="4" w:space="0" w:color="auto"/>
              <w:right w:val="nil"/>
            </w:tcBorders>
          </w:tcPr>
          <w:p w:rsidR="003906C2" w:rsidRPr="0046248D" w:rsidRDefault="003906C2" w:rsidP="006D082A">
            <w:pPr>
              <w:autoSpaceDE w:val="0"/>
              <w:autoSpaceDN w:val="0"/>
              <w:adjustRightInd w:val="0"/>
              <w:spacing w:after="0" w:line="240" w:lineRule="auto"/>
              <w:jc w:val="center"/>
              <w:rPr>
                <w:rFonts w:ascii="Times New Roman" w:hAnsi="Times New Roman"/>
                <w:spacing w:val="-5"/>
                <w:kern w:val="2"/>
                <w:sz w:val="21"/>
                <w:szCs w:val="21"/>
              </w:rPr>
            </w:pPr>
          </w:p>
        </w:tc>
        <w:tc>
          <w:tcPr>
            <w:tcW w:w="284" w:type="dxa"/>
            <w:tcBorders>
              <w:top w:val="dotted" w:sz="4" w:space="0" w:color="auto"/>
              <w:left w:val="nil"/>
              <w:bottom w:val="nil"/>
              <w:right w:val="nil"/>
            </w:tcBorders>
          </w:tcPr>
          <w:p w:rsidR="003906C2" w:rsidRPr="0046248D" w:rsidRDefault="003906C2" w:rsidP="006D082A">
            <w:pPr>
              <w:autoSpaceDE w:val="0"/>
              <w:autoSpaceDN w:val="0"/>
              <w:adjustRightInd w:val="0"/>
              <w:spacing w:after="0" w:line="240" w:lineRule="auto"/>
              <w:jc w:val="center"/>
              <w:rPr>
                <w:rFonts w:ascii="Times New Roman" w:hAnsi="Times New Roman"/>
                <w:spacing w:val="-5"/>
                <w:kern w:val="2"/>
                <w:szCs w:val="21"/>
              </w:rPr>
            </w:pPr>
          </w:p>
        </w:tc>
        <w:tc>
          <w:tcPr>
            <w:tcW w:w="425" w:type="dxa"/>
            <w:tcBorders>
              <w:top w:val="dotted" w:sz="4" w:space="0" w:color="auto"/>
              <w:left w:val="nil"/>
              <w:bottom w:val="single" w:sz="4" w:space="0" w:color="auto"/>
              <w:right w:val="nil"/>
            </w:tcBorders>
          </w:tcPr>
          <w:p w:rsidR="003906C2" w:rsidRPr="0046248D" w:rsidRDefault="003906C2" w:rsidP="006D082A">
            <w:pPr>
              <w:autoSpaceDE w:val="0"/>
              <w:autoSpaceDN w:val="0"/>
              <w:adjustRightInd w:val="0"/>
              <w:spacing w:after="0" w:line="240" w:lineRule="auto"/>
              <w:jc w:val="center"/>
              <w:rPr>
                <w:rFonts w:ascii="Times New Roman" w:hAnsi="Times New Roman"/>
                <w:spacing w:val="-5"/>
                <w:kern w:val="2"/>
                <w:sz w:val="21"/>
                <w:szCs w:val="21"/>
              </w:rPr>
            </w:pPr>
          </w:p>
        </w:tc>
        <w:tc>
          <w:tcPr>
            <w:tcW w:w="284" w:type="dxa"/>
            <w:tcBorders>
              <w:top w:val="dotted" w:sz="4" w:space="0" w:color="auto"/>
              <w:left w:val="nil"/>
              <w:bottom w:val="nil"/>
              <w:right w:val="nil"/>
            </w:tcBorders>
          </w:tcPr>
          <w:p w:rsidR="003906C2" w:rsidRPr="0046248D" w:rsidRDefault="003906C2" w:rsidP="006D082A">
            <w:pPr>
              <w:autoSpaceDE w:val="0"/>
              <w:autoSpaceDN w:val="0"/>
              <w:adjustRightInd w:val="0"/>
              <w:spacing w:after="0" w:line="240" w:lineRule="auto"/>
              <w:jc w:val="center"/>
              <w:rPr>
                <w:rFonts w:ascii="Times New Roman" w:hAnsi="Times New Roman"/>
                <w:spacing w:val="-5"/>
                <w:kern w:val="2"/>
                <w:sz w:val="21"/>
                <w:szCs w:val="21"/>
              </w:rPr>
            </w:pPr>
            <w:r w:rsidRPr="0046248D">
              <w:rPr>
                <w:rFonts w:ascii="Times New Roman" w:hAnsi="Times New Roman"/>
                <w:spacing w:val="-5"/>
                <w:kern w:val="2"/>
                <w:sz w:val="21"/>
                <w:szCs w:val="21"/>
              </w:rPr>
              <w:t>.</w:t>
            </w:r>
          </w:p>
        </w:tc>
        <w:tc>
          <w:tcPr>
            <w:tcW w:w="425" w:type="dxa"/>
            <w:tcBorders>
              <w:top w:val="dotted" w:sz="4" w:space="0" w:color="auto"/>
              <w:left w:val="nil"/>
              <w:bottom w:val="single" w:sz="4" w:space="0" w:color="auto"/>
              <w:right w:val="nil"/>
            </w:tcBorders>
          </w:tcPr>
          <w:p w:rsidR="003906C2" w:rsidRPr="0046248D" w:rsidRDefault="003906C2" w:rsidP="006D082A">
            <w:pPr>
              <w:autoSpaceDE w:val="0"/>
              <w:autoSpaceDN w:val="0"/>
              <w:adjustRightInd w:val="0"/>
              <w:spacing w:after="0" w:line="240" w:lineRule="auto"/>
              <w:jc w:val="center"/>
              <w:rPr>
                <w:rFonts w:ascii="Times New Roman" w:hAnsi="Times New Roman"/>
                <w:spacing w:val="-5"/>
                <w:kern w:val="2"/>
                <w:sz w:val="21"/>
                <w:szCs w:val="21"/>
              </w:rPr>
            </w:pPr>
          </w:p>
        </w:tc>
        <w:tc>
          <w:tcPr>
            <w:tcW w:w="283" w:type="dxa"/>
            <w:tcBorders>
              <w:top w:val="dotted" w:sz="4" w:space="0" w:color="auto"/>
              <w:left w:val="nil"/>
              <w:bottom w:val="nil"/>
              <w:right w:val="nil"/>
            </w:tcBorders>
          </w:tcPr>
          <w:p w:rsidR="003906C2" w:rsidRPr="0046248D" w:rsidRDefault="003906C2" w:rsidP="006D082A">
            <w:pPr>
              <w:autoSpaceDE w:val="0"/>
              <w:autoSpaceDN w:val="0"/>
              <w:adjustRightInd w:val="0"/>
              <w:spacing w:after="0" w:line="240" w:lineRule="auto"/>
              <w:jc w:val="center"/>
              <w:rPr>
                <w:rFonts w:ascii="Times New Roman" w:hAnsi="Times New Roman"/>
                <w:spacing w:val="-5"/>
                <w:kern w:val="2"/>
                <w:sz w:val="21"/>
                <w:szCs w:val="21"/>
              </w:rPr>
            </w:pPr>
            <w:r w:rsidRPr="0046248D">
              <w:rPr>
                <w:rFonts w:ascii="Times New Roman" w:hAnsi="Times New Roman"/>
                <w:spacing w:val="-5"/>
                <w:kern w:val="2"/>
                <w:sz w:val="21"/>
                <w:szCs w:val="21"/>
              </w:rPr>
              <w:t>.</w:t>
            </w:r>
          </w:p>
        </w:tc>
        <w:tc>
          <w:tcPr>
            <w:tcW w:w="567" w:type="dxa"/>
            <w:tcBorders>
              <w:top w:val="dotted" w:sz="4" w:space="0" w:color="auto"/>
              <w:left w:val="nil"/>
              <w:bottom w:val="nil"/>
              <w:right w:val="nil"/>
            </w:tcBorders>
          </w:tcPr>
          <w:p w:rsidR="003906C2" w:rsidRPr="0046248D" w:rsidRDefault="003906C2" w:rsidP="006D082A">
            <w:pPr>
              <w:autoSpaceDE w:val="0"/>
              <w:autoSpaceDN w:val="0"/>
              <w:adjustRightInd w:val="0"/>
              <w:spacing w:after="0" w:line="240" w:lineRule="auto"/>
              <w:jc w:val="center"/>
              <w:rPr>
                <w:rFonts w:ascii="Times New Roman" w:hAnsi="Times New Roman"/>
                <w:spacing w:val="-5"/>
                <w:kern w:val="2"/>
                <w:sz w:val="21"/>
                <w:szCs w:val="21"/>
              </w:rPr>
            </w:pPr>
            <w:r w:rsidRPr="0046248D">
              <w:rPr>
                <w:rFonts w:ascii="Times New Roman" w:hAnsi="Times New Roman"/>
                <w:spacing w:val="-5"/>
                <w:kern w:val="2"/>
                <w:sz w:val="21"/>
                <w:szCs w:val="21"/>
              </w:rPr>
              <w:t>20</w:t>
            </w:r>
          </w:p>
        </w:tc>
        <w:tc>
          <w:tcPr>
            <w:tcW w:w="1139" w:type="dxa"/>
            <w:tcBorders>
              <w:top w:val="dotted" w:sz="4" w:space="0" w:color="auto"/>
              <w:left w:val="nil"/>
              <w:bottom w:val="single" w:sz="4" w:space="0" w:color="auto"/>
              <w:right w:val="dotted" w:sz="4" w:space="0" w:color="auto"/>
            </w:tcBorders>
          </w:tcPr>
          <w:p w:rsidR="003906C2" w:rsidRPr="0046248D" w:rsidRDefault="003906C2" w:rsidP="006D082A">
            <w:pPr>
              <w:autoSpaceDE w:val="0"/>
              <w:autoSpaceDN w:val="0"/>
              <w:adjustRightInd w:val="0"/>
              <w:spacing w:after="0" w:line="240" w:lineRule="auto"/>
              <w:rPr>
                <w:rFonts w:ascii="Times New Roman" w:hAnsi="Times New Roman"/>
                <w:spacing w:val="-5"/>
                <w:kern w:val="2"/>
                <w:sz w:val="21"/>
                <w:szCs w:val="21"/>
              </w:rPr>
            </w:pPr>
          </w:p>
        </w:tc>
      </w:tr>
      <w:tr w:rsidR="0046248D" w:rsidRPr="0046248D" w:rsidTr="006D082A">
        <w:trPr>
          <w:trHeight w:val="195"/>
        </w:trPr>
        <w:tc>
          <w:tcPr>
            <w:tcW w:w="3119" w:type="dxa"/>
            <w:vMerge/>
            <w:tcBorders>
              <w:left w:val="dotted" w:sz="4" w:space="0" w:color="auto"/>
              <w:bottom w:val="nil"/>
              <w:right w:val="nil"/>
            </w:tcBorders>
          </w:tcPr>
          <w:p w:rsidR="003906C2" w:rsidRPr="0046248D" w:rsidRDefault="003906C2" w:rsidP="006D082A">
            <w:pPr>
              <w:tabs>
                <w:tab w:val="left" w:pos="1185"/>
              </w:tabs>
              <w:spacing w:after="0" w:line="240" w:lineRule="auto"/>
              <w:rPr>
                <w:rFonts w:ascii="Times New Roman" w:hAnsi="Times New Roman"/>
                <w:i/>
                <w:spacing w:val="-5"/>
                <w:kern w:val="2"/>
                <w:sz w:val="21"/>
                <w:szCs w:val="21"/>
              </w:rPr>
            </w:pPr>
          </w:p>
        </w:tc>
        <w:tc>
          <w:tcPr>
            <w:tcW w:w="3964" w:type="dxa"/>
            <w:gridSpan w:val="3"/>
            <w:tcBorders>
              <w:top w:val="single" w:sz="4" w:space="0" w:color="auto"/>
              <w:left w:val="nil"/>
              <w:bottom w:val="single" w:sz="4" w:space="0" w:color="auto"/>
              <w:right w:val="nil"/>
            </w:tcBorders>
          </w:tcPr>
          <w:p w:rsidR="003906C2" w:rsidRPr="0046248D" w:rsidRDefault="003906C2" w:rsidP="006D082A">
            <w:pPr>
              <w:tabs>
                <w:tab w:val="left" w:pos="1185"/>
              </w:tabs>
              <w:spacing w:after="0" w:line="240" w:lineRule="auto"/>
              <w:jc w:val="center"/>
              <w:rPr>
                <w:rFonts w:ascii="Times New Roman" w:hAnsi="Times New Roman"/>
                <w:i/>
                <w:spacing w:val="-5"/>
                <w:kern w:val="2"/>
                <w:sz w:val="21"/>
                <w:szCs w:val="21"/>
              </w:rPr>
            </w:pPr>
          </w:p>
        </w:tc>
        <w:tc>
          <w:tcPr>
            <w:tcW w:w="284" w:type="dxa"/>
            <w:tcBorders>
              <w:top w:val="nil"/>
              <w:left w:val="nil"/>
              <w:bottom w:val="nil"/>
              <w:right w:val="nil"/>
            </w:tcBorders>
          </w:tcPr>
          <w:p w:rsidR="003906C2" w:rsidRPr="0046248D" w:rsidRDefault="003906C2" w:rsidP="006D082A">
            <w:pPr>
              <w:tabs>
                <w:tab w:val="left" w:pos="1185"/>
              </w:tabs>
              <w:spacing w:after="0" w:line="240" w:lineRule="auto"/>
              <w:jc w:val="center"/>
              <w:rPr>
                <w:rFonts w:ascii="Times New Roman" w:hAnsi="Times New Roman"/>
                <w:i/>
                <w:spacing w:val="-5"/>
                <w:kern w:val="2"/>
                <w:szCs w:val="21"/>
              </w:rPr>
            </w:pPr>
          </w:p>
        </w:tc>
        <w:tc>
          <w:tcPr>
            <w:tcW w:w="3123" w:type="dxa"/>
            <w:gridSpan w:val="6"/>
            <w:tcBorders>
              <w:top w:val="nil"/>
              <w:left w:val="nil"/>
              <w:bottom w:val="nil"/>
              <w:right w:val="dotted" w:sz="4" w:space="0" w:color="auto"/>
            </w:tcBorders>
          </w:tcPr>
          <w:p w:rsidR="003906C2" w:rsidRPr="0046248D" w:rsidRDefault="003906C2" w:rsidP="006D082A">
            <w:pPr>
              <w:tabs>
                <w:tab w:val="left" w:pos="1185"/>
              </w:tabs>
              <w:spacing w:after="0" w:line="240" w:lineRule="auto"/>
              <w:jc w:val="center"/>
              <w:rPr>
                <w:rFonts w:ascii="Times New Roman" w:hAnsi="Times New Roman"/>
                <w:i/>
                <w:spacing w:val="-5"/>
                <w:kern w:val="2"/>
                <w:sz w:val="15"/>
                <w:szCs w:val="15"/>
              </w:rPr>
            </w:pPr>
            <w:r w:rsidRPr="0046248D">
              <w:rPr>
                <w:rFonts w:ascii="Times New Roman" w:hAnsi="Times New Roman"/>
                <w:i/>
                <w:spacing w:val="-5"/>
                <w:kern w:val="2"/>
                <w:sz w:val="15"/>
                <w:szCs w:val="15"/>
              </w:rPr>
              <w:t>(дата)</w:t>
            </w:r>
          </w:p>
        </w:tc>
      </w:tr>
      <w:tr w:rsidR="0046248D" w:rsidRPr="0046248D" w:rsidTr="006D082A">
        <w:tc>
          <w:tcPr>
            <w:tcW w:w="4527" w:type="dxa"/>
            <w:gridSpan w:val="2"/>
            <w:tcBorders>
              <w:top w:val="nil"/>
              <w:left w:val="dotted" w:sz="4" w:space="0" w:color="auto"/>
              <w:bottom w:val="single" w:sz="4" w:space="0" w:color="auto"/>
              <w:right w:val="nil"/>
            </w:tcBorders>
          </w:tcPr>
          <w:p w:rsidR="003906C2" w:rsidRPr="0046248D" w:rsidRDefault="003906C2" w:rsidP="006D082A">
            <w:pPr>
              <w:autoSpaceDE w:val="0"/>
              <w:autoSpaceDN w:val="0"/>
              <w:adjustRightInd w:val="0"/>
              <w:spacing w:after="0" w:line="240" w:lineRule="auto"/>
              <w:rPr>
                <w:rFonts w:ascii="Times New Roman" w:hAnsi="Times New Roman"/>
                <w:spacing w:val="-5"/>
                <w:kern w:val="2"/>
                <w:sz w:val="21"/>
                <w:szCs w:val="21"/>
              </w:rPr>
            </w:pPr>
          </w:p>
        </w:tc>
        <w:tc>
          <w:tcPr>
            <w:tcW w:w="283" w:type="dxa"/>
            <w:tcBorders>
              <w:top w:val="nil"/>
              <w:left w:val="nil"/>
              <w:bottom w:val="nil"/>
              <w:right w:val="nil"/>
            </w:tcBorders>
          </w:tcPr>
          <w:p w:rsidR="003906C2" w:rsidRPr="0046248D" w:rsidRDefault="003906C2" w:rsidP="006D082A">
            <w:pPr>
              <w:autoSpaceDE w:val="0"/>
              <w:autoSpaceDN w:val="0"/>
              <w:adjustRightInd w:val="0"/>
              <w:spacing w:after="0" w:line="240" w:lineRule="auto"/>
              <w:rPr>
                <w:rFonts w:ascii="Times New Roman" w:hAnsi="Times New Roman"/>
                <w:spacing w:val="-5"/>
                <w:kern w:val="2"/>
                <w:sz w:val="21"/>
                <w:szCs w:val="21"/>
              </w:rPr>
            </w:pPr>
          </w:p>
        </w:tc>
        <w:tc>
          <w:tcPr>
            <w:tcW w:w="2273" w:type="dxa"/>
            <w:tcBorders>
              <w:top w:val="nil"/>
              <w:left w:val="nil"/>
              <w:bottom w:val="single" w:sz="4" w:space="0" w:color="auto"/>
              <w:right w:val="nil"/>
            </w:tcBorders>
          </w:tcPr>
          <w:p w:rsidR="003906C2" w:rsidRPr="0046248D" w:rsidRDefault="003906C2" w:rsidP="006D082A">
            <w:pPr>
              <w:autoSpaceDE w:val="0"/>
              <w:autoSpaceDN w:val="0"/>
              <w:adjustRightInd w:val="0"/>
              <w:spacing w:after="0" w:line="240" w:lineRule="auto"/>
              <w:rPr>
                <w:rFonts w:ascii="Times New Roman" w:hAnsi="Times New Roman"/>
                <w:spacing w:val="-5"/>
                <w:kern w:val="2"/>
                <w:sz w:val="21"/>
                <w:szCs w:val="21"/>
              </w:rPr>
            </w:pPr>
          </w:p>
        </w:tc>
        <w:tc>
          <w:tcPr>
            <w:tcW w:w="284" w:type="dxa"/>
            <w:tcBorders>
              <w:top w:val="nil"/>
              <w:left w:val="nil"/>
              <w:bottom w:val="nil"/>
              <w:right w:val="nil"/>
            </w:tcBorders>
          </w:tcPr>
          <w:p w:rsidR="003906C2" w:rsidRPr="0046248D" w:rsidRDefault="003906C2" w:rsidP="006D082A">
            <w:pPr>
              <w:autoSpaceDE w:val="0"/>
              <w:autoSpaceDN w:val="0"/>
              <w:adjustRightInd w:val="0"/>
              <w:spacing w:after="0" w:line="240" w:lineRule="auto"/>
              <w:rPr>
                <w:rFonts w:ascii="Times New Roman" w:hAnsi="Times New Roman"/>
                <w:spacing w:val="-5"/>
                <w:kern w:val="2"/>
                <w:sz w:val="21"/>
                <w:szCs w:val="21"/>
              </w:rPr>
            </w:pPr>
          </w:p>
        </w:tc>
        <w:tc>
          <w:tcPr>
            <w:tcW w:w="3123" w:type="dxa"/>
            <w:gridSpan w:val="6"/>
            <w:tcBorders>
              <w:top w:val="nil"/>
              <w:left w:val="nil"/>
              <w:bottom w:val="single" w:sz="4" w:space="0" w:color="auto"/>
              <w:right w:val="dotted" w:sz="4" w:space="0" w:color="auto"/>
            </w:tcBorders>
          </w:tcPr>
          <w:p w:rsidR="003906C2" w:rsidRPr="0046248D" w:rsidRDefault="003906C2" w:rsidP="006D082A">
            <w:pPr>
              <w:tabs>
                <w:tab w:val="left" w:pos="1185"/>
              </w:tabs>
              <w:autoSpaceDE w:val="0"/>
              <w:autoSpaceDN w:val="0"/>
              <w:adjustRightInd w:val="0"/>
              <w:spacing w:after="0" w:line="240" w:lineRule="auto"/>
              <w:rPr>
                <w:rFonts w:ascii="Times New Roman" w:hAnsi="Times New Roman"/>
                <w:spacing w:val="-5"/>
                <w:kern w:val="2"/>
                <w:sz w:val="21"/>
                <w:szCs w:val="21"/>
              </w:rPr>
            </w:pPr>
          </w:p>
        </w:tc>
      </w:tr>
      <w:tr w:rsidR="0046248D" w:rsidRPr="0046248D" w:rsidTr="006D082A">
        <w:trPr>
          <w:trHeight w:val="195"/>
        </w:trPr>
        <w:tc>
          <w:tcPr>
            <w:tcW w:w="4527" w:type="dxa"/>
            <w:gridSpan w:val="2"/>
            <w:tcBorders>
              <w:top w:val="nil"/>
              <w:left w:val="dotted" w:sz="4" w:space="0" w:color="auto"/>
              <w:bottom w:val="nil"/>
              <w:right w:val="nil"/>
            </w:tcBorders>
          </w:tcPr>
          <w:p w:rsidR="003906C2" w:rsidRPr="0046248D" w:rsidRDefault="003906C2" w:rsidP="006D082A">
            <w:pPr>
              <w:tabs>
                <w:tab w:val="left" w:pos="1185"/>
              </w:tabs>
              <w:spacing w:line="204" w:lineRule="auto"/>
              <w:jc w:val="center"/>
              <w:rPr>
                <w:rFonts w:ascii="Times New Roman" w:hAnsi="Times New Roman"/>
                <w:i/>
                <w:spacing w:val="-5"/>
                <w:kern w:val="2"/>
                <w:sz w:val="16"/>
                <w:szCs w:val="15"/>
              </w:rPr>
            </w:pPr>
            <w:r w:rsidRPr="0046248D">
              <w:rPr>
                <w:rFonts w:ascii="Times New Roman" w:hAnsi="Times New Roman"/>
                <w:i/>
                <w:spacing w:val="-5"/>
                <w:kern w:val="2"/>
                <w:sz w:val="16"/>
                <w:szCs w:val="15"/>
              </w:rPr>
              <w:t xml:space="preserve">(должность сотрудника, проверившего документы) </w:t>
            </w:r>
          </w:p>
        </w:tc>
        <w:tc>
          <w:tcPr>
            <w:tcW w:w="283" w:type="dxa"/>
            <w:tcBorders>
              <w:top w:val="nil"/>
              <w:left w:val="nil"/>
              <w:bottom w:val="nil"/>
              <w:right w:val="nil"/>
            </w:tcBorders>
          </w:tcPr>
          <w:p w:rsidR="003906C2" w:rsidRPr="0046248D" w:rsidRDefault="003906C2" w:rsidP="006D082A">
            <w:pPr>
              <w:tabs>
                <w:tab w:val="left" w:pos="1185"/>
              </w:tabs>
              <w:spacing w:line="204" w:lineRule="auto"/>
              <w:jc w:val="center"/>
              <w:rPr>
                <w:rFonts w:ascii="Times New Roman" w:hAnsi="Times New Roman"/>
                <w:i/>
                <w:spacing w:val="-5"/>
                <w:kern w:val="2"/>
                <w:sz w:val="16"/>
                <w:szCs w:val="15"/>
              </w:rPr>
            </w:pPr>
          </w:p>
        </w:tc>
        <w:tc>
          <w:tcPr>
            <w:tcW w:w="2273" w:type="dxa"/>
            <w:tcBorders>
              <w:top w:val="nil"/>
              <w:left w:val="nil"/>
              <w:bottom w:val="nil"/>
              <w:right w:val="nil"/>
            </w:tcBorders>
          </w:tcPr>
          <w:p w:rsidR="003906C2" w:rsidRPr="0046248D" w:rsidRDefault="00C71474" w:rsidP="00C71474">
            <w:pPr>
              <w:tabs>
                <w:tab w:val="left" w:pos="1185"/>
              </w:tabs>
              <w:spacing w:line="204" w:lineRule="auto"/>
              <w:jc w:val="center"/>
              <w:rPr>
                <w:rFonts w:ascii="Times New Roman" w:hAnsi="Times New Roman"/>
                <w:i/>
                <w:spacing w:val="-5"/>
                <w:kern w:val="2"/>
                <w:sz w:val="16"/>
                <w:szCs w:val="15"/>
              </w:rPr>
            </w:pPr>
            <w:r w:rsidRPr="0046248D">
              <w:rPr>
                <w:rFonts w:ascii="Times New Roman" w:hAnsi="Times New Roman"/>
                <w:i/>
                <w:spacing w:val="-5"/>
                <w:kern w:val="2"/>
                <w:sz w:val="16"/>
                <w:szCs w:val="15"/>
              </w:rPr>
              <w:t>(подпись</w:t>
            </w:r>
            <w:r w:rsidR="000B54F1" w:rsidRPr="0046248D">
              <w:rPr>
                <w:rFonts w:ascii="Times New Roman" w:hAnsi="Times New Roman"/>
                <w:i/>
                <w:spacing w:val="-5"/>
                <w:kern w:val="2"/>
                <w:sz w:val="16"/>
                <w:szCs w:val="15"/>
              </w:rPr>
              <w:t>)</w:t>
            </w:r>
          </w:p>
        </w:tc>
        <w:tc>
          <w:tcPr>
            <w:tcW w:w="284" w:type="dxa"/>
            <w:tcBorders>
              <w:top w:val="nil"/>
              <w:left w:val="nil"/>
              <w:bottom w:val="nil"/>
              <w:right w:val="nil"/>
            </w:tcBorders>
          </w:tcPr>
          <w:p w:rsidR="003906C2" w:rsidRPr="0046248D" w:rsidRDefault="003906C2" w:rsidP="006D082A">
            <w:pPr>
              <w:tabs>
                <w:tab w:val="left" w:pos="1185"/>
              </w:tabs>
              <w:spacing w:line="204" w:lineRule="auto"/>
              <w:jc w:val="center"/>
              <w:rPr>
                <w:rFonts w:ascii="Times New Roman" w:hAnsi="Times New Roman"/>
                <w:i/>
                <w:spacing w:val="-5"/>
                <w:kern w:val="2"/>
                <w:sz w:val="16"/>
                <w:szCs w:val="15"/>
              </w:rPr>
            </w:pPr>
          </w:p>
        </w:tc>
        <w:tc>
          <w:tcPr>
            <w:tcW w:w="3123" w:type="dxa"/>
            <w:gridSpan w:val="6"/>
            <w:tcBorders>
              <w:top w:val="nil"/>
              <w:left w:val="nil"/>
              <w:bottom w:val="nil"/>
              <w:right w:val="dotted" w:sz="4" w:space="0" w:color="auto"/>
            </w:tcBorders>
          </w:tcPr>
          <w:p w:rsidR="003906C2" w:rsidRPr="0046248D" w:rsidRDefault="003906C2" w:rsidP="006D082A">
            <w:pPr>
              <w:tabs>
                <w:tab w:val="left" w:pos="1185"/>
              </w:tabs>
              <w:spacing w:line="204" w:lineRule="auto"/>
              <w:jc w:val="center"/>
              <w:rPr>
                <w:rFonts w:ascii="Times New Roman" w:hAnsi="Times New Roman"/>
                <w:i/>
                <w:spacing w:val="-5"/>
                <w:kern w:val="2"/>
                <w:sz w:val="16"/>
                <w:szCs w:val="15"/>
              </w:rPr>
            </w:pPr>
            <w:r w:rsidRPr="0046248D">
              <w:rPr>
                <w:rFonts w:ascii="Times New Roman" w:hAnsi="Times New Roman"/>
                <w:i/>
                <w:spacing w:val="-5"/>
                <w:kern w:val="2"/>
                <w:sz w:val="16"/>
                <w:szCs w:val="15"/>
              </w:rPr>
              <w:t xml:space="preserve">(расшифровка подписи) </w:t>
            </w:r>
          </w:p>
        </w:tc>
      </w:tr>
    </w:tbl>
    <w:p w:rsidR="00B47AB9" w:rsidRPr="0046248D" w:rsidRDefault="00B47AB9" w:rsidP="00CC53E2">
      <w:pPr>
        <w:spacing w:after="0" w:line="240" w:lineRule="auto"/>
        <w:rPr>
          <w:rFonts w:ascii="Times New Roman" w:hAnsi="Times New Roman"/>
          <w:sz w:val="2"/>
          <w:szCs w:val="2"/>
        </w:rPr>
      </w:pPr>
    </w:p>
    <w:p w:rsidR="000C4A58" w:rsidRPr="0046248D" w:rsidRDefault="000C4A58" w:rsidP="00CC53E2">
      <w:pPr>
        <w:spacing w:after="0" w:line="240" w:lineRule="auto"/>
        <w:rPr>
          <w:rFonts w:ascii="Times New Roman" w:hAnsi="Times New Roman"/>
          <w:sz w:val="2"/>
          <w:szCs w:val="2"/>
        </w:rPr>
      </w:pPr>
    </w:p>
    <w:p w:rsidR="000C4A58" w:rsidRPr="0046248D" w:rsidRDefault="000C4A58" w:rsidP="00CC53E2">
      <w:pPr>
        <w:spacing w:after="0" w:line="240" w:lineRule="auto"/>
        <w:rPr>
          <w:rFonts w:ascii="Times New Roman" w:hAnsi="Times New Roman"/>
          <w:sz w:val="2"/>
          <w:szCs w:val="2"/>
        </w:rPr>
      </w:pPr>
    </w:p>
    <w:p w:rsidR="000C4A58" w:rsidRPr="0046248D" w:rsidRDefault="000C4A58" w:rsidP="00CC53E2">
      <w:pPr>
        <w:spacing w:after="0" w:line="240" w:lineRule="auto"/>
        <w:rPr>
          <w:rFonts w:ascii="Times New Roman" w:hAnsi="Times New Roman"/>
          <w:sz w:val="2"/>
          <w:szCs w:val="2"/>
        </w:rPr>
      </w:pPr>
    </w:p>
    <w:p w:rsidR="000C4A58" w:rsidRPr="0046248D" w:rsidRDefault="000C4A58" w:rsidP="00D52644">
      <w:pPr>
        <w:keepNext/>
        <w:spacing w:after="0" w:line="240" w:lineRule="auto"/>
        <w:outlineLvl w:val="0"/>
        <w:rPr>
          <w:rFonts w:ascii="Times New Roman" w:hAnsi="Times New Roman"/>
          <w:sz w:val="2"/>
          <w:szCs w:val="2"/>
        </w:rPr>
      </w:pPr>
    </w:p>
    <w:sectPr w:rsidR="000C4A58" w:rsidRPr="0046248D" w:rsidSect="00141E18">
      <w:footnotePr>
        <w:numRestart w:val="eachSect"/>
      </w:footnotePr>
      <w:pgSz w:w="11907" w:h="16840" w:code="9"/>
      <w:pgMar w:top="567" w:right="851" w:bottom="85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F36" w:rsidRDefault="00142F36" w:rsidP="00B162CF">
      <w:pPr>
        <w:spacing w:after="0" w:line="240" w:lineRule="auto"/>
      </w:pPr>
      <w:r>
        <w:separator/>
      </w:r>
    </w:p>
  </w:endnote>
  <w:endnote w:type="continuationSeparator" w:id="0">
    <w:p w:rsidR="00142F36" w:rsidRDefault="00142F36" w:rsidP="00B16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Times New Roman"/>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A1A" w:rsidRPr="007060B6" w:rsidRDefault="00720A1A" w:rsidP="00720A1A">
    <w:pPr>
      <w:pStyle w:val="af3"/>
      <w:spacing w:after="0"/>
      <w:jc w:val="both"/>
      <w:rPr>
        <w:rFonts w:ascii="Times New Roman" w:hAnsi="Times New Roman"/>
        <w:i/>
        <w:sz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D35" w:rsidRPr="00942FAA" w:rsidRDefault="00624D35" w:rsidP="00942FAA">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F36" w:rsidRDefault="00142F36" w:rsidP="00B162CF">
      <w:pPr>
        <w:spacing w:after="0" w:line="240" w:lineRule="auto"/>
      </w:pPr>
      <w:r>
        <w:separator/>
      </w:r>
    </w:p>
  </w:footnote>
  <w:footnote w:type="continuationSeparator" w:id="0">
    <w:p w:rsidR="00142F36" w:rsidRDefault="00142F36" w:rsidP="00B162CF">
      <w:pPr>
        <w:spacing w:after="0" w:line="240" w:lineRule="auto"/>
      </w:pPr>
      <w:r>
        <w:continuationSeparator/>
      </w:r>
    </w:p>
  </w:footnote>
  <w:footnote w:id="1">
    <w:p w:rsidR="00720A1A" w:rsidRPr="0006208C" w:rsidRDefault="00720A1A" w:rsidP="001C2D4F">
      <w:pPr>
        <w:pStyle w:val="af5"/>
        <w:jc w:val="both"/>
        <w:rPr>
          <w:rFonts w:ascii="Times New Roman" w:hAnsi="Times New Roman"/>
          <w:lang w:val="en-GB"/>
        </w:rPr>
      </w:pPr>
      <w:r w:rsidRPr="00742309">
        <w:rPr>
          <w:rFonts w:ascii="Times New Roman" w:hAnsi="Times New Roman"/>
          <w:szCs w:val="22"/>
          <w:vertAlign w:val="superscript"/>
        </w:rPr>
        <w:footnoteRef/>
      </w:r>
      <w:r w:rsidRPr="00742309">
        <w:rPr>
          <w:rFonts w:ascii="Times New Roman" w:hAnsi="Times New Roman"/>
          <w:szCs w:val="22"/>
        </w:rPr>
        <w:t xml:space="preserve"> Пункт 2 настоящего Заявления заполняется при необходимости и при условии предоставления Банку полного комплекта документов, необходимых для осуществления перевода денежных средств в соответствии с нормативными актами о порядке исполнения обязательств резидентами РФ перед иностранными кредиторами</w:t>
      </w:r>
      <w:r>
        <w:rPr>
          <w:rFonts w:ascii="Times New Roman" w:hAnsi="Times New Roman"/>
          <w:szCs w:val="22"/>
        </w:rPr>
        <w:t xml:space="preserve"> </w:t>
      </w:r>
      <w:r w:rsidRPr="0006208C">
        <w:rPr>
          <w:rFonts w:ascii="Times New Roman" w:hAnsi="Times New Roman"/>
          <w:spacing w:val="-5"/>
          <w:kern w:val="2"/>
          <w:sz w:val="16"/>
          <w:szCs w:val="16"/>
        </w:rPr>
        <w:t>/</w:t>
      </w:r>
      <w:r w:rsidRPr="0006208C">
        <w:rPr>
          <w:rFonts w:ascii="Times New Roman" w:hAnsi="Times New Roman"/>
          <w:i/>
          <w:sz w:val="18"/>
          <w:szCs w:val="18"/>
        </w:rPr>
        <w:t xml:space="preserve"> </w:t>
      </w:r>
      <w:r w:rsidRPr="0006208C">
        <w:rPr>
          <w:rFonts w:ascii="Times New Roman" w:hAnsi="Times New Roman"/>
          <w:i/>
          <w:sz w:val="18"/>
          <w:szCs w:val="18"/>
          <w:lang w:val="en-GB"/>
        </w:rPr>
        <w:t>clause 2 hereof to be filled in if necessary and subject to submission to the Bank of a complete package of documents required for the transfer of funds in accordance with the regulatory acts on the procedure for the obligations performance by Russian residents to foreign creditors.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A1A" w:rsidRPr="00B162CF" w:rsidRDefault="00720A1A" w:rsidP="00B162CF">
    <w:pPr>
      <w:pStyle w:val="af1"/>
      <w:spacing w:after="0" w:line="240" w:lineRule="auto"/>
      <w:jc w:val="center"/>
      <w:rPr>
        <w:rFonts w:ascii="Times New Roman" w:hAnsi="Times New Roman"/>
      </w:rPr>
    </w:pPr>
    <w:r w:rsidRPr="00B162CF">
      <w:rPr>
        <w:rFonts w:ascii="Times New Roman" w:hAnsi="Times New Roman"/>
      </w:rPr>
      <w:fldChar w:fldCharType="begin"/>
    </w:r>
    <w:r w:rsidRPr="00B162CF">
      <w:rPr>
        <w:rFonts w:ascii="Times New Roman" w:hAnsi="Times New Roman"/>
      </w:rPr>
      <w:instrText>PAGE   \* MERGEFORMAT</w:instrText>
    </w:r>
    <w:r w:rsidRPr="00B162CF">
      <w:rPr>
        <w:rFonts w:ascii="Times New Roman" w:hAnsi="Times New Roman"/>
      </w:rPr>
      <w:fldChar w:fldCharType="separate"/>
    </w:r>
    <w:r w:rsidR="00F27C45">
      <w:rPr>
        <w:rFonts w:ascii="Times New Roman" w:hAnsi="Times New Roman"/>
        <w:noProof/>
      </w:rPr>
      <w:t>13</w:t>
    </w:r>
    <w:r w:rsidRPr="00B162CF">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019F"/>
    <w:multiLevelType w:val="hybridMultilevel"/>
    <w:tmpl w:val="ECAC0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FE0035"/>
    <w:multiLevelType w:val="multilevel"/>
    <w:tmpl w:val="E318C630"/>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i/>
      </w:rPr>
    </w:lvl>
    <w:lvl w:ilvl="2">
      <w:start w:val="1"/>
      <w:numFmt w:val="decimal"/>
      <w:isLgl/>
      <w:lvlText w:val="%1.%2.%3."/>
      <w:lvlJc w:val="left"/>
      <w:pPr>
        <w:ind w:left="2149" w:hanging="720"/>
      </w:pPr>
      <w:rPr>
        <w:rFonts w:hint="default"/>
        <w:i/>
      </w:rPr>
    </w:lvl>
    <w:lvl w:ilvl="3">
      <w:start w:val="1"/>
      <w:numFmt w:val="decimal"/>
      <w:isLgl/>
      <w:lvlText w:val="%1.%2.%3.%4."/>
      <w:lvlJc w:val="left"/>
      <w:pPr>
        <w:ind w:left="2509" w:hanging="720"/>
      </w:pPr>
      <w:rPr>
        <w:rFonts w:hint="default"/>
        <w:i/>
      </w:rPr>
    </w:lvl>
    <w:lvl w:ilvl="4">
      <w:start w:val="1"/>
      <w:numFmt w:val="decimal"/>
      <w:isLgl/>
      <w:lvlText w:val="%1.%2.%3.%4.%5."/>
      <w:lvlJc w:val="left"/>
      <w:pPr>
        <w:ind w:left="3229" w:hanging="1080"/>
      </w:pPr>
      <w:rPr>
        <w:rFonts w:hint="default"/>
        <w:i/>
      </w:rPr>
    </w:lvl>
    <w:lvl w:ilvl="5">
      <w:start w:val="1"/>
      <w:numFmt w:val="decimal"/>
      <w:isLgl/>
      <w:lvlText w:val="%1.%2.%3.%4.%5.%6."/>
      <w:lvlJc w:val="left"/>
      <w:pPr>
        <w:ind w:left="3589" w:hanging="1080"/>
      </w:pPr>
      <w:rPr>
        <w:rFonts w:hint="default"/>
        <w:i/>
      </w:rPr>
    </w:lvl>
    <w:lvl w:ilvl="6">
      <w:start w:val="1"/>
      <w:numFmt w:val="decimal"/>
      <w:isLgl/>
      <w:lvlText w:val="%1.%2.%3.%4.%5.%6.%7."/>
      <w:lvlJc w:val="left"/>
      <w:pPr>
        <w:ind w:left="3949" w:hanging="1080"/>
      </w:pPr>
      <w:rPr>
        <w:rFonts w:hint="default"/>
        <w:i/>
      </w:rPr>
    </w:lvl>
    <w:lvl w:ilvl="7">
      <w:start w:val="1"/>
      <w:numFmt w:val="decimal"/>
      <w:isLgl/>
      <w:lvlText w:val="%1.%2.%3.%4.%5.%6.%7.%8."/>
      <w:lvlJc w:val="left"/>
      <w:pPr>
        <w:ind w:left="4669" w:hanging="1440"/>
      </w:pPr>
      <w:rPr>
        <w:rFonts w:hint="default"/>
        <w:i/>
      </w:rPr>
    </w:lvl>
    <w:lvl w:ilvl="8">
      <w:start w:val="1"/>
      <w:numFmt w:val="decimal"/>
      <w:isLgl/>
      <w:lvlText w:val="%1.%2.%3.%4.%5.%6.%7.%8.%9."/>
      <w:lvlJc w:val="left"/>
      <w:pPr>
        <w:ind w:left="5029" w:hanging="1440"/>
      </w:pPr>
      <w:rPr>
        <w:rFonts w:hint="default"/>
        <w:i/>
      </w:rPr>
    </w:lvl>
  </w:abstractNum>
  <w:abstractNum w:abstractNumId="2" w15:restartNumberingAfterBreak="0">
    <w:nsid w:val="53577BE6"/>
    <w:multiLevelType w:val="hybridMultilevel"/>
    <w:tmpl w:val="329A8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6251A00"/>
    <w:multiLevelType w:val="hybridMultilevel"/>
    <w:tmpl w:val="9DF0AD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9AE78EB"/>
    <w:multiLevelType w:val="hybridMultilevel"/>
    <w:tmpl w:val="92BA88A4"/>
    <w:lvl w:ilvl="0" w:tplc="8DDCAF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E30093C"/>
    <w:multiLevelType w:val="hybridMultilevel"/>
    <w:tmpl w:val="5AC2475A"/>
    <w:lvl w:ilvl="0" w:tplc="2B108FD6">
      <w:start w:val="1"/>
      <w:numFmt w:val="decimal"/>
      <w:lvlText w:val="%1"/>
      <w:lvlJc w:val="left"/>
      <w:pPr>
        <w:ind w:left="644" w:hanging="360"/>
      </w:pPr>
      <w:rPr>
        <w:rFonts w:hint="default"/>
        <w:b w:val="0"/>
      </w:rPr>
    </w:lvl>
    <w:lvl w:ilvl="1" w:tplc="04190019" w:tentative="1">
      <w:start w:val="1"/>
      <w:numFmt w:val="lowerLetter"/>
      <w:lvlText w:val="%2."/>
      <w:lvlJc w:val="left"/>
      <w:pPr>
        <w:ind w:left="1496" w:hanging="360"/>
      </w:pPr>
    </w:lvl>
    <w:lvl w:ilvl="2" w:tplc="0419001B" w:tentative="1">
      <w:start w:val="1"/>
      <w:numFmt w:val="lowerRoman"/>
      <w:lvlText w:val="%3."/>
      <w:lvlJc w:val="right"/>
      <w:pPr>
        <w:ind w:left="2216" w:hanging="180"/>
      </w:pPr>
    </w:lvl>
    <w:lvl w:ilvl="3" w:tplc="0419000F" w:tentative="1">
      <w:start w:val="1"/>
      <w:numFmt w:val="decimal"/>
      <w:lvlText w:val="%4."/>
      <w:lvlJc w:val="left"/>
      <w:pPr>
        <w:ind w:left="2936" w:hanging="360"/>
      </w:pPr>
    </w:lvl>
    <w:lvl w:ilvl="4" w:tplc="04190019" w:tentative="1">
      <w:start w:val="1"/>
      <w:numFmt w:val="lowerLetter"/>
      <w:lvlText w:val="%5."/>
      <w:lvlJc w:val="left"/>
      <w:pPr>
        <w:ind w:left="3656" w:hanging="360"/>
      </w:pPr>
    </w:lvl>
    <w:lvl w:ilvl="5" w:tplc="0419001B" w:tentative="1">
      <w:start w:val="1"/>
      <w:numFmt w:val="lowerRoman"/>
      <w:lvlText w:val="%6."/>
      <w:lvlJc w:val="right"/>
      <w:pPr>
        <w:ind w:left="4376" w:hanging="180"/>
      </w:pPr>
    </w:lvl>
    <w:lvl w:ilvl="6" w:tplc="0419000F" w:tentative="1">
      <w:start w:val="1"/>
      <w:numFmt w:val="decimal"/>
      <w:lvlText w:val="%7."/>
      <w:lvlJc w:val="left"/>
      <w:pPr>
        <w:ind w:left="5096" w:hanging="360"/>
      </w:pPr>
    </w:lvl>
    <w:lvl w:ilvl="7" w:tplc="04190019" w:tentative="1">
      <w:start w:val="1"/>
      <w:numFmt w:val="lowerLetter"/>
      <w:lvlText w:val="%8."/>
      <w:lvlJc w:val="left"/>
      <w:pPr>
        <w:ind w:left="5816" w:hanging="360"/>
      </w:pPr>
    </w:lvl>
    <w:lvl w:ilvl="8" w:tplc="0419001B" w:tentative="1">
      <w:start w:val="1"/>
      <w:numFmt w:val="lowerRoman"/>
      <w:lvlText w:val="%9."/>
      <w:lvlJc w:val="right"/>
      <w:pPr>
        <w:ind w:left="6536" w:hanging="180"/>
      </w:p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F6F"/>
    <w:rsid w:val="000120DC"/>
    <w:rsid w:val="00016804"/>
    <w:rsid w:val="00050468"/>
    <w:rsid w:val="00053994"/>
    <w:rsid w:val="000574B2"/>
    <w:rsid w:val="0006208C"/>
    <w:rsid w:val="00070820"/>
    <w:rsid w:val="00071F2F"/>
    <w:rsid w:val="00076287"/>
    <w:rsid w:val="00077362"/>
    <w:rsid w:val="0008775F"/>
    <w:rsid w:val="000B1755"/>
    <w:rsid w:val="000B54F1"/>
    <w:rsid w:val="000B759A"/>
    <w:rsid w:val="000C4A58"/>
    <w:rsid w:val="000E09C1"/>
    <w:rsid w:val="000E6A63"/>
    <w:rsid w:val="000F63FB"/>
    <w:rsid w:val="000F7AC4"/>
    <w:rsid w:val="00102D4A"/>
    <w:rsid w:val="00112720"/>
    <w:rsid w:val="00120A5F"/>
    <w:rsid w:val="00121939"/>
    <w:rsid w:val="0012336D"/>
    <w:rsid w:val="00141E18"/>
    <w:rsid w:val="00142F36"/>
    <w:rsid w:val="00160B3F"/>
    <w:rsid w:val="0016278E"/>
    <w:rsid w:val="001A31FC"/>
    <w:rsid w:val="001B3319"/>
    <w:rsid w:val="001C2D4F"/>
    <w:rsid w:val="001C41B3"/>
    <w:rsid w:val="001D0ACE"/>
    <w:rsid w:val="001D3DCB"/>
    <w:rsid w:val="001F1A56"/>
    <w:rsid w:val="001F229F"/>
    <w:rsid w:val="0020062E"/>
    <w:rsid w:val="00207444"/>
    <w:rsid w:val="002126AB"/>
    <w:rsid w:val="0023029A"/>
    <w:rsid w:val="00236CDC"/>
    <w:rsid w:val="002570DD"/>
    <w:rsid w:val="00267D79"/>
    <w:rsid w:val="00283276"/>
    <w:rsid w:val="002844BA"/>
    <w:rsid w:val="00286383"/>
    <w:rsid w:val="002978CE"/>
    <w:rsid w:val="002A17F7"/>
    <w:rsid w:val="002B7C5B"/>
    <w:rsid w:val="002C78B5"/>
    <w:rsid w:val="002D15FB"/>
    <w:rsid w:val="002E1549"/>
    <w:rsid w:val="00302C73"/>
    <w:rsid w:val="00314B7B"/>
    <w:rsid w:val="00315B8E"/>
    <w:rsid w:val="00320E8E"/>
    <w:rsid w:val="00335CBD"/>
    <w:rsid w:val="00341B64"/>
    <w:rsid w:val="00364EE4"/>
    <w:rsid w:val="00370E06"/>
    <w:rsid w:val="0037696F"/>
    <w:rsid w:val="00377070"/>
    <w:rsid w:val="00381838"/>
    <w:rsid w:val="00383FD0"/>
    <w:rsid w:val="00387F07"/>
    <w:rsid w:val="003906C2"/>
    <w:rsid w:val="003934D8"/>
    <w:rsid w:val="00396782"/>
    <w:rsid w:val="003B2369"/>
    <w:rsid w:val="003B711A"/>
    <w:rsid w:val="003D43F0"/>
    <w:rsid w:val="003E48A6"/>
    <w:rsid w:val="0040359F"/>
    <w:rsid w:val="00406CD7"/>
    <w:rsid w:val="004128E9"/>
    <w:rsid w:val="004133B6"/>
    <w:rsid w:val="0041348C"/>
    <w:rsid w:val="00413F90"/>
    <w:rsid w:val="0043548E"/>
    <w:rsid w:val="0043565B"/>
    <w:rsid w:val="0045491A"/>
    <w:rsid w:val="00455F36"/>
    <w:rsid w:val="0046248D"/>
    <w:rsid w:val="004714A6"/>
    <w:rsid w:val="00482704"/>
    <w:rsid w:val="004836F9"/>
    <w:rsid w:val="00485BB8"/>
    <w:rsid w:val="00486D01"/>
    <w:rsid w:val="004875EC"/>
    <w:rsid w:val="00493554"/>
    <w:rsid w:val="00496BAD"/>
    <w:rsid w:val="004A672C"/>
    <w:rsid w:val="00500D8A"/>
    <w:rsid w:val="005049D6"/>
    <w:rsid w:val="00506E6F"/>
    <w:rsid w:val="005123BF"/>
    <w:rsid w:val="00546C18"/>
    <w:rsid w:val="0057132A"/>
    <w:rsid w:val="00573A1C"/>
    <w:rsid w:val="005750DE"/>
    <w:rsid w:val="00582FB0"/>
    <w:rsid w:val="00585874"/>
    <w:rsid w:val="005B0FDF"/>
    <w:rsid w:val="005C1AD1"/>
    <w:rsid w:val="005D112D"/>
    <w:rsid w:val="005D6A08"/>
    <w:rsid w:val="005E1DB6"/>
    <w:rsid w:val="005E2C90"/>
    <w:rsid w:val="005F3F5A"/>
    <w:rsid w:val="005F73E7"/>
    <w:rsid w:val="00601421"/>
    <w:rsid w:val="0061041C"/>
    <w:rsid w:val="00624D35"/>
    <w:rsid w:val="0062533C"/>
    <w:rsid w:val="00627923"/>
    <w:rsid w:val="00640C5B"/>
    <w:rsid w:val="00641C8D"/>
    <w:rsid w:val="006734B9"/>
    <w:rsid w:val="00676EDA"/>
    <w:rsid w:val="0067758A"/>
    <w:rsid w:val="0068000B"/>
    <w:rsid w:val="00693415"/>
    <w:rsid w:val="006935C9"/>
    <w:rsid w:val="006A49AE"/>
    <w:rsid w:val="006A6DDB"/>
    <w:rsid w:val="006B0C21"/>
    <w:rsid w:val="006B13AA"/>
    <w:rsid w:val="006D082A"/>
    <w:rsid w:val="006D660A"/>
    <w:rsid w:val="006E3DF1"/>
    <w:rsid w:val="006E4F42"/>
    <w:rsid w:val="006F24E2"/>
    <w:rsid w:val="007060B6"/>
    <w:rsid w:val="00720A1A"/>
    <w:rsid w:val="0073449A"/>
    <w:rsid w:val="00735761"/>
    <w:rsid w:val="00742309"/>
    <w:rsid w:val="00751928"/>
    <w:rsid w:val="00751B78"/>
    <w:rsid w:val="007572D3"/>
    <w:rsid w:val="00765F93"/>
    <w:rsid w:val="00787FDC"/>
    <w:rsid w:val="007B0B0B"/>
    <w:rsid w:val="007B4684"/>
    <w:rsid w:val="007B5C90"/>
    <w:rsid w:val="007B7656"/>
    <w:rsid w:val="007C0E37"/>
    <w:rsid w:val="007C192B"/>
    <w:rsid w:val="007C3373"/>
    <w:rsid w:val="007C6D99"/>
    <w:rsid w:val="007C79F0"/>
    <w:rsid w:val="007D1736"/>
    <w:rsid w:val="007E473C"/>
    <w:rsid w:val="007F2BAB"/>
    <w:rsid w:val="00803FC8"/>
    <w:rsid w:val="00825D3D"/>
    <w:rsid w:val="00830F2E"/>
    <w:rsid w:val="008371E9"/>
    <w:rsid w:val="00850F0E"/>
    <w:rsid w:val="00852A38"/>
    <w:rsid w:val="0085329A"/>
    <w:rsid w:val="0086234E"/>
    <w:rsid w:val="00871C67"/>
    <w:rsid w:val="00880D28"/>
    <w:rsid w:val="008844C9"/>
    <w:rsid w:val="0089314E"/>
    <w:rsid w:val="008B1F6E"/>
    <w:rsid w:val="008B5727"/>
    <w:rsid w:val="008C1470"/>
    <w:rsid w:val="008C58E5"/>
    <w:rsid w:val="008C5929"/>
    <w:rsid w:val="008D47E0"/>
    <w:rsid w:val="008D61CE"/>
    <w:rsid w:val="008E159F"/>
    <w:rsid w:val="008F2861"/>
    <w:rsid w:val="008F3BDA"/>
    <w:rsid w:val="0090233B"/>
    <w:rsid w:val="009037FC"/>
    <w:rsid w:val="009049B0"/>
    <w:rsid w:val="00912928"/>
    <w:rsid w:val="00942FAA"/>
    <w:rsid w:val="00964CDA"/>
    <w:rsid w:val="0097007E"/>
    <w:rsid w:val="00972FB2"/>
    <w:rsid w:val="0097326A"/>
    <w:rsid w:val="009A28A4"/>
    <w:rsid w:val="009A491B"/>
    <w:rsid w:val="009B2ED8"/>
    <w:rsid w:val="009B6DA7"/>
    <w:rsid w:val="009D1B1F"/>
    <w:rsid w:val="009D7598"/>
    <w:rsid w:val="009E1826"/>
    <w:rsid w:val="00A0541E"/>
    <w:rsid w:val="00A17E7D"/>
    <w:rsid w:val="00A21557"/>
    <w:rsid w:val="00A2493B"/>
    <w:rsid w:val="00A24D67"/>
    <w:rsid w:val="00A377A8"/>
    <w:rsid w:val="00A4586B"/>
    <w:rsid w:val="00A71126"/>
    <w:rsid w:val="00A71C1B"/>
    <w:rsid w:val="00A71F6F"/>
    <w:rsid w:val="00A81738"/>
    <w:rsid w:val="00AB6D3F"/>
    <w:rsid w:val="00AB6D70"/>
    <w:rsid w:val="00AB7545"/>
    <w:rsid w:val="00AC62E6"/>
    <w:rsid w:val="00AD5CBB"/>
    <w:rsid w:val="00AF0C8F"/>
    <w:rsid w:val="00AF2E3A"/>
    <w:rsid w:val="00B004AD"/>
    <w:rsid w:val="00B162CF"/>
    <w:rsid w:val="00B46B40"/>
    <w:rsid w:val="00B47AB9"/>
    <w:rsid w:val="00B53634"/>
    <w:rsid w:val="00B5392D"/>
    <w:rsid w:val="00B57156"/>
    <w:rsid w:val="00B63450"/>
    <w:rsid w:val="00B66050"/>
    <w:rsid w:val="00B82982"/>
    <w:rsid w:val="00BA35B3"/>
    <w:rsid w:val="00BB3DBE"/>
    <w:rsid w:val="00BB7949"/>
    <w:rsid w:val="00BC1080"/>
    <w:rsid w:val="00BC13AE"/>
    <w:rsid w:val="00BC2149"/>
    <w:rsid w:val="00BD6FE8"/>
    <w:rsid w:val="00BE3726"/>
    <w:rsid w:val="00BF219F"/>
    <w:rsid w:val="00C0112E"/>
    <w:rsid w:val="00C10CF9"/>
    <w:rsid w:val="00C234C5"/>
    <w:rsid w:val="00C23DE6"/>
    <w:rsid w:val="00C36300"/>
    <w:rsid w:val="00C44FE5"/>
    <w:rsid w:val="00C635BD"/>
    <w:rsid w:val="00C647DD"/>
    <w:rsid w:val="00C71474"/>
    <w:rsid w:val="00C94396"/>
    <w:rsid w:val="00C9572A"/>
    <w:rsid w:val="00C963C4"/>
    <w:rsid w:val="00CC4972"/>
    <w:rsid w:val="00CC53E2"/>
    <w:rsid w:val="00CE17EB"/>
    <w:rsid w:val="00CF126D"/>
    <w:rsid w:val="00D01F15"/>
    <w:rsid w:val="00D06AC6"/>
    <w:rsid w:val="00D35304"/>
    <w:rsid w:val="00D52644"/>
    <w:rsid w:val="00D53467"/>
    <w:rsid w:val="00D63D7F"/>
    <w:rsid w:val="00D804C3"/>
    <w:rsid w:val="00D816D8"/>
    <w:rsid w:val="00D8170C"/>
    <w:rsid w:val="00D907BA"/>
    <w:rsid w:val="00DA1977"/>
    <w:rsid w:val="00DA202A"/>
    <w:rsid w:val="00DB4651"/>
    <w:rsid w:val="00DE39ED"/>
    <w:rsid w:val="00DE672F"/>
    <w:rsid w:val="00E054BD"/>
    <w:rsid w:val="00E35B1B"/>
    <w:rsid w:val="00E360EF"/>
    <w:rsid w:val="00E519D0"/>
    <w:rsid w:val="00E53AEB"/>
    <w:rsid w:val="00E8038E"/>
    <w:rsid w:val="00E84654"/>
    <w:rsid w:val="00E86A09"/>
    <w:rsid w:val="00E91A42"/>
    <w:rsid w:val="00EA472C"/>
    <w:rsid w:val="00EA66A9"/>
    <w:rsid w:val="00EC21AA"/>
    <w:rsid w:val="00EC30AC"/>
    <w:rsid w:val="00EE0190"/>
    <w:rsid w:val="00EE52DD"/>
    <w:rsid w:val="00F00CE7"/>
    <w:rsid w:val="00F01074"/>
    <w:rsid w:val="00F106B7"/>
    <w:rsid w:val="00F124FB"/>
    <w:rsid w:val="00F15BC9"/>
    <w:rsid w:val="00F27C45"/>
    <w:rsid w:val="00F4141B"/>
    <w:rsid w:val="00F545AE"/>
    <w:rsid w:val="00F56D00"/>
    <w:rsid w:val="00F6786B"/>
    <w:rsid w:val="00F766F8"/>
    <w:rsid w:val="00FA474A"/>
    <w:rsid w:val="00FC4A36"/>
    <w:rsid w:val="00FD39E6"/>
    <w:rsid w:val="00FD72A4"/>
    <w:rsid w:val="00FE0FCE"/>
    <w:rsid w:val="00FF0B6A"/>
    <w:rsid w:val="00FF5BFC"/>
    <w:rsid w:val="00FF6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28B71D-27F6-4A8A-9D8C-E541DE5A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6C2"/>
    <w:pPr>
      <w:spacing w:after="160" w:line="259" w:lineRule="auto"/>
    </w:pPr>
    <w:rPr>
      <w:sz w:val="22"/>
      <w:szCs w:val="22"/>
      <w:lang w:eastAsia="en-US"/>
    </w:rPr>
  </w:style>
  <w:style w:type="paragraph" w:styleId="1">
    <w:name w:val="heading 1"/>
    <w:basedOn w:val="a"/>
    <w:link w:val="10"/>
    <w:uiPriority w:val="9"/>
    <w:qFormat/>
    <w:rsid w:val="00A71F6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6">
    <w:name w:val="heading 6"/>
    <w:basedOn w:val="a"/>
    <w:next w:val="a"/>
    <w:link w:val="60"/>
    <w:uiPriority w:val="9"/>
    <w:semiHidden/>
    <w:unhideWhenUsed/>
    <w:qFormat/>
    <w:rsid w:val="00383FD0"/>
    <w:pPr>
      <w:keepNext/>
      <w:keepLines/>
      <w:spacing w:before="40" w:after="0"/>
      <w:outlineLvl w:val="5"/>
    </w:pPr>
    <w:rPr>
      <w:rFonts w:ascii="Calibri Light" w:eastAsia="Times New Roman" w:hAnsi="Calibri Light"/>
      <w:color w:val="1F4D78"/>
    </w:rPr>
  </w:style>
  <w:style w:type="paragraph" w:styleId="9">
    <w:name w:val="heading 9"/>
    <w:basedOn w:val="a"/>
    <w:next w:val="a"/>
    <w:link w:val="90"/>
    <w:uiPriority w:val="9"/>
    <w:semiHidden/>
    <w:unhideWhenUsed/>
    <w:qFormat/>
    <w:rsid w:val="00396782"/>
    <w:pPr>
      <w:keepNext/>
      <w:keepLines/>
      <w:spacing w:before="40" w:after="0"/>
      <w:outlineLvl w:val="8"/>
    </w:pPr>
    <w:rPr>
      <w:rFonts w:ascii="Calibri Light" w:eastAsia="Times New Roman"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71F6F"/>
    <w:pPr>
      <w:spacing w:after="0" w:line="240" w:lineRule="auto"/>
      <w:ind w:right="-586"/>
    </w:pPr>
    <w:rPr>
      <w:rFonts w:ascii="Arial" w:eastAsia="Times New Roman" w:hAnsi="Arial" w:cs="Arial"/>
      <w:szCs w:val="24"/>
      <w:lang w:eastAsia="ru-RU"/>
    </w:rPr>
  </w:style>
  <w:style w:type="character" w:customStyle="1" w:styleId="a4">
    <w:name w:val="Основной текст Знак"/>
    <w:link w:val="a3"/>
    <w:rsid w:val="00A71F6F"/>
    <w:rPr>
      <w:rFonts w:ascii="Arial" w:eastAsia="Times New Roman" w:hAnsi="Arial" w:cs="Arial"/>
      <w:szCs w:val="24"/>
      <w:lang w:eastAsia="ru-RU"/>
    </w:rPr>
  </w:style>
  <w:style w:type="character" w:customStyle="1" w:styleId="10">
    <w:name w:val="Заголовок 1 Знак"/>
    <w:link w:val="1"/>
    <w:uiPriority w:val="9"/>
    <w:rsid w:val="00A71F6F"/>
    <w:rPr>
      <w:rFonts w:ascii="Times New Roman" w:eastAsia="Times New Roman" w:hAnsi="Times New Roman" w:cs="Times New Roman"/>
      <w:b/>
      <w:bCs/>
      <w:kern w:val="36"/>
      <w:sz w:val="48"/>
      <w:szCs w:val="48"/>
      <w:lang w:eastAsia="ru-RU"/>
    </w:rPr>
  </w:style>
  <w:style w:type="character" w:customStyle="1" w:styleId="referenceable">
    <w:name w:val="referenceable"/>
    <w:basedOn w:val="a0"/>
    <w:rsid w:val="00A71F6F"/>
  </w:style>
  <w:style w:type="character" w:customStyle="1" w:styleId="60">
    <w:name w:val="Заголовок 6 Знак"/>
    <w:link w:val="6"/>
    <w:uiPriority w:val="9"/>
    <w:semiHidden/>
    <w:rsid w:val="00383FD0"/>
    <w:rPr>
      <w:rFonts w:ascii="Calibri Light" w:eastAsia="Times New Roman" w:hAnsi="Calibri Light" w:cs="Times New Roman"/>
      <w:color w:val="1F4D78"/>
    </w:rPr>
  </w:style>
  <w:style w:type="character" w:styleId="a5">
    <w:name w:val="Placeholder Text"/>
    <w:uiPriority w:val="99"/>
    <w:semiHidden/>
    <w:rsid w:val="00383FD0"/>
    <w:rPr>
      <w:color w:val="808080"/>
    </w:rPr>
  </w:style>
  <w:style w:type="paragraph" w:styleId="a6">
    <w:name w:val="List Paragraph"/>
    <w:basedOn w:val="a"/>
    <w:uiPriority w:val="34"/>
    <w:qFormat/>
    <w:rsid w:val="00396782"/>
    <w:pPr>
      <w:ind w:left="720"/>
      <w:contextualSpacing/>
    </w:pPr>
  </w:style>
  <w:style w:type="character" w:customStyle="1" w:styleId="90">
    <w:name w:val="Заголовок 9 Знак"/>
    <w:link w:val="9"/>
    <w:uiPriority w:val="9"/>
    <w:semiHidden/>
    <w:rsid w:val="00396782"/>
    <w:rPr>
      <w:rFonts w:ascii="Calibri Light" w:eastAsia="Times New Roman" w:hAnsi="Calibri Light" w:cs="Times New Roman"/>
      <w:i/>
      <w:iCs/>
      <w:color w:val="272727"/>
      <w:sz w:val="21"/>
      <w:szCs w:val="21"/>
    </w:rPr>
  </w:style>
  <w:style w:type="character" w:styleId="a7">
    <w:name w:val="annotation reference"/>
    <w:uiPriority w:val="99"/>
    <w:unhideWhenUsed/>
    <w:rsid w:val="00803FC8"/>
    <w:rPr>
      <w:sz w:val="16"/>
      <w:szCs w:val="16"/>
    </w:rPr>
  </w:style>
  <w:style w:type="paragraph" w:styleId="a8">
    <w:name w:val="annotation text"/>
    <w:basedOn w:val="a"/>
    <w:link w:val="a9"/>
    <w:uiPriority w:val="99"/>
    <w:unhideWhenUsed/>
    <w:rsid w:val="00803FC8"/>
    <w:pPr>
      <w:spacing w:line="240" w:lineRule="auto"/>
    </w:pPr>
    <w:rPr>
      <w:sz w:val="20"/>
      <w:szCs w:val="20"/>
    </w:rPr>
  </w:style>
  <w:style w:type="character" w:customStyle="1" w:styleId="a9">
    <w:name w:val="Текст примечания Знак"/>
    <w:link w:val="a8"/>
    <w:uiPriority w:val="99"/>
    <w:rsid w:val="00803FC8"/>
    <w:rPr>
      <w:sz w:val="20"/>
      <w:szCs w:val="20"/>
    </w:rPr>
  </w:style>
  <w:style w:type="paragraph" w:styleId="aa">
    <w:name w:val="annotation subject"/>
    <w:basedOn w:val="a8"/>
    <w:next w:val="a8"/>
    <w:link w:val="ab"/>
    <w:uiPriority w:val="99"/>
    <w:semiHidden/>
    <w:unhideWhenUsed/>
    <w:rsid w:val="00803FC8"/>
    <w:rPr>
      <w:b/>
      <w:bCs/>
    </w:rPr>
  </w:style>
  <w:style w:type="character" w:customStyle="1" w:styleId="ab">
    <w:name w:val="Тема примечания Знак"/>
    <w:link w:val="aa"/>
    <w:uiPriority w:val="99"/>
    <w:semiHidden/>
    <w:rsid w:val="00803FC8"/>
    <w:rPr>
      <w:b/>
      <w:bCs/>
      <w:sz w:val="20"/>
      <w:szCs w:val="20"/>
    </w:rPr>
  </w:style>
  <w:style w:type="paragraph" w:styleId="ac">
    <w:name w:val="Balloon Text"/>
    <w:basedOn w:val="a"/>
    <w:link w:val="ad"/>
    <w:uiPriority w:val="99"/>
    <w:semiHidden/>
    <w:unhideWhenUsed/>
    <w:rsid w:val="00803FC8"/>
    <w:pPr>
      <w:spacing w:after="0" w:line="240" w:lineRule="auto"/>
    </w:pPr>
    <w:rPr>
      <w:rFonts w:ascii="Segoe UI" w:hAnsi="Segoe UI" w:cs="Segoe UI"/>
      <w:sz w:val="18"/>
      <w:szCs w:val="18"/>
    </w:rPr>
  </w:style>
  <w:style w:type="character" w:customStyle="1" w:styleId="ad">
    <w:name w:val="Текст выноски Знак"/>
    <w:link w:val="ac"/>
    <w:uiPriority w:val="99"/>
    <w:semiHidden/>
    <w:rsid w:val="00803FC8"/>
    <w:rPr>
      <w:rFonts w:ascii="Segoe UI" w:hAnsi="Segoe UI" w:cs="Segoe UI"/>
      <w:sz w:val="18"/>
      <w:szCs w:val="18"/>
    </w:rPr>
  </w:style>
  <w:style w:type="character" w:styleId="ae">
    <w:name w:val="Hyperlink"/>
    <w:uiPriority w:val="99"/>
    <w:unhideWhenUsed/>
    <w:rsid w:val="00A21557"/>
    <w:rPr>
      <w:color w:val="0563C1"/>
      <w:u w:val="single"/>
    </w:rPr>
  </w:style>
  <w:style w:type="character" w:styleId="af">
    <w:name w:val="FollowedHyperlink"/>
    <w:uiPriority w:val="99"/>
    <w:semiHidden/>
    <w:unhideWhenUsed/>
    <w:rsid w:val="00455F36"/>
    <w:rPr>
      <w:color w:val="954F72"/>
      <w:u w:val="single"/>
    </w:rPr>
  </w:style>
  <w:style w:type="table" w:styleId="af0">
    <w:name w:val="Table Grid"/>
    <w:basedOn w:val="a1"/>
    <w:uiPriority w:val="39"/>
    <w:rsid w:val="00A71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B162CF"/>
    <w:pPr>
      <w:tabs>
        <w:tab w:val="center" w:pos="4677"/>
        <w:tab w:val="right" w:pos="9355"/>
      </w:tabs>
    </w:pPr>
  </w:style>
  <w:style w:type="character" w:customStyle="1" w:styleId="af2">
    <w:name w:val="Верхний колонтитул Знак"/>
    <w:link w:val="af1"/>
    <w:uiPriority w:val="99"/>
    <w:rsid w:val="00B162CF"/>
    <w:rPr>
      <w:sz w:val="22"/>
      <w:szCs w:val="22"/>
      <w:lang w:eastAsia="en-US"/>
    </w:rPr>
  </w:style>
  <w:style w:type="paragraph" w:styleId="af3">
    <w:name w:val="footer"/>
    <w:basedOn w:val="a"/>
    <w:link w:val="af4"/>
    <w:uiPriority w:val="99"/>
    <w:unhideWhenUsed/>
    <w:rsid w:val="00B162CF"/>
    <w:pPr>
      <w:tabs>
        <w:tab w:val="center" w:pos="4677"/>
        <w:tab w:val="right" w:pos="9355"/>
      </w:tabs>
    </w:pPr>
  </w:style>
  <w:style w:type="character" w:customStyle="1" w:styleId="af4">
    <w:name w:val="Нижний колонтитул Знак"/>
    <w:link w:val="af3"/>
    <w:uiPriority w:val="99"/>
    <w:rsid w:val="00B162CF"/>
    <w:rPr>
      <w:sz w:val="22"/>
      <w:szCs w:val="22"/>
      <w:lang w:eastAsia="en-US"/>
    </w:rPr>
  </w:style>
  <w:style w:type="paragraph" w:styleId="af5">
    <w:name w:val="footnote text"/>
    <w:basedOn w:val="a"/>
    <w:link w:val="af6"/>
    <w:uiPriority w:val="99"/>
    <w:semiHidden/>
    <w:unhideWhenUsed/>
    <w:rsid w:val="0040359F"/>
    <w:pPr>
      <w:spacing w:after="0" w:line="240" w:lineRule="auto"/>
    </w:pPr>
    <w:rPr>
      <w:sz w:val="20"/>
      <w:szCs w:val="20"/>
    </w:rPr>
  </w:style>
  <w:style w:type="character" w:customStyle="1" w:styleId="af6">
    <w:name w:val="Текст сноски Знак"/>
    <w:basedOn w:val="a0"/>
    <w:link w:val="af5"/>
    <w:uiPriority w:val="99"/>
    <w:semiHidden/>
    <w:rsid w:val="0040359F"/>
    <w:rPr>
      <w:lang w:eastAsia="en-US"/>
    </w:rPr>
  </w:style>
  <w:style w:type="character" w:styleId="af7">
    <w:name w:val="footnote reference"/>
    <w:basedOn w:val="a0"/>
    <w:uiPriority w:val="99"/>
    <w:semiHidden/>
    <w:unhideWhenUsed/>
    <w:rsid w:val="0040359F"/>
    <w:rPr>
      <w:vertAlign w:val="superscript"/>
    </w:rPr>
  </w:style>
  <w:style w:type="paragraph" w:styleId="af8">
    <w:name w:val="Revision"/>
    <w:hidden/>
    <w:uiPriority w:val="99"/>
    <w:semiHidden/>
    <w:rsid w:val="002978C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914100">
      <w:bodyDiv w:val="1"/>
      <w:marLeft w:val="0"/>
      <w:marRight w:val="0"/>
      <w:marTop w:val="0"/>
      <w:marBottom w:val="0"/>
      <w:divBdr>
        <w:top w:val="none" w:sz="0" w:space="0" w:color="auto"/>
        <w:left w:val="none" w:sz="0" w:space="0" w:color="auto"/>
        <w:bottom w:val="none" w:sz="0" w:space="0" w:color="auto"/>
        <w:right w:val="none" w:sz="0" w:space="0" w:color="auto"/>
      </w:divBdr>
    </w:div>
    <w:div w:id="971135127">
      <w:bodyDiv w:val="1"/>
      <w:marLeft w:val="0"/>
      <w:marRight w:val="0"/>
      <w:marTop w:val="0"/>
      <w:marBottom w:val="0"/>
      <w:divBdr>
        <w:top w:val="none" w:sz="0" w:space="0" w:color="auto"/>
        <w:left w:val="none" w:sz="0" w:space="0" w:color="auto"/>
        <w:bottom w:val="none" w:sz="0" w:space="0" w:color="auto"/>
        <w:right w:val="none" w:sz="0" w:space="0" w:color="auto"/>
      </w:divBdr>
    </w:div>
    <w:div w:id="1047997446">
      <w:bodyDiv w:val="1"/>
      <w:marLeft w:val="0"/>
      <w:marRight w:val="0"/>
      <w:marTop w:val="0"/>
      <w:marBottom w:val="0"/>
      <w:divBdr>
        <w:top w:val="none" w:sz="0" w:space="0" w:color="auto"/>
        <w:left w:val="none" w:sz="0" w:space="0" w:color="auto"/>
        <w:bottom w:val="none" w:sz="0" w:space="0" w:color="auto"/>
        <w:right w:val="none" w:sz="0" w:space="0" w:color="auto"/>
      </w:divBdr>
    </w:div>
    <w:div w:id="106175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kb.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kb.ru" TargetMode="External"/><Relationship Id="rId14" Type="http://schemas.openxmlformats.org/officeDocument/2006/relationships/hyperlink" Target="http://www.mk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65584-BE70-46CB-90F4-11610E5F4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8134</Words>
  <Characters>46370</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54396</CharactersWithSpaces>
  <SharedDoc>false</SharedDoc>
  <HLinks>
    <vt:vector size="18" baseType="variant">
      <vt:variant>
        <vt:i4>7929952</vt:i4>
      </vt:variant>
      <vt:variant>
        <vt:i4>6</vt:i4>
      </vt:variant>
      <vt:variant>
        <vt:i4>0</vt:i4>
      </vt:variant>
      <vt:variant>
        <vt:i4>5</vt:i4>
      </vt:variant>
      <vt:variant>
        <vt:lpwstr>http://www.mkb.ru/</vt:lpwstr>
      </vt:variant>
      <vt:variant>
        <vt:lpwstr/>
      </vt:variant>
      <vt:variant>
        <vt:i4>7929952</vt:i4>
      </vt:variant>
      <vt:variant>
        <vt:i4>3</vt:i4>
      </vt:variant>
      <vt:variant>
        <vt:i4>0</vt:i4>
      </vt:variant>
      <vt:variant>
        <vt:i4>5</vt:i4>
      </vt:variant>
      <vt:variant>
        <vt:lpwstr>http://www.mkb.ru/</vt:lpwstr>
      </vt:variant>
      <vt:variant>
        <vt:lpwstr/>
      </vt:variant>
      <vt:variant>
        <vt:i4>7929952</vt:i4>
      </vt:variant>
      <vt:variant>
        <vt:i4>0</vt:i4>
      </vt:variant>
      <vt:variant>
        <vt:i4>0</vt:i4>
      </vt:variant>
      <vt:variant>
        <vt:i4>5</vt:i4>
      </vt:variant>
      <vt:variant>
        <vt:lpwstr>http://www.mkb.ru/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Селезнева Мария Ивановна</dc:creator>
  <cp:keywords/>
  <dc:description/>
  <cp:lastModifiedBy>Селезнева Мария Ивановна</cp:lastModifiedBy>
  <cp:revision>3</cp:revision>
  <cp:lastPrinted>2022-03-28T08:15:00Z</cp:lastPrinted>
  <dcterms:created xsi:type="dcterms:W3CDTF">2023-01-23T07:29:00Z</dcterms:created>
  <dcterms:modified xsi:type="dcterms:W3CDTF">2023-01-23T12:19:00Z</dcterms:modified>
</cp:coreProperties>
</file>